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A493E" w14:textId="453DD515" w:rsidR="002A67D9" w:rsidRPr="009E7AB2" w:rsidRDefault="002A67D9" w:rsidP="0025608A">
      <w:pPr>
        <w:jc w:val="right"/>
        <w:rPr>
          <w:sz w:val="22"/>
          <w:szCs w:val="22"/>
        </w:rPr>
      </w:pPr>
      <w:r w:rsidRPr="009E7AB2">
        <w:rPr>
          <w:sz w:val="22"/>
          <w:szCs w:val="22"/>
        </w:rPr>
        <w:t>Приложение 1</w:t>
      </w:r>
    </w:p>
    <w:p w14:paraId="70245DEB" w14:textId="5FB2D2DE" w:rsidR="002A67D9" w:rsidRPr="009E7AB2" w:rsidRDefault="00FE6401" w:rsidP="0025608A">
      <w:pPr>
        <w:jc w:val="right"/>
        <w:rPr>
          <w:sz w:val="22"/>
          <w:szCs w:val="22"/>
        </w:rPr>
      </w:pPr>
      <w:r w:rsidRPr="009E7AB2">
        <w:rPr>
          <w:sz w:val="22"/>
          <w:szCs w:val="22"/>
        </w:rPr>
        <w:t xml:space="preserve">к </w:t>
      </w:r>
      <w:r w:rsidR="002A67D9" w:rsidRPr="009E7AB2">
        <w:rPr>
          <w:sz w:val="22"/>
          <w:szCs w:val="22"/>
        </w:rPr>
        <w:t xml:space="preserve">Правилам присвоения </w:t>
      </w:r>
    </w:p>
    <w:p w14:paraId="50F7EC67" w14:textId="77777777" w:rsidR="002A67D9" w:rsidRPr="009E7AB2" w:rsidRDefault="002A67D9" w:rsidP="0025608A">
      <w:pPr>
        <w:jc w:val="right"/>
        <w:rPr>
          <w:sz w:val="22"/>
          <w:szCs w:val="22"/>
        </w:rPr>
      </w:pPr>
      <w:r w:rsidRPr="009E7AB2">
        <w:rPr>
          <w:sz w:val="22"/>
          <w:szCs w:val="22"/>
        </w:rPr>
        <w:t>Ученых званий (ассоциированный</w:t>
      </w:r>
    </w:p>
    <w:p w14:paraId="79BB9F75" w14:textId="1C2BCD4B" w:rsidR="002A67D9" w:rsidRPr="009E7AB2" w:rsidRDefault="00CB69AB" w:rsidP="0025608A">
      <w:pPr>
        <w:jc w:val="right"/>
        <w:rPr>
          <w:sz w:val="22"/>
          <w:szCs w:val="22"/>
        </w:rPr>
      </w:pPr>
      <w:r w:rsidRPr="009E7AB2">
        <w:rPr>
          <w:sz w:val="22"/>
          <w:szCs w:val="22"/>
        </w:rPr>
        <w:t xml:space="preserve">профессор </w:t>
      </w:r>
      <w:r w:rsidR="002A67D9" w:rsidRPr="009E7AB2">
        <w:rPr>
          <w:sz w:val="22"/>
          <w:szCs w:val="22"/>
        </w:rPr>
        <w:t>(доцент), профессор)</w:t>
      </w:r>
    </w:p>
    <w:p w14:paraId="1B8967C1" w14:textId="4EC8AC29" w:rsidR="002A67D9" w:rsidRPr="009E7AB2" w:rsidRDefault="002A67D9" w:rsidP="0025608A">
      <w:pPr>
        <w:jc w:val="right"/>
        <w:rPr>
          <w:sz w:val="22"/>
          <w:szCs w:val="22"/>
        </w:rPr>
      </w:pPr>
    </w:p>
    <w:p w14:paraId="06660410" w14:textId="77777777" w:rsidR="00FE6401" w:rsidRPr="009E7AB2" w:rsidRDefault="00FE6401" w:rsidP="0025608A">
      <w:pPr>
        <w:pStyle w:val="3"/>
        <w:shd w:val="clear" w:color="auto" w:fill="FFFFFF"/>
        <w:spacing w:before="0" w:beforeAutospacing="0" w:after="0" w:afterAutospacing="0"/>
        <w:jc w:val="center"/>
        <w:textAlignment w:val="baseline"/>
        <w:rPr>
          <w:sz w:val="22"/>
          <w:szCs w:val="22"/>
        </w:rPr>
      </w:pPr>
      <w:r w:rsidRPr="009E7AB2">
        <w:rPr>
          <w:sz w:val="22"/>
          <w:szCs w:val="22"/>
        </w:rPr>
        <w:t>Справка</w:t>
      </w:r>
    </w:p>
    <w:p w14:paraId="3F77C82B" w14:textId="77777777" w:rsidR="007A2096" w:rsidRPr="009E7AB2" w:rsidRDefault="00FE6401" w:rsidP="0025608A">
      <w:pPr>
        <w:pStyle w:val="a6"/>
        <w:shd w:val="clear" w:color="auto" w:fill="FFFFFF"/>
        <w:spacing w:before="0" w:beforeAutospacing="0" w:after="0" w:afterAutospacing="0"/>
        <w:jc w:val="center"/>
        <w:textAlignment w:val="baseline"/>
        <w:rPr>
          <w:b/>
          <w:bCs/>
          <w:sz w:val="22"/>
          <w:szCs w:val="22"/>
        </w:rPr>
      </w:pPr>
      <w:r w:rsidRPr="009E7AB2">
        <w:rPr>
          <w:b/>
          <w:bCs/>
          <w:sz w:val="22"/>
          <w:szCs w:val="22"/>
        </w:rPr>
        <w:t>о соискателе ученого звания ассоциированный профессор</w:t>
      </w:r>
      <w:r w:rsidR="007951A3" w:rsidRPr="009E7AB2">
        <w:rPr>
          <w:b/>
          <w:bCs/>
          <w:sz w:val="22"/>
          <w:szCs w:val="22"/>
        </w:rPr>
        <w:t>а</w:t>
      </w:r>
      <w:r w:rsidRPr="009E7AB2">
        <w:rPr>
          <w:b/>
          <w:bCs/>
          <w:sz w:val="22"/>
          <w:szCs w:val="22"/>
        </w:rPr>
        <w:t xml:space="preserve"> </w:t>
      </w:r>
    </w:p>
    <w:p w14:paraId="10ACB49A" w14:textId="72156191" w:rsidR="007A2096" w:rsidRPr="009E7AB2" w:rsidRDefault="007A2096" w:rsidP="0025608A">
      <w:pPr>
        <w:pStyle w:val="a6"/>
        <w:shd w:val="clear" w:color="auto" w:fill="FFFFFF"/>
        <w:spacing w:before="0" w:beforeAutospacing="0" w:after="0" w:afterAutospacing="0"/>
        <w:jc w:val="center"/>
        <w:textAlignment w:val="baseline"/>
        <w:rPr>
          <w:b/>
          <w:bCs/>
          <w:sz w:val="22"/>
          <w:szCs w:val="22"/>
        </w:rPr>
      </w:pPr>
      <w:r w:rsidRPr="009E7AB2">
        <w:rPr>
          <w:b/>
          <w:bCs/>
          <w:sz w:val="22"/>
          <w:szCs w:val="22"/>
        </w:rPr>
        <w:t>по специальности 5</w:t>
      </w:r>
      <w:r w:rsidR="0046130E" w:rsidRPr="009E7AB2">
        <w:rPr>
          <w:b/>
          <w:bCs/>
          <w:sz w:val="22"/>
          <w:szCs w:val="22"/>
        </w:rPr>
        <w:t>0705</w:t>
      </w:r>
      <w:r w:rsidRPr="009E7AB2">
        <w:rPr>
          <w:b/>
          <w:bCs/>
          <w:sz w:val="22"/>
          <w:szCs w:val="22"/>
        </w:rPr>
        <w:t xml:space="preserve"> – «</w:t>
      </w:r>
      <w:r w:rsidR="003F6409" w:rsidRPr="009E7AB2">
        <w:rPr>
          <w:b/>
          <w:bCs/>
          <w:sz w:val="22"/>
          <w:szCs w:val="22"/>
        </w:rPr>
        <w:t>Транспортные перевозки</w:t>
      </w:r>
      <w:r w:rsidRPr="009E7AB2">
        <w:rPr>
          <w:b/>
          <w:bCs/>
          <w:sz w:val="22"/>
          <w:szCs w:val="22"/>
        </w:rPr>
        <w:t>»</w:t>
      </w:r>
    </w:p>
    <w:p w14:paraId="2AA4FA8F" w14:textId="71EBAAA8" w:rsidR="003D2E7F" w:rsidRPr="009E7AB2" w:rsidRDefault="003D2E7F" w:rsidP="0025608A">
      <w:pPr>
        <w:pStyle w:val="a6"/>
        <w:shd w:val="clear" w:color="auto" w:fill="FFFFFF"/>
        <w:spacing w:before="0" w:beforeAutospacing="0" w:after="0" w:afterAutospacing="0"/>
        <w:jc w:val="center"/>
        <w:textAlignment w:val="baseline"/>
        <w:rPr>
          <w:b/>
          <w:bCs/>
          <w:sz w:val="22"/>
          <w:szCs w:val="22"/>
        </w:rPr>
      </w:pPr>
      <w:r w:rsidRPr="009E7AB2">
        <w:rPr>
          <w:b/>
          <w:bCs/>
          <w:sz w:val="22"/>
          <w:szCs w:val="22"/>
        </w:rPr>
        <w:t>(50700 – Социальная и экономическая география)</w:t>
      </w:r>
    </w:p>
    <w:p w14:paraId="0B3F6719" w14:textId="77777777" w:rsidR="007951A3" w:rsidRPr="009E7AB2" w:rsidRDefault="007951A3" w:rsidP="0025608A">
      <w:pPr>
        <w:pStyle w:val="a6"/>
        <w:shd w:val="clear" w:color="auto" w:fill="FFFFFF"/>
        <w:spacing w:before="0" w:beforeAutospacing="0" w:after="0" w:afterAutospacing="0"/>
        <w:jc w:val="center"/>
        <w:textAlignment w:val="baseline"/>
        <w:rPr>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701"/>
        <w:gridCol w:w="2126"/>
        <w:gridCol w:w="3118"/>
        <w:gridCol w:w="1418"/>
        <w:gridCol w:w="1134"/>
      </w:tblGrid>
      <w:tr w:rsidR="00E958D5" w:rsidRPr="009E7AB2" w14:paraId="225FCB71" w14:textId="77777777" w:rsidTr="0090549F">
        <w:tc>
          <w:tcPr>
            <w:tcW w:w="534" w:type="dxa"/>
            <w:vAlign w:val="center"/>
          </w:tcPr>
          <w:p w14:paraId="2B885A5E" w14:textId="2C16F803" w:rsidR="00E958D5" w:rsidRPr="009E7AB2" w:rsidRDefault="00E958D5" w:rsidP="0025608A">
            <w:pPr>
              <w:jc w:val="both"/>
              <w:rPr>
                <w:sz w:val="22"/>
                <w:szCs w:val="22"/>
              </w:rPr>
            </w:pPr>
            <w:r w:rsidRPr="009E7AB2">
              <w:rPr>
                <w:rStyle w:val="6"/>
                <w:spacing w:val="0"/>
                <w:sz w:val="22"/>
                <w:szCs w:val="22"/>
              </w:rPr>
              <w:t>1</w:t>
            </w:r>
          </w:p>
        </w:tc>
        <w:tc>
          <w:tcPr>
            <w:tcW w:w="1701" w:type="dxa"/>
          </w:tcPr>
          <w:p w14:paraId="28FF8285" w14:textId="4DA24702" w:rsidR="00E958D5" w:rsidRPr="009E7AB2" w:rsidRDefault="00941A75" w:rsidP="0025608A">
            <w:pPr>
              <w:rPr>
                <w:b/>
                <w:bCs/>
                <w:sz w:val="22"/>
                <w:szCs w:val="22"/>
              </w:rPr>
            </w:pPr>
            <w:r w:rsidRPr="009E7AB2">
              <w:rPr>
                <w:rStyle w:val="6"/>
                <w:b/>
                <w:bCs/>
                <w:spacing w:val="0"/>
                <w:sz w:val="22"/>
                <w:szCs w:val="22"/>
              </w:rPr>
              <w:t>Фамилия, имя, отчество</w:t>
            </w:r>
          </w:p>
        </w:tc>
        <w:tc>
          <w:tcPr>
            <w:tcW w:w="7796" w:type="dxa"/>
            <w:gridSpan w:val="4"/>
          </w:tcPr>
          <w:p w14:paraId="68011ECB" w14:textId="77777777" w:rsidR="00E958D5" w:rsidRPr="009E7AB2" w:rsidRDefault="00E958D5" w:rsidP="0025608A">
            <w:pPr>
              <w:ind w:firstLine="34"/>
              <w:rPr>
                <w:b/>
                <w:bCs/>
                <w:sz w:val="22"/>
                <w:szCs w:val="22"/>
              </w:rPr>
            </w:pPr>
            <w:proofErr w:type="spellStart"/>
            <w:r w:rsidRPr="009E7AB2">
              <w:rPr>
                <w:b/>
                <w:bCs/>
                <w:sz w:val="22"/>
                <w:szCs w:val="22"/>
              </w:rPr>
              <w:t>Токтамысова</w:t>
            </w:r>
            <w:proofErr w:type="spellEnd"/>
            <w:r w:rsidRPr="009E7AB2">
              <w:rPr>
                <w:b/>
                <w:bCs/>
                <w:sz w:val="22"/>
                <w:szCs w:val="22"/>
              </w:rPr>
              <w:t xml:space="preserve"> Алия </w:t>
            </w:r>
            <w:proofErr w:type="spellStart"/>
            <w:r w:rsidRPr="009E7AB2">
              <w:rPr>
                <w:b/>
                <w:bCs/>
                <w:sz w:val="22"/>
                <w:szCs w:val="22"/>
              </w:rPr>
              <w:t>Бейсембаевна</w:t>
            </w:r>
            <w:proofErr w:type="spellEnd"/>
          </w:p>
          <w:p w14:paraId="0E074BBC" w14:textId="77777777" w:rsidR="00941A75" w:rsidRPr="009E7AB2" w:rsidRDefault="00941A75" w:rsidP="0025608A">
            <w:pPr>
              <w:ind w:firstLine="34"/>
              <w:rPr>
                <w:sz w:val="16"/>
                <w:szCs w:val="16"/>
              </w:rPr>
            </w:pPr>
          </w:p>
          <w:p w14:paraId="6D3EEEE5" w14:textId="6302EC53" w:rsidR="00941A75" w:rsidRPr="009E7AB2" w:rsidRDefault="00941A75" w:rsidP="0025608A">
            <w:pPr>
              <w:pStyle w:val="3"/>
              <w:shd w:val="clear" w:color="auto" w:fill="FFFFFF"/>
              <w:spacing w:before="0" w:beforeAutospacing="0" w:after="0" w:afterAutospacing="0"/>
              <w:ind w:firstLine="34"/>
              <w:textAlignment w:val="baseline"/>
              <w:rPr>
                <w:b w:val="0"/>
                <w:bCs w:val="0"/>
                <w:i/>
                <w:sz w:val="22"/>
                <w:szCs w:val="22"/>
              </w:rPr>
            </w:pPr>
            <w:r w:rsidRPr="009E7AB2">
              <w:rPr>
                <w:b w:val="0"/>
                <w:bCs w:val="0"/>
                <w:i/>
                <w:sz w:val="20"/>
                <w:szCs w:val="20"/>
              </w:rPr>
              <w:t xml:space="preserve">Сведения о написании фамилии, имени и отчества </w:t>
            </w:r>
            <w:r w:rsidR="004A310E" w:rsidRPr="009E7AB2">
              <w:rPr>
                <w:b w:val="0"/>
                <w:bCs w:val="0"/>
                <w:i/>
                <w:sz w:val="20"/>
                <w:szCs w:val="20"/>
              </w:rPr>
              <w:t xml:space="preserve">на диске </w:t>
            </w:r>
            <w:r w:rsidR="005F6820" w:rsidRPr="009E7AB2">
              <w:rPr>
                <w:i/>
                <w:sz w:val="20"/>
                <w:szCs w:val="20"/>
              </w:rPr>
              <w:t>«</w:t>
            </w:r>
            <w:r w:rsidR="004A310E" w:rsidRPr="009E7AB2">
              <w:rPr>
                <w:i/>
                <w:sz w:val="20"/>
                <w:szCs w:val="20"/>
              </w:rPr>
              <w:t xml:space="preserve">Папка </w:t>
            </w:r>
            <w:r w:rsidR="005F6820" w:rsidRPr="009E7AB2">
              <w:rPr>
                <w:i/>
                <w:sz w:val="20"/>
                <w:szCs w:val="20"/>
              </w:rPr>
              <w:t>№</w:t>
            </w:r>
            <w:r w:rsidR="004A310E" w:rsidRPr="009E7AB2">
              <w:rPr>
                <w:i/>
                <w:sz w:val="20"/>
                <w:szCs w:val="20"/>
              </w:rPr>
              <w:t>1</w:t>
            </w:r>
            <w:r w:rsidR="005F6820" w:rsidRPr="009E7AB2">
              <w:rPr>
                <w:i/>
                <w:sz w:val="20"/>
                <w:szCs w:val="20"/>
              </w:rPr>
              <w:t>»</w:t>
            </w:r>
            <w:r w:rsidR="005F6820" w:rsidRPr="009E7AB2">
              <w:rPr>
                <w:b w:val="0"/>
                <w:bCs w:val="0"/>
                <w:i/>
                <w:sz w:val="20"/>
                <w:szCs w:val="20"/>
              </w:rPr>
              <w:t xml:space="preserve"> -</w:t>
            </w:r>
            <w:r w:rsidR="004A310E" w:rsidRPr="009E7AB2">
              <w:rPr>
                <w:b w:val="0"/>
                <w:bCs w:val="0"/>
                <w:i/>
                <w:sz w:val="20"/>
                <w:szCs w:val="20"/>
              </w:rPr>
              <w:t xml:space="preserve"> Паспорт, удостоверение</w:t>
            </w:r>
          </w:p>
        </w:tc>
      </w:tr>
      <w:tr w:rsidR="00E958D5" w:rsidRPr="009E7AB2" w14:paraId="297AE5BA" w14:textId="77777777" w:rsidTr="0090549F">
        <w:tc>
          <w:tcPr>
            <w:tcW w:w="534" w:type="dxa"/>
          </w:tcPr>
          <w:p w14:paraId="31C66507" w14:textId="4E4310CC" w:rsidR="00E958D5" w:rsidRPr="009E7AB2" w:rsidRDefault="00E958D5" w:rsidP="0025608A">
            <w:pPr>
              <w:jc w:val="both"/>
              <w:rPr>
                <w:sz w:val="22"/>
                <w:szCs w:val="22"/>
              </w:rPr>
            </w:pPr>
            <w:r w:rsidRPr="009E7AB2">
              <w:rPr>
                <w:rStyle w:val="6"/>
                <w:spacing w:val="0"/>
                <w:sz w:val="22"/>
                <w:szCs w:val="22"/>
              </w:rPr>
              <w:t>2</w:t>
            </w:r>
          </w:p>
        </w:tc>
        <w:tc>
          <w:tcPr>
            <w:tcW w:w="1701" w:type="dxa"/>
          </w:tcPr>
          <w:p w14:paraId="231E9822" w14:textId="2C05BF2C" w:rsidR="00E958D5" w:rsidRPr="009E7AB2" w:rsidRDefault="006C0A71" w:rsidP="0025608A">
            <w:pPr>
              <w:jc w:val="both"/>
              <w:rPr>
                <w:b/>
                <w:bCs/>
                <w:color w:val="000000"/>
                <w:sz w:val="22"/>
                <w:szCs w:val="22"/>
                <w:lang w:bidi="ru-RU"/>
              </w:rPr>
            </w:pPr>
            <w:r w:rsidRPr="009E7AB2">
              <w:rPr>
                <w:rStyle w:val="6"/>
                <w:b/>
                <w:bCs/>
                <w:spacing w:val="0"/>
                <w:sz w:val="22"/>
                <w:szCs w:val="22"/>
              </w:rPr>
              <w:t>Ученая степень кандидата наук</w:t>
            </w:r>
          </w:p>
        </w:tc>
        <w:tc>
          <w:tcPr>
            <w:tcW w:w="7796" w:type="dxa"/>
            <w:gridSpan w:val="4"/>
          </w:tcPr>
          <w:p w14:paraId="35145EBA" w14:textId="77777777" w:rsidR="00105556" w:rsidRPr="009E7AB2" w:rsidRDefault="00105556" w:rsidP="0025608A">
            <w:pPr>
              <w:ind w:firstLine="34"/>
              <w:jc w:val="both"/>
              <w:rPr>
                <w:rStyle w:val="6"/>
                <w:b/>
                <w:bCs/>
                <w:spacing w:val="0"/>
                <w:sz w:val="22"/>
                <w:szCs w:val="22"/>
              </w:rPr>
            </w:pPr>
            <w:r w:rsidRPr="009E7AB2">
              <w:rPr>
                <w:rStyle w:val="6"/>
                <w:b/>
                <w:bCs/>
                <w:spacing w:val="0"/>
                <w:sz w:val="22"/>
                <w:szCs w:val="22"/>
              </w:rPr>
              <w:t xml:space="preserve">Кандидат технических наук по специальности 05.22.08 – «Управление процессами перевозок». </w:t>
            </w:r>
          </w:p>
          <w:p w14:paraId="0E37F8F7" w14:textId="77777777" w:rsidR="002F6E1F" w:rsidRPr="009E7AB2" w:rsidRDefault="002F6E1F" w:rsidP="0025608A">
            <w:pPr>
              <w:ind w:firstLine="34"/>
              <w:jc w:val="both"/>
              <w:rPr>
                <w:rStyle w:val="6"/>
                <w:spacing w:val="0"/>
                <w:sz w:val="18"/>
                <w:szCs w:val="18"/>
              </w:rPr>
            </w:pPr>
          </w:p>
          <w:p w14:paraId="29D6A5E1" w14:textId="77777777" w:rsidR="00CE481A" w:rsidRPr="009E7AB2" w:rsidRDefault="00105556" w:rsidP="0025608A">
            <w:pPr>
              <w:ind w:firstLine="34"/>
              <w:jc w:val="both"/>
              <w:rPr>
                <w:rStyle w:val="6"/>
                <w:i/>
                <w:iCs/>
                <w:spacing w:val="0"/>
                <w:sz w:val="20"/>
                <w:szCs w:val="20"/>
              </w:rPr>
            </w:pPr>
            <w:r w:rsidRPr="009E7AB2">
              <w:rPr>
                <w:rStyle w:val="6"/>
                <w:i/>
                <w:iCs/>
                <w:spacing w:val="0"/>
                <w:sz w:val="20"/>
                <w:szCs w:val="20"/>
              </w:rPr>
              <w:t>Примечание: Утверждено решением Комитета по контролю в сфере образования и науки Министерства образования и науки Республики Казахстан от 25 января 2010 года, протокол №1 (</w:t>
            </w:r>
            <w:r w:rsidR="00735FEA" w:rsidRPr="009E7AB2">
              <w:rPr>
                <w:i/>
                <w:iCs/>
              </w:rPr>
              <w:t>F</w:t>
            </w:r>
            <w:r w:rsidRPr="009E7AB2">
              <w:rPr>
                <w:rStyle w:val="6"/>
                <w:i/>
                <w:iCs/>
                <w:spacing w:val="0"/>
                <w:sz w:val="20"/>
                <w:szCs w:val="20"/>
              </w:rPr>
              <w:t>К №0003938)</w:t>
            </w:r>
          </w:p>
          <w:p w14:paraId="2AA66D73" w14:textId="77777777" w:rsidR="006A410C" w:rsidRPr="009E7AB2" w:rsidRDefault="006A410C" w:rsidP="0025608A">
            <w:pPr>
              <w:ind w:firstLine="34"/>
              <w:jc w:val="both"/>
              <w:rPr>
                <w:rStyle w:val="6"/>
                <w:i/>
                <w:iCs/>
                <w:spacing w:val="0"/>
                <w:sz w:val="8"/>
                <w:szCs w:val="8"/>
              </w:rPr>
            </w:pPr>
          </w:p>
          <w:p w14:paraId="531F8D24" w14:textId="7A31C942" w:rsidR="00AE0F39" w:rsidRPr="009E7AB2" w:rsidRDefault="009B2DF5" w:rsidP="0025608A">
            <w:pPr>
              <w:ind w:firstLine="34"/>
              <w:jc w:val="both"/>
              <w:rPr>
                <w:i/>
              </w:rPr>
            </w:pPr>
            <w:r w:rsidRPr="009E7AB2">
              <w:rPr>
                <w:i/>
              </w:rPr>
              <w:t>Скан</w:t>
            </w:r>
            <w:r w:rsidR="006A410C" w:rsidRPr="009E7AB2">
              <w:rPr>
                <w:i/>
              </w:rPr>
              <w:t xml:space="preserve"> Диплома кандидата </w:t>
            </w:r>
            <w:r w:rsidR="00295F70" w:rsidRPr="009E7AB2">
              <w:rPr>
                <w:i/>
              </w:rPr>
              <w:t xml:space="preserve">технических наук </w:t>
            </w:r>
            <w:r w:rsidR="004A310E" w:rsidRPr="009E7AB2">
              <w:rPr>
                <w:i/>
              </w:rPr>
              <w:t xml:space="preserve">на диске </w:t>
            </w:r>
            <w:r w:rsidR="005F6820" w:rsidRPr="009E7AB2">
              <w:rPr>
                <w:b/>
                <w:bCs/>
                <w:i/>
              </w:rPr>
              <w:t>«</w:t>
            </w:r>
            <w:r w:rsidR="004A310E" w:rsidRPr="009E7AB2">
              <w:rPr>
                <w:b/>
                <w:bCs/>
                <w:i/>
              </w:rPr>
              <w:t>Папк</w:t>
            </w:r>
            <w:r w:rsidR="00AE0F39" w:rsidRPr="009E7AB2">
              <w:rPr>
                <w:b/>
                <w:bCs/>
                <w:i/>
              </w:rPr>
              <w:t>а</w:t>
            </w:r>
            <w:r w:rsidR="004A310E" w:rsidRPr="009E7AB2">
              <w:rPr>
                <w:b/>
                <w:bCs/>
                <w:i/>
              </w:rPr>
              <w:t xml:space="preserve"> </w:t>
            </w:r>
            <w:r w:rsidR="005F6820" w:rsidRPr="009E7AB2">
              <w:rPr>
                <w:b/>
                <w:bCs/>
                <w:i/>
              </w:rPr>
              <w:t>№</w:t>
            </w:r>
            <w:r w:rsidR="004A310E" w:rsidRPr="009E7AB2">
              <w:rPr>
                <w:b/>
                <w:bCs/>
                <w:i/>
              </w:rPr>
              <w:t>2</w:t>
            </w:r>
            <w:r w:rsidR="005F6820" w:rsidRPr="009E7AB2">
              <w:rPr>
                <w:b/>
                <w:bCs/>
                <w:i/>
              </w:rPr>
              <w:t>»</w:t>
            </w:r>
            <w:r w:rsidR="004A310E" w:rsidRPr="009E7AB2">
              <w:rPr>
                <w:i/>
              </w:rPr>
              <w:t>. Дипломы об обр</w:t>
            </w:r>
            <w:r w:rsidR="0027632E" w:rsidRPr="009E7AB2">
              <w:rPr>
                <w:i/>
              </w:rPr>
              <w:t>азовании</w:t>
            </w:r>
            <w:r w:rsidR="00B125B3" w:rsidRPr="009E7AB2">
              <w:rPr>
                <w:i/>
              </w:rPr>
              <w:t>:</w:t>
            </w:r>
          </w:p>
          <w:p w14:paraId="32E67372" w14:textId="6BE928E1" w:rsidR="00AE0F39" w:rsidRPr="009E7AB2" w:rsidRDefault="0027632E" w:rsidP="0025608A">
            <w:pPr>
              <w:ind w:firstLine="34"/>
              <w:jc w:val="both"/>
              <w:rPr>
                <w:i/>
              </w:rPr>
            </w:pPr>
            <w:r w:rsidRPr="009E7AB2">
              <w:rPr>
                <w:i/>
              </w:rPr>
              <w:t>(Диплом о базовом образовании</w:t>
            </w:r>
            <w:r w:rsidR="00AE0F39" w:rsidRPr="009E7AB2">
              <w:rPr>
                <w:i/>
              </w:rPr>
              <w:t xml:space="preserve"> </w:t>
            </w:r>
            <w:proofErr w:type="spellStart"/>
            <w:r w:rsidR="00AE0F39" w:rsidRPr="009E7AB2">
              <w:rPr>
                <w:i/>
              </w:rPr>
              <w:t>КазАТК</w:t>
            </w:r>
            <w:proofErr w:type="spellEnd"/>
            <w:r w:rsidR="00B125B3" w:rsidRPr="009E7AB2">
              <w:rPr>
                <w:i/>
              </w:rPr>
              <w:t xml:space="preserve"> №ЖБ 0032249 от 24.05.2002г.</w:t>
            </w:r>
            <w:r w:rsidRPr="009E7AB2">
              <w:rPr>
                <w:i/>
              </w:rPr>
              <w:t xml:space="preserve">, </w:t>
            </w:r>
          </w:p>
          <w:p w14:paraId="4E41C209" w14:textId="5A54F7B0" w:rsidR="00AE0F39" w:rsidRPr="009E7AB2" w:rsidRDefault="0027632E" w:rsidP="0025608A">
            <w:pPr>
              <w:ind w:firstLine="34"/>
              <w:jc w:val="both"/>
              <w:rPr>
                <w:i/>
              </w:rPr>
            </w:pPr>
            <w:r w:rsidRPr="009E7AB2">
              <w:rPr>
                <w:i/>
              </w:rPr>
              <w:t>Диплом ФИАТА «</w:t>
            </w:r>
            <w:r w:rsidR="009B2DF5" w:rsidRPr="009E7AB2">
              <w:t>«</w:t>
            </w:r>
            <w:r w:rsidR="009B2DF5" w:rsidRPr="009E7AB2">
              <w:rPr>
                <w:i/>
                <w:iCs/>
              </w:rPr>
              <w:t>Международный грузовой экспедитор</w:t>
            </w:r>
            <w:r w:rsidR="009B2DF5" w:rsidRPr="009E7AB2">
              <w:t>», №13003 от 05.05.2017г.,</w:t>
            </w:r>
            <w:r w:rsidR="00AE0F39" w:rsidRPr="009E7AB2">
              <w:rPr>
                <w:i/>
              </w:rPr>
              <w:t xml:space="preserve"> Швейцария,</w:t>
            </w:r>
            <w:r w:rsidRPr="009E7AB2">
              <w:rPr>
                <w:i/>
              </w:rPr>
              <w:t xml:space="preserve"> </w:t>
            </w:r>
            <w:hyperlink r:id="rId6" w:history="1">
              <w:r w:rsidR="00035D88" w:rsidRPr="009E7AB2">
                <w:rPr>
                  <w:rStyle w:val="a3"/>
                  <w:sz w:val="18"/>
                  <w:szCs w:val="18"/>
                </w:rPr>
                <w:t>2017 год (clog.kz)</w:t>
              </w:r>
            </w:hyperlink>
          </w:p>
          <w:p w14:paraId="67BF1AFA" w14:textId="2B4B0525" w:rsidR="0081668F" w:rsidRPr="009E7AB2" w:rsidRDefault="0027632E" w:rsidP="0025608A">
            <w:pPr>
              <w:ind w:firstLine="34"/>
              <w:jc w:val="both"/>
              <w:rPr>
                <w:i/>
                <w:sz w:val="22"/>
                <w:szCs w:val="22"/>
              </w:rPr>
            </w:pPr>
            <w:r w:rsidRPr="009E7AB2">
              <w:rPr>
                <w:i/>
              </w:rPr>
              <w:t>Высший диплом ФИАТА</w:t>
            </w:r>
            <w:r w:rsidR="003245E5" w:rsidRPr="009E7AB2">
              <w:rPr>
                <w:i/>
              </w:rPr>
              <w:t xml:space="preserve"> «Управление цепями поставок»</w:t>
            </w:r>
            <w:r w:rsidR="00AE0F39" w:rsidRPr="009E7AB2">
              <w:rPr>
                <w:i/>
              </w:rPr>
              <w:t xml:space="preserve">, </w:t>
            </w:r>
            <w:r w:rsidR="005D4C2C" w:rsidRPr="009E7AB2">
              <w:rPr>
                <w:lang w:val="uk-UA" w:eastAsia="ko-KR"/>
              </w:rPr>
              <w:t>№</w:t>
            </w:r>
            <w:r w:rsidR="005D4C2C" w:rsidRPr="009E7AB2">
              <w:rPr>
                <w:lang w:val="en-US" w:eastAsia="ko-KR"/>
              </w:rPr>
              <w:t>HD</w:t>
            </w:r>
            <w:r w:rsidR="005D4C2C" w:rsidRPr="009E7AB2">
              <w:rPr>
                <w:lang w:eastAsia="ko-KR"/>
              </w:rPr>
              <w:t xml:space="preserve"> </w:t>
            </w:r>
            <w:r w:rsidR="005D4C2C" w:rsidRPr="009E7AB2">
              <w:rPr>
                <w:lang w:val="en-US" w:eastAsia="ko-KR"/>
              </w:rPr>
              <w:t>SCM</w:t>
            </w:r>
            <w:r w:rsidR="005D4C2C" w:rsidRPr="009E7AB2">
              <w:rPr>
                <w:lang w:eastAsia="ko-KR"/>
              </w:rPr>
              <w:t xml:space="preserve"> 0703 от </w:t>
            </w:r>
            <w:r w:rsidR="009B2DF5" w:rsidRPr="009E7AB2">
              <w:rPr>
                <w:i/>
              </w:rPr>
              <w:t xml:space="preserve">06.02.2024г., </w:t>
            </w:r>
            <w:r w:rsidR="00AE0F39" w:rsidRPr="009E7AB2">
              <w:rPr>
                <w:i/>
              </w:rPr>
              <w:t>Швейцария</w:t>
            </w:r>
            <w:r w:rsidRPr="009E7AB2">
              <w:rPr>
                <w:i/>
              </w:rPr>
              <w:t>)</w:t>
            </w:r>
            <w:r w:rsidR="00035D88" w:rsidRPr="009E7AB2">
              <w:rPr>
                <w:i/>
              </w:rPr>
              <w:t xml:space="preserve"> </w:t>
            </w:r>
            <w:hyperlink r:id="rId7" w:history="1">
              <w:r w:rsidR="00035D88" w:rsidRPr="009E7AB2">
                <w:rPr>
                  <w:rStyle w:val="a3"/>
                  <w:sz w:val="18"/>
                  <w:szCs w:val="18"/>
                </w:rPr>
                <w:t>Специалисты FIATA (clog.kz)</w:t>
              </w:r>
            </w:hyperlink>
          </w:p>
        </w:tc>
      </w:tr>
      <w:tr w:rsidR="00E958D5" w:rsidRPr="009E7AB2" w14:paraId="47DD4F30" w14:textId="77777777" w:rsidTr="0090549F">
        <w:tc>
          <w:tcPr>
            <w:tcW w:w="534" w:type="dxa"/>
          </w:tcPr>
          <w:p w14:paraId="018BD23C" w14:textId="52677E67" w:rsidR="00E958D5" w:rsidRPr="009E7AB2" w:rsidRDefault="00E958D5" w:rsidP="0025608A">
            <w:pPr>
              <w:jc w:val="both"/>
              <w:rPr>
                <w:sz w:val="22"/>
                <w:szCs w:val="22"/>
              </w:rPr>
            </w:pPr>
            <w:r w:rsidRPr="009E7AB2">
              <w:rPr>
                <w:rStyle w:val="6"/>
                <w:spacing w:val="0"/>
                <w:sz w:val="22"/>
                <w:szCs w:val="22"/>
              </w:rPr>
              <w:t>3</w:t>
            </w:r>
          </w:p>
        </w:tc>
        <w:tc>
          <w:tcPr>
            <w:tcW w:w="1701" w:type="dxa"/>
          </w:tcPr>
          <w:p w14:paraId="6C0D0190" w14:textId="67692522" w:rsidR="00E958D5" w:rsidRPr="009E7AB2" w:rsidRDefault="00E958D5" w:rsidP="0025608A">
            <w:pPr>
              <w:rPr>
                <w:b/>
                <w:bCs/>
                <w:sz w:val="22"/>
                <w:szCs w:val="22"/>
              </w:rPr>
            </w:pPr>
            <w:r w:rsidRPr="009E7AB2">
              <w:rPr>
                <w:rStyle w:val="6"/>
                <w:b/>
                <w:bCs/>
                <w:spacing w:val="0"/>
                <w:sz w:val="22"/>
                <w:szCs w:val="22"/>
              </w:rPr>
              <w:t>Ученое звание, дата присуждения</w:t>
            </w:r>
          </w:p>
        </w:tc>
        <w:tc>
          <w:tcPr>
            <w:tcW w:w="7796" w:type="dxa"/>
            <w:gridSpan w:val="4"/>
          </w:tcPr>
          <w:p w14:paraId="4A01F33D" w14:textId="5EFCDCDC" w:rsidR="00E958D5" w:rsidRPr="009E7AB2" w:rsidRDefault="0078552C" w:rsidP="0025608A">
            <w:pPr>
              <w:ind w:firstLine="34"/>
              <w:rPr>
                <w:b/>
                <w:bCs/>
                <w:sz w:val="22"/>
                <w:szCs w:val="22"/>
              </w:rPr>
            </w:pPr>
            <w:r w:rsidRPr="009E7AB2">
              <w:rPr>
                <w:b/>
                <w:bCs/>
                <w:sz w:val="22"/>
                <w:szCs w:val="22"/>
              </w:rPr>
              <w:t>нет</w:t>
            </w:r>
          </w:p>
        </w:tc>
      </w:tr>
      <w:tr w:rsidR="007530AA" w:rsidRPr="009E7AB2" w14:paraId="50F39EC9" w14:textId="77777777" w:rsidTr="0090549F">
        <w:tc>
          <w:tcPr>
            <w:tcW w:w="534" w:type="dxa"/>
          </w:tcPr>
          <w:p w14:paraId="6B65AAF0" w14:textId="47C282E3" w:rsidR="007530AA" w:rsidRPr="009E7AB2" w:rsidRDefault="007530AA" w:rsidP="0025608A">
            <w:pPr>
              <w:jc w:val="both"/>
              <w:rPr>
                <w:sz w:val="22"/>
                <w:szCs w:val="22"/>
              </w:rPr>
            </w:pPr>
            <w:r w:rsidRPr="009E7AB2">
              <w:rPr>
                <w:rStyle w:val="6"/>
                <w:spacing w:val="0"/>
                <w:sz w:val="22"/>
                <w:szCs w:val="22"/>
              </w:rPr>
              <w:t>4</w:t>
            </w:r>
          </w:p>
        </w:tc>
        <w:tc>
          <w:tcPr>
            <w:tcW w:w="1701" w:type="dxa"/>
          </w:tcPr>
          <w:p w14:paraId="365B980C" w14:textId="0C2409C5" w:rsidR="007530AA" w:rsidRPr="009E7AB2" w:rsidRDefault="007530AA" w:rsidP="0025608A">
            <w:pPr>
              <w:rPr>
                <w:b/>
                <w:bCs/>
                <w:sz w:val="22"/>
                <w:szCs w:val="22"/>
              </w:rPr>
            </w:pPr>
            <w:r w:rsidRPr="009E7AB2">
              <w:rPr>
                <w:rStyle w:val="6"/>
                <w:b/>
                <w:bCs/>
                <w:spacing w:val="0"/>
                <w:sz w:val="22"/>
                <w:szCs w:val="22"/>
              </w:rPr>
              <w:t>Почетное звание, дата присуждения</w:t>
            </w:r>
          </w:p>
        </w:tc>
        <w:tc>
          <w:tcPr>
            <w:tcW w:w="7796" w:type="dxa"/>
            <w:gridSpan w:val="4"/>
          </w:tcPr>
          <w:p w14:paraId="1AF89B5B" w14:textId="77777777" w:rsidR="007530AA" w:rsidRPr="009E7AB2" w:rsidRDefault="007530AA" w:rsidP="0025608A">
            <w:pPr>
              <w:ind w:firstLine="34"/>
              <w:rPr>
                <w:b/>
                <w:bCs/>
                <w:sz w:val="22"/>
                <w:szCs w:val="22"/>
              </w:rPr>
            </w:pPr>
            <w:r w:rsidRPr="009E7AB2">
              <w:rPr>
                <w:b/>
                <w:bCs/>
                <w:sz w:val="22"/>
                <w:szCs w:val="22"/>
              </w:rPr>
              <w:t>Лучший преподаватель ВУЗа – 2014 г.</w:t>
            </w:r>
          </w:p>
          <w:p w14:paraId="4E6CC00F" w14:textId="77777777" w:rsidR="00AC2331" w:rsidRPr="009E7AB2" w:rsidRDefault="00AC2331" w:rsidP="0025608A">
            <w:pPr>
              <w:ind w:firstLine="34"/>
              <w:rPr>
                <w:rStyle w:val="6"/>
                <w:i/>
                <w:iCs/>
                <w:color w:val="auto"/>
                <w:spacing w:val="0"/>
                <w:sz w:val="12"/>
                <w:szCs w:val="12"/>
              </w:rPr>
            </w:pPr>
          </w:p>
          <w:p w14:paraId="430995B0" w14:textId="1B07AE2E" w:rsidR="00AC2331" w:rsidRPr="009E7AB2" w:rsidRDefault="004F303C" w:rsidP="0025608A">
            <w:pPr>
              <w:ind w:firstLine="34"/>
              <w:jc w:val="both"/>
              <w:rPr>
                <w:b/>
                <w:bCs/>
                <w:i/>
              </w:rPr>
            </w:pPr>
            <w:r w:rsidRPr="009E7AB2">
              <w:rPr>
                <w:i/>
              </w:rPr>
              <w:t>Скан</w:t>
            </w:r>
            <w:r w:rsidR="00AC2331" w:rsidRPr="009E7AB2">
              <w:rPr>
                <w:i/>
              </w:rPr>
              <w:t xml:space="preserve"> Свидетельства </w:t>
            </w:r>
            <w:r w:rsidR="004A310E" w:rsidRPr="009E7AB2">
              <w:rPr>
                <w:b/>
                <w:bCs/>
                <w:i/>
              </w:rPr>
              <w:t xml:space="preserve">на диске </w:t>
            </w:r>
            <w:r w:rsidR="005F6820" w:rsidRPr="009E7AB2">
              <w:rPr>
                <w:b/>
                <w:bCs/>
                <w:i/>
              </w:rPr>
              <w:t>«</w:t>
            </w:r>
            <w:r w:rsidR="004A310E" w:rsidRPr="009E7AB2">
              <w:rPr>
                <w:b/>
                <w:bCs/>
                <w:i/>
              </w:rPr>
              <w:t>Папк</w:t>
            </w:r>
            <w:r w:rsidR="001F1123" w:rsidRPr="009E7AB2">
              <w:rPr>
                <w:b/>
                <w:bCs/>
                <w:i/>
              </w:rPr>
              <w:t>а</w:t>
            </w:r>
            <w:r w:rsidR="004A310E" w:rsidRPr="009E7AB2">
              <w:rPr>
                <w:b/>
                <w:bCs/>
                <w:i/>
              </w:rPr>
              <w:t xml:space="preserve"> </w:t>
            </w:r>
            <w:r w:rsidR="005B60DE" w:rsidRPr="009E7AB2">
              <w:rPr>
                <w:b/>
                <w:bCs/>
                <w:i/>
              </w:rPr>
              <w:t>№</w:t>
            </w:r>
            <w:r w:rsidR="00855DE1" w:rsidRPr="009E7AB2">
              <w:rPr>
                <w:b/>
                <w:bCs/>
                <w:i/>
              </w:rPr>
              <w:t>4</w:t>
            </w:r>
            <w:r w:rsidR="005B60DE" w:rsidRPr="009E7AB2">
              <w:rPr>
                <w:b/>
                <w:bCs/>
                <w:i/>
              </w:rPr>
              <w:t>» -</w:t>
            </w:r>
            <w:r w:rsidR="004A310E" w:rsidRPr="009E7AB2">
              <w:rPr>
                <w:b/>
                <w:bCs/>
                <w:i/>
              </w:rPr>
              <w:t xml:space="preserve"> Награды</w:t>
            </w:r>
          </w:p>
          <w:p w14:paraId="72E4DCB2" w14:textId="2DA282A0" w:rsidR="004F303C" w:rsidRPr="009E7AB2" w:rsidRDefault="004F303C" w:rsidP="0025608A">
            <w:pPr>
              <w:ind w:firstLine="34"/>
              <w:rPr>
                <w:sz w:val="22"/>
                <w:szCs w:val="22"/>
              </w:rPr>
            </w:pPr>
            <w:hyperlink r:id="rId8" w:history="1">
              <w:r w:rsidRPr="009E7AB2">
                <w:rPr>
                  <w:rStyle w:val="a3"/>
                  <w:sz w:val="18"/>
                  <w:szCs w:val="18"/>
                </w:rPr>
                <w:t xml:space="preserve">2014 </w:t>
              </w:r>
              <w:proofErr w:type="spellStart"/>
              <w:r w:rsidRPr="009E7AB2">
                <w:rPr>
                  <w:rStyle w:val="a3"/>
                  <w:sz w:val="18"/>
                  <w:szCs w:val="18"/>
                </w:rPr>
                <w:t>жылғы</w:t>
              </w:r>
              <w:proofErr w:type="spellEnd"/>
              <w:r w:rsidRPr="009E7AB2">
                <w:rPr>
                  <w:rStyle w:val="a3"/>
                  <w:sz w:val="18"/>
                  <w:szCs w:val="18"/>
                </w:rPr>
                <w:t xml:space="preserve"> «</w:t>
              </w:r>
              <w:proofErr w:type="spellStart"/>
              <w:r w:rsidRPr="009E7AB2">
                <w:rPr>
                  <w:rStyle w:val="a3"/>
                  <w:sz w:val="18"/>
                  <w:szCs w:val="18"/>
                </w:rPr>
                <w:t>Жоғары</w:t>
              </w:r>
              <w:proofErr w:type="spellEnd"/>
              <w:r w:rsidRPr="009E7AB2">
                <w:rPr>
                  <w:rStyle w:val="a3"/>
                  <w:sz w:val="18"/>
                  <w:szCs w:val="18"/>
                </w:rPr>
                <w:t xml:space="preserve"> </w:t>
              </w:r>
              <w:proofErr w:type="spellStart"/>
              <w:r w:rsidRPr="009E7AB2">
                <w:rPr>
                  <w:rStyle w:val="a3"/>
                  <w:sz w:val="18"/>
                  <w:szCs w:val="18"/>
                </w:rPr>
                <w:t>оқу</w:t>
              </w:r>
              <w:proofErr w:type="spellEnd"/>
              <w:r w:rsidRPr="009E7AB2">
                <w:rPr>
                  <w:rStyle w:val="a3"/>
                  <w:sz w:val="18"/>
                  <w:szCs w:val="18"/>
                </w:rPr>
                <w:t xml:space="preserve"> </w:t>
              </w:r>
              <w:proofErr w:type="spellStart"/>
              <w:r w:rsidRPr="009E7AB2">
                <w:rPr>
                  <w:rStyle w:val="a3"/>
                  <w:sz w:val="18"/>
                  <w:szCs w:val="18"/>
                </w:rPr>
                <w:t>орнының</w:t>
              </w:r>
              <w:proofErr w:type="spellEnd"/>
              <w:r w:rsidRPr="009E7AB2">
                <w:rPr>
                  <w:rStyle w:val="a3"/>
                  <w:sz w:val="18"/>
                  <w:szCs w:val="18"/>
                </w:rPr>
                <w:t xml:space="preserve"> </w:t>
              </w:r>
              <w:proofErr w:type="spellStart"/>
              <w:r w:rsidRPr="009E7AB2">
                <w:rPr>
                  <w:rStyle w:val="a3"/>
                  <w:sz w:val="18"/>
                  <w:szCs w:val="18"/>
                </w:rPr>
                <w:t>үздік</w:t>
              </w:r>
              <w:proofErr w:type="spellEnd"/>
              <w:r w:rsidRPr="009E7AB2">
                <w:rPr>
                  <w:rStyle w:val="a3"/>
                  <w:sz w:val="18"/>
                  <w:szCs w:val="18"/>
                </w:rPr>
                <w:t xml:space="preserve"> </w:t>
              </w:r>
              <w:proofErr w:type="spellStart"/>
              <w:r w:rsidRPr="009E7AB2">
                <w:rPr>
                  <w:rStyle w:val="a3"/>
                  <w:sz w:val="18"/>
                  <w:szCs w:val="18"/>
                </w:rPr>
                <w:t>оқытушылары</w:t>
              </w:r>
              <w:proofErr w:type="spellEnd"/>
              <w:r w:rsidRPr="009E7AB2">
                <w:rPr>
                  <w:rStyle w:val="a3"/>
                  <w:sz w:val="18"/>
                  <w:szCs w:val="18"/>
                </w:rPr>
                <w:t xml:space="preserve">» </w:t>
              </w:r>
              <w:proofErr w:type="spellStart"/>
              <w:r w:rsidRPr="009E7AB2">
                <w:rPr>
                  <w:rStyle w:val="a3"/>
                  <w:sz w:val="18"/>
                  <w:szCs w:val="18"/>
                </w:rPr>
                <w:t>анықталды</w:t>
              </w:r>
              <w:proofErr w:type="spellEnd"/>
              <w:r w:rsidRPr="009E7AB2">
                <w:rPr>
                  <w:rStyle w:val="a3"/>
                  <w:sz w:val="18"/>
                  <w:szCs w:val="18"/>
                </w:rPr>
                <w:t xml:space="preserve"> (on.kz)</w:t>
              </w:r>
            </w:hyperlink>
          </w:p>
        </w:tc>
      </w:tr>
      <w:tr w:rsidR="00E958D5" w:rsidRPr="009E7AB2" w14:paraId="4A8A8F26" w14:textId="77777777" w:rsidTr="0090549F">
        <w:tc>
          <w:tcPr>
            <w:tcW w:w="534" w:type="dxa"/>
          </w:tcPr>
          <w:p w14:paraId="26B08480" w14:textId="5D979318" w:rsidR="00E958D5" w:rsidRPr="009E7AB2" w:rsidRDefault="00E958D5" w:rsidP="0025608A">
            <w:pPr>
              <w:jc w:val="both"/>
              <w:rPr>
                <w:sz w:val="22"/>
                <w:szCs w:val="22"/>
              </w:rPr>
            </w:pPr>
            <w:r w:rsidRPr="009E7AB2">
              <w:rPr>
                <w:rStyle w:val="6"/>
                <w:spacing w:val="0"/>
                <w:sz w:val="22"/>
                <w:szCs w:val="22"/>
              </w:rPr>
              <w:t>5</w:t>
            </w:r>
          </w:p>
        </w:tc>
        <w:tc>
          <w:tcPr>
            <w:tcW w:w="1701" w:type="dxa"/>
          </w:tcPr>
          <w:p w14:paraId="5CD7D6E0" w14:textId="0A032830" w:rsidR="00E958D5" w:rsidRPr="009E7AB2" w:rsidRDefault="00E958D5" w:rsidP="0025608A">
            <w:pPr>
              <w:rPr>
                <w:b/>
                <w:bCs/>
                <w:sz w:val="22"/>
                <w:szCs w:val="22"/>
              </w:rPr>
            </w:pPr>
            <w:r w:rsidRPr="009E7AB2">
              <w:rPr>
                <w:rStyle w:val="6"/>
                <w:b/>
                <w:bCs/>
                <w:spacing w:val="0"/>
                <w:sz w:val="22"/>
                <w:szCs w:val="22"/>
              </w:rPr>
              <w:t xml:space="preserve">Должность </w:t>
            </w:r>
          </w:p>
        </w:tc>
        <w:tc>
          <w:tcPr>
            <w:tcW w:w="7796" w:type="dxa"/>
            <w:gridSpan w:val="4"/>
          </w:tcPr>
          <w:p w14:paraId="35D8E405" w14:textId="61B6E3FD" w:rsidR="00C26DBF" w:rsidRPr="009E7AB2" w:rsidRDefault="00C26DBF" w:rsidP="0025608A">
            <w:pPr>
              <w:pStyle w:val="3"/>
              <w:shd w:val="clear" w:color="auto" w:fill="FFFFFF"/>
              <w:spacing w:before="0" w:beforeAutospacing="0" w:after="0" w:afterAutospacing="0"/>
              <w:ind w:firstLine="34"/>
              <w:jc w:val="both"/>
              <w:textAlignment w:val="baseline"/>
              <w:rPr>
                <w:sz w:val="22"/>
                <w:szCs w:val="22"/>
              </w:rPr>
            </w:pPr>
            <w:r w:rsidRPr="009E7AB2">
              <w:rPr>
                <w:sz w:val="22"/>
                <w:szCs w:val="22"/>
              </w:rPr>
              <w:t xml:space="preserve">1. Ассистент профессора кафедры «Логистика и менеджмент на транспорте» АЛТ Университет им. М. </w:t>
            </w:r>
            <w:proofErr w:type="spellStart"/>
            <w:r w:rsidRPr="009E7AB2">
              <w:rPr>
                <w:sz w:val="22"/>
                <w:szCs w:val="22"/>
              </w:rPr>
              <w:t>Тынышпаева</w:t>
            </w:r>
            <w:proofErr w:type="spellEnd"/>
          </w:p>
          <w:p w14:paraId="7B3FAE9A" w14:textId="5CB076DF" w:rsidR="00762BB8" w:rsidRPr="009E7AB2" w:rsidRDefault="00762BB8" w:rsidP="0025608A">
            <w:pPr>
              <w:pStyle w:val="3"/>
              <w:shd w:val="clear" w:color="auto" w:fill="FFFFFF"/>
              <w:spacing w:before="0" w:beforeAutospacing="0" w:after="0" w:afterAutospacing="0"/>
              <w:ind w:firstLine="34"/>
              <w:jc w:val="both"/>
              <w:textAlignment w:val="baseline"/>
              <w:rPr>
                <w:b w:val="0"/>
                <w:bCs w:val="0"/>
                <w:sz w:val="18"/>
                <w:szCs w:val="18"/>
              </w:rPr>
            </w:pPr>
          </w:p>
          <w:p w14:paraId="6CB26484" w14:textId="1D229C58" w:rsidR="00762BB8" w:rsidRPr="009E7AB2" w:rsidRDefault="001453F1" w:rsidP="0025608A">
            <w:pPr>
              <w:pStyle w:val="3"/>
              <w:shd w:val="clear" w:color="auto" w:fill="FFFFFF"/>
              <w:spacing w:before="0" w:beforeAutospacing="0" w:after="0" w:afterAutospacing="0"/>
              <w:ind w:firstLine="34"/>
              <w:jc w:val="both"/>
              <w:textAlignment w:val="baseline"/>
              <w:rPr>
                <w:b w:val="0"/>
                <w:bCs w:val="0"/>
                <w:sz w:val="22"/>
                <w:szCs w:val="22"/>
              </w:rPr>
            </w:pPr>
            <w:r w:rsidRPr="009E7AB2">
              <w:rPr>
                <w:b w:val="0"/>
                <w:bCs w:val="0"/>
                <w:sz w:val="22"/>
                <w:szCs w:val="22"/>
              </w:rPr>
              <w:t>По совместительству:</w:t>
            </w:r>
          </w:p>
          <w:p w14:paraId="2111F15D" w14:textId="53D49FB4" w:rsidR="007530AA" w:rsidRPr="009E7AB2" w:rsidRDefault="007530AA" w:rsidP="0025608A">
            <w:pPr>
              <w:pStyle w:val="3"/>
              <w:shd w:val="clear" w:color="auto" w:fill="FFFFFF"/>
              <w:spacing w:before="0" w:beforeAutospacing="0" w:after="0" w:afterAutospacing="0"/>
              <w:ind w:firstLine="34"/>
              <w:jc w:val="both"/>
              <w:textAlignment w:val="baseline"/>
              <w:rPr>
                <w:b w:val="0"/>
                <w:bCs w:val="0"/>
                <w:sz w:val="22"/>
                <w:szCs w:val="22"/>
              </w:rPr>
            </w:pPr>
            <w:r w:rsidRPr="009E7AB2">
              <w:rPr>
                <w:b w:val="0"/>
                <w:bCs w:val="0"/>
                <w:sz w:val="22"/>
                <w:szCs w:val="22"/>
              </w:rPr>
              <w:t xml:space="preserve">1. Директор Учебного центра ТОО «SMART </w:t>
            </w:r>
            <w:proofErr w:type="spellStart"/>
            <w:r w:rsidRPr="009E7AB2">
              <w:rPr>
                <w:b w:val="0"/>
                <w:bCs w:val="0"/>
                <w:sz w:val="22"/>
                <w:szCs w:val="22"/>
              </w:rPr>
              <w:t>Zhiger</w:t>
            </w:r>
            <w:proofErr w:type="spellEnd"/>
            <w:r w:rsidRPr="009E7AB2">
              <w:rPr>
                <w:b w:val="0"/>
                <w:bCs w:val="0"/>
                <w:sz w:val="22"/>
                <w:szCs w:val="22"/>
              </w:rPr>
              <w:t>»</w:t>
            </w:r>
            <w:r w:rsidR="001453F1" w:rsidRPr="009E7AB2">
              <w:rPr>
                <w:b w:val="0"/>
                <w:bCs w:val="0"/>
                <w:sz w:val="22"/>
                <w:szCs w:val="22"/>
              </w:rPr>
              <w:t>;</w:t>
            </w:r>
          </w:p>
          <w:p w14:paraId="000BC29B" w14:textId="3F0551C2" w:rsidR="00A03B52" w:rsidRPr="009E7AB2" w:rsidRDefault="007530AA" w:rsidP="0025608A">
            <w:pPr>
              <w:pStyle w:val="3"/>
              <w:shd w:val="clear" w:color="auto" w:fill="FFFFFF"/>
              <w:spacing w:before="0" w:beforeAutospacing="0" w:after="0" w:afterAutospacing="0"/>
              <w:ind w:firstLine="34"/>
              <w:jc w:val="both"/>
              <w:textAlignment w:val="baseline"/>
              <w:rPr>
                <w:b w:val="0"/>
                <w:bCs w:val="0"/>
                <w:sz w:val="22"/>
                <w:szCs w:val="22"/>
              </w:rPr>
            </w:pPr>
            <w:r w:rsidRPr="009E7AB2">
              <w:rPr>
                <w:b w:val="0"/>
                <w:bCs w:val="0"/>
                <w:sz w:val="22"/>
                <w:szCs w:val="22"/>
              </w:rPr>
              <w:t xml:space="preserve">2. </w:t>
            </w:r>
            <w:r w:rsidR="00A03B52" w:rsidRPr="009E7AB2">
              <w:rPr>
                <w:b w:val="0"/>
                <w:bCs w:val="0"/>
                <w:sz w:val="22"/>
                <w:szCs w:val="22"/>
              </w:rPr>
              <w:t xml:space="preserve">Помощник Президента </w:t>
            </w:r>
            <w:r w:rsidR="009B7B46" w:rsidRPr="009E7AB2">
              <w:rPr>
                <w:b w:val="0"/>
                <w:bCs w:val="0"/>
                <w:sz w:val="22"/>
                <w:szCs w:val="22"/>
              </w:rPr>
              <w:t>Транспортно</w:t>
            </w:r>
            <w:r w:rsidR="001F1F79" w:rsidRPr="009E7AB2">
              <w:rPr>
                <w:b w:val="0"/>
                <w:bCs w:val="0"/>
                <w:sz w:val="22"/>
                <w:szCs w:val="22"/>
              </w:rPr>
              <w:t xml:space="preserve">-экспедиторской компании </w:t>
            </w:r>
            <w:r w:rsidR="00A03B52" w:rsidRPr="009E7AB2">
              <w:rPr>
                <w:b w:val="0"/>
                <w:bCs w:val="0"/>
                <w:sz w:val="22"/>
                <w:szCs w:val="22"/>
              </w:rPr>
              <w:t>ТОО «</w:t>
            </w:r>
            <w:proofErr w:type="spellStart"/>
            <w:r w:rsidR="00A03B52" w:rsidRPr="009E7AB2">
              <w:rPr>
                <w:b w:val="0"/>
                <w:bCs w:val="0"/>
                <w:sz w:val="22"/>
                <w:szCs w:val="22"/>
              </w:rPr>
              <w:t>Шынгар</w:t>
            </w:r>
            <w:proofErr w:type="spellEnd"/>
            <w:r w:rsidR="00A03B52" w:rsidRPr="009E7AB2">
              <w:rPr>
                <w:b w:val="0"/>
                <w:bCs w:val="0"/>
                <w:sz w:val="22"/>
                <w:szCs w:val="22"/>
              </w:rPr>
              <w:t xml:space="preserve"> Транс»</w:t>
            </w:r>
            <w:r w:rsidR="001453F1" w:rsidRPr="009E7AB2">
              <w:rPr>
                <w:b w:val="0"/>
                <w:bCs w:val="0"/>
                <w:sz w:val="22"/>
                <w:szCs w:val="22"/>
              </w:rPr>
              <w:t>;</w:t>
            </w:r>
          </w:p>
          <w:p w14:paraId="4AC6A0DC" w14:textId="1F68E6AA" w:rsidR="0028358E" w:rsidRPr="009E7AB2" w:rsidRDefault="00A03B52" w:rsidP="0025608A">
            <w:pPr>
              <w:pStyle w:val="3"/>
              <w:shd w:val="clear" w:color="auto" w:fill="FFFFFF"/>
              <w:spacing w:before="0" w:beforeAutospacing="0" w:after="0" w:afterAutospacing="0"/>
              <w:ind w:firstLine="34"/>
              <w:jc w:val="both"/>
              <w:textAlignment w:val="baseline"/>
              <w:rPr>
                <w:b w:val="0"/>
                <w:bCs w:val="0"/>
                <w:sz w:val="22"/>
                <w:szCs w:val="22"/>
              </w:rPr>
            </w:pPr>
            <w:r w:rsidRPr="009E7AB2">
              <w:rPr>
                <w:b w:val="0"/>
                <w:bCs w:val="0"/>
                <w:sz w:val="22"/>
                <w:szCs w:val="22"/>
              </w:rPr>
              <w:t xml:space="preserve">3. </w:t>
            </w:r>
            <w:r w:rsidR="001453F1" w:rsidRPr="009E7AB2">
              <w:rPr>
                <w:b w:val="0"/>
                <w:bCs w:val="0"/>
                <w:sz w:val="22"/>
                <w:szCs w:val="22"/>
              </w:rPr>
              <w:t xml:space="preserve">Ассоциированный </w:t>
            </w:r>
            <w:r w:rsidR="000A282B" w:rsidRPr="009E7AB2">
              <w:rPr>
                <w:b w:val="0"/>
                <w:bCs w:val="0"/>
                <w:sz w:val="22"/>
                <w:szCs w:val="22"/>
              </w:rPr>
              <w:t xml:space="preserve">профессор кафедры </w:t>
            </w:r>
            <w:r w:rsidR="001453F1" w:rsidRPr="009E7AB2">
              <w:rPr>
                <w:b w:val="0"/>
                <w:bCs w:val="0"/>
                <w:sz w:val="22"/>
                <w:szCs w:val="22"/>
              </w:rPr>
              <w:t>«</w:t>
            </w:r>
            <w:r w:rsidR="00815F81" w:rsidRPr="009E7AB2">
              <w:rPr>
                <w:b w:val="0"/>
                <w:bCs w:val="0"/>
                <w:sz w:val="22"/>
                <w:szCs w:val="22"/>
              </w:rPr>
              <w:t>Маркетинг и логистика</w:t>
            </w:r>
            <w:r w:rsidR="001453F1" w:rsidRPr="009E7AB2">
              <w:rPr>
                <w:b w:val="0"/>
                <w:bCs w:val="0"/>
                <w:sz w:val="22"/>
                <w:szCs w:val="22"/>
              </w:rPr>
              <w:t xml:space="preserve">» </w:t>
            </w:r>
            <w:r w:rsidR="000A282B" w:rsidRPr="009E7AB2">
              <w:rPr>
                <w:b w:val="0"/>
                <w:bCs w:val="0"/>
                <w:sz w:val="22"/>
                <w:szCs w:val="22"/>
              </w:rPr>
              <w:t xml:space="preserve">УО </w:t>
            </w:r>
            <w:r w:rsidR="00782710" w:rsidRPr="009E7AB2">
              <w:rPr>
                <w:b w:val="0"/>
                <w:bCs w:val="0"/>
                <w:sz w:val="22"/>
                <w:szCs w:val="22"/>
              </w:rPr>
              <w:t>«</w:t>
            </w:r>
            <w:r w:rsidR="000A282B" w:rsidRPr="009E7AB2">
              <w:rPr>
                <w:b w:val="0"/>
                <w:bCs w:val="0"/>
                <w:sz w:val="22"/>
                <w:szCs w:val="22"/>
              </w:rPr>
              <w:t>Туран</w:t>
            </w:r>
            <w:r w:rsidR="00782710" w:rsidRPr="009E7AB2">
              <w:rPr>
                <w:b w:val="0"/>
                <w:bCs w:val="0"/>
                <w:sz w:val="22"/>
                <w:szCs w:val="22"/>
              </w:rPr>
              <w:t>»</w:t>
            </w:r>
            <w:r w:rsidR="001453F1" w:rsidRPr="009E7AB2">
              <w:rPr>
                <w:b w:val="0"/>
                <w:bCs w:val="0"/>
                <w:sz w:val="22"/>
                <w:szCs w:val="22"/>
              </w:rPr>
              <w:t>, кафедры «Логистика» АГА</w:t>
            </w:r>
            <w:r w:rsidR="00815F81" w:rsidRPr="009E7AB2">
              <w:rPr>
                <w:b w:val="0"/>
                <w:bCs w:val="0"/>
                <w:sz w:val="22"/>
                <w:szCs w:val="22"/>
              </w:rPr>
              <w:t xml:space="preserve">, кафедры «Транспорт и сервис» </w:t>
            </w:r>
            <w:proofErr w:type="spellStart"/>
            <w:r w:rsidR="00815F81" w:rsidRPr="009E7AB2">
              <w:rPr>
                <w:b w:val="0"/>
                <w:bCs w:val="0"/>
                <w:sz w:val="22"/>
                <w:szCs w:val="22"/>
              </w:rPr>
              <w:t>КинЭУ</w:t>
            </w:r>
            <w:proofErr w:type="spellEnd"/>
            <w:r w:rsidR="001453F1" w:rsidRPr="009E7AB2">
              <w:rPr>
                <w:b w:val="0"/>
                <w:bCs w:val="0"/>
                <w:sz w:val="22"/>
                <w:szCs w:val="22"/>
              </w:rPr>
              <w:t>.</w:t>
            </w:r>
          </w:p>
          <w:p w14:paraId="56630DC4" w14:textId="77777777" w:rsidR="001E35F1" w:rsidRPr="009E7AB2" w:rsidRDefault="001E35F1" w:rsidP="0025608A">
            <w:pPr>
              <w:pStyle w:val="3"/>
              <w:shd w:val="clear" w:color="auto" w:fill="FFFFFF"/>
              <w:spacing w:before="0" w:beforeAutospacing="0" w:after="0" w:afterAutospacing="0"/>
              <w:ind w:firstLine="34"/>
              <w:jc w:val="both"/>
              <w:textAlignment w:val="baseline"/>
              <w:rPr>
                <w:b w:val="0"/>
                <w:bCs w:val="0"/>
                <w:sz w:val="14"/>
                <w:szCs w:val="14"/>
              </w:rPr>
            </w:pPr>
          </w:p>
          <w:p w14:paraId="5F5B3EF1" w14:textId="4EDEEE47" w:rsidR="009638A5" w:rsidRPr="009E7AB2" w:rsidRDefault="009638A5" w:rsidP="0025608A">
            <w:pPr>
              <w:pStyle w:val="3"/>
              <w:shd w:val="clear" w:color="auto" w:fill="FFFFFF"/>
              <w:spacing w:before="0" w:beforeAutospacing="0" w:after="0" w:afterAutospacing="0"/>
              <w:ind w:firstLine="34"/>
              <w:jc w:val="both"/>
              <w:textAlignment w:val="baseline"/>
              <w:rPr>
                <w:b w:val="0"/>
                <w:i/>
                <w:sz w:val="22"/>
                <w:szCs w:val="22"/>
                <w:lang w:bidi="ru-RU"/>
              </w:rPr>
            </w:pPr>
            <w:r w:rsidRPr="009E7AB2">
              <w:rPr>
                <w:b w:val="0"/>
                <w:i/>
                <w:sz w:val="20"/>
                <w:szCs w:val="20"/>
                <w:lang w:bidi="ru-RU"/>
              </w:rPr>
              <w:t>Справки АЛТ</w:t>
            </w:r>
            <w:r w:rsidR="005A4B79" w:rsidRPr="009E7AB2">
              <w:rPr>
                <w:b w:val="0"/>
                <w:i/>
                <w:sz w:val="20"/>
                <w:szCs w:val="20"/>
                <w:lang w:val="kk-KZ" w:bidi="ru-RU"/>
              </w:rPr>
              <w:t>, ТОО «Шынгар Транс», ТОО «</w:t>
            </w:r>
            <w:r w:rsidR="005A4B79" w:rsidRPr="009E7AB2">
              <w:rPr>
                <w:b w:val="0"/>
                <w:i/>
                <w:sz w:val="20"/>
                <w:szCs w:val="20"/>
                <w:lang w:val="en-US" w:bidi="ru-RU"/>
              </w:rPr>
              <w:t>SMART</w:t>
            </w:r>
            <w:r w:rsidR="005A4B79" w:rsidRPr="009E7AB2">
              <w:rPr>
                <w:b w:val="0"/>
                <w:i/>
                <w:sz w:val="20"/>
                <w:szCs w:val="20"/>
                <w:lang w:bidi="ru-RU"/>
              </w:rPr>
              <w:t xml:space="preserve"> </w:t>
            </w:r>
            <w:proofErr w:type="spellStart"/>
            <w:r w:rsidR="005A4B79" w:rsidRPr="009E7AB2">
              <w:rPr>
                <w:b w:val="0"/>
                <w:i/>
                <w:sz w:val="20"/>
                <w:szCs w:val="20"/>
                <w:lang w:val="en-US" w:bidi="ru-RU"/>
              </w:rPr>
              <w:t>Zhiger</w:t>
            </w:r>
            <w:proofErr w:type="spellEnd"/>
            <w:r w:rsidR="005A4B79" w:rsidRPr="009E7AB2">
              <w:rPr>
                <w:b w:val="0"/>
                <w:i/>
                <w:sz w:val="20"/>
                <w:szCs w:val="20"/>
                <w:lang w:val="kk-KZ" w:bidi="ru-RU"/>
              </w:rPr>
              <w:t>»</w:t>
            </w:r>
            <w:r w:rsidR="00A45B4A" w:rsidRPr="009E7AB2">
              <w:rPr>
                <w:b w:val="0"/>
                <w:i/>
                <w:sz w:val="20"/>
                <w:szCs w:val="20"/>
                <w:lang w:val="kk-KZ" w:bidi="ru-RU"/>
              </w:rPr>
              <w:t>, «КинЭУ», «Туран»</w:t>
            </w:r>
            <w:r w:rsidRPr="009E7AB2">
              <w:rPr>
                <w:b w:val="0"/>
                <w:i/>
                <w:sz w:val="20"/>
                <w:szCs w:val="20"/>
                <w:lang w:bidi="ru-RU"/>
              </w:rPr>
              <w:t xml:space="preserve"> </w:t>
            </w:r>
            <w:r w:rsidR="009A6CE2" w:rsidRPr="009E7AB2">
              <w:rPr>
                <w:bCs w:val="0"/>
                <w:i/>
                <w:sz w:val="20"/>
                <w:szCs w:val="20"/>
                <w:lang w:bidi="ru-RU"/>
              </w:rPr>
              <w:t xml:space="preserve">на диске </w:t>
            </w:r>
            <w:r w:rsidR="00CC5055" w:rsidRPr="009E7AB2">
              <w:rPr>
                <w:bCs w:val="0"/>
                <w:i/>
                <w:sz w:val="20"/>
                <w:szCs w:val="20"/>
                <w:lang w:bidi="ru-RU"/>
              </w:rPr>
              <w:t>«</w:t>
            </w:r>
            <w:r w:rsidR="009A6CE2" w:rsidRPr="009E7AB2">
              <w:rPr>
                <w:bCs w:val="0"/>
                <w:i/>
                <w:sz w:val="20"/>
                <w:szCs w:val="20"/>
                <w:lang w:bidi="ru-RU"/>
              </w:rPr>
              <w:t xml:space="preserve">Папка </w:t>
            </w:r>
            <w:r w:rsidR="00CC5055" w:rsidRPr="009E7AB2">
              <w:rPr>
                <w:bCs w:val="0"/>
                <w:i/>
                <w:sz w:val="20"/>
                <w:szCs w:val="20"/>
                <w:lang w:bidi="ru-RU"/>
              </w:rPr>
              <w:t>№</w:t>
            </w:r>
            <w:r w:rsidR="00855DE1" w:rsidRPr="009E7AB2">
              <w:rPr>
                <w:bCs w:val="0"/>
                <w:i/>
                <w:sz w:val="20"/>
                <w:szCs w:val="20"/>
                <w:lang w:bidi="ru-RU"/>
              </w:rPr>
              <w:t>3</w:t>
            </w:r>
            <w:r w:rsidR="00CC5055" w:rsidRPr="009E7AB2">
              <w:rPr>
                <w:bCs w:val="0"/>
                <w:i/>
                <w:sz w:val="20"/>
                <w:szCs w:val="20"/>
                <w:lang w:bidi="ru-RU"/>
              </w:rPr>
              <w:t>»</w:t>
            </w:r>
            <w:r w:rsidR="009A6CE2" w:rsidRPr="009E7AB2">
              <w:rPr>
                <w:bCs w:val="0"/>
                <w:i/>
                <w:sz w:val="20"/>
                <w:szCs w:val="20"/>
                <w:lang w:bidi="ru-RU"/>
              </w:rPr>
              <w:t xml:space="preserve"> </w:t>
            </w:r>
            <w:r w:rsidR="00CC5055" w:rsidRPr="009E7AB2">
              <w:rPr>
                <w:bCs w:val="0"/>
                <w:i/>
                <w:sz w:val="20"/>
                <w:szCs w:val="20"/>
                <w:lang w:bidi="ru-RU"/>
              </w:rPr>
              <w:t xml:space="preserve">- </w:t>
            </w:r>
            <w:r w:rsidR="009A6CE2" w:rsidRPr="009E7AB2">
              <w:rPr>
                <w:bCs w:val="0"/>
                <w:i/>
                <w:sz w:val="20"/>
                <w:szCs w:val="20"/>
                <w:lang w:bidi="ru-RU"/>
              </w:rPr>
              <w:t>Справк</w:t>
            </w:r>
            <w:r w:rsidR="00415FB8" w:rsidRPr="009E7AB2">
              <w:rPr>
                <w:bCs w:val="0"/>
                <w:i/>
                <w:sz w:val="20"/>
                <w:szCs w:val="20"/>
                <w:lang w:bidi="ru-RU"/>
              </w:rPr>
              <w:t>и</w:t>
            </w:r>
            <w:r w:rsidR="009A6CE2" w:rsidRPr="009E7AB2">
              <w:rPr>
                <w:bCs w:val="0"/>
                <w:i/>
                <w:sz w:val="20"/>
                <w:szCs w:val="20"/>
                <w:lang w:bidi="ru-RU"/>
              </w:rPr>
              <w:t xml:space="preserve"> с места работы</w:t>
            </w:r>
          </w:p>
        </w:tc>
      </w:tr>
      <w:tr w:rsidR="00E958D5" w:rsidRPr="009E7AB2" w14:paraId="67816962" w14:textId="77777777" w:rsidTr="0090549F">
        <w:tc>
          <w:tcPr>
            <w:tcW w:w="534" w:type="dxa"/>
          </w:tcPr>
          <w:p w14:paraId="153F4BCB" w14:textId="26B0A5B6" w:rsidR="00E958D5" w:rsidRPr="009E7AB2" w:rsidRDefault="00E958D5" w:rsidP="0025608A">
            <w:pPr>
              <w:jc w:val="both"/>
              <w:rPr>
                <w:sz w:val="22"/>
                <w:szCs w:val="22"/>
              </w:rPr>
            </w:pPr>
            <w:r w:rsidRPr="009E7AB2">
              <w:rPr>
                <w:rStyle w:val="6"/>
                <w:spacing w:val="0"/>
                <w:sz w:val="22"/>
                <w:szCs w:val="22"/>
              </w:rPr>
              <w:t>6</w:t>
            </w:r>
          </w:p>
        </w:tc>
        <w:tc>
          <w:tcPr>
            <w:tcW w:w="1701" w:type="dxa"/>
          </w:tcPr>
          <w:p w14:paraId="384B6B69" w14:textId="3336CD86" w:rsidR="00E958D5" w:rsidRPr="009E7AB2" w:rsidRDefault="00E958D5" w:rsidP="0025608A">
            <w:pPr>
              <w:rPr>
                <w:b/>
                <w:bCs/>
                <w:sz w:val="22"/>
                <w:szCs w:val="22"/>
              </w:rPr>
            </w:pPr>
            <w:r w:rsidRPr="009E7AB2">
              <w:rPr>
                <w:rStyle w:val="6"/>
                <w:b/>
                <w:bCs/>
                <w:spacing w:val="0"/>
                <w:sz w:val="22"/>
                <w:szCs w:val="22"/>
              </w:rPr>
              <w:t>Стаж научной, научно</w:t>
            </w:r>
            <w:r w:rsidR="007E614E" w:rsidRPr="009E7AB2">
              <w:rPr>
                <w:rStyle w:val="6"/>
                <w:b/>
                <w:bCs/>
                <w:spacing w:val="0"/>
                <w:sz w:val="22"/>
                <w:szCs w:val="22"/>
              </w:rPr>
              <w:t>-</w:t>
            </w:r>
            <w:r w:rsidRPr="009E7AB2">
              <w:rPr>
                <w:rStyle w:val="6"/>
                <w:b/>
                <w:bCs/>
                <w:spacing w:val="0"/>
                <w:sz w:val="22"/>
                <w:szCs w:val="22"/>
              </w:rPr>
              <w:t>педагогической деятельности</w:t>
            </w:r>
          </w:p>
        </w:tc>
        <w:tc>
          <w:tcPr>
            <w:tcW w:w="7796" w:type="dxa"/>
            <w:gridSpan w:val="4"/>
          </w:tcPr>
          <w:p w14:paraId="4E8B8EFE" w14:textId="621E4F03" w:rsidR="00096AE7" w:rsidRPr="009E7AB2" w:rsidRDefault="0082398E" w:rsidP="0025608A">
            <w:pPr>
              <w:ind w:firstLine="34"/>
              <w:jc w:val="both"/>
              <w:rPr>
                <w:rStyle w:val="6"/>
                <w:b/>
                <w:bCs/>
                <w:spacing w:val="0"/>
                <w:sz w:val="22"/>
                <w:szCs w:val="22"/>
              </w:rPr>
            </w:pPr>
            <w:r w:rsidRPr="009E7AB2">
              <w:rPr>
                <w:rStyle w:val="6"/>
                <w:b/>
                <w:bCs/>
                <w:spacing w:val="0"/>
                <w:sz w:val="22"/>
                <w:szCs w:val="22"/>
              </w:rPr>
              <w:t xml:space="preserve">Всего </w:t>
            </w:r>
            <w:r w:rsidRPr="009E7AB2">
              <w:rPr>
                <w:rStyle w:val="6"/>
                <w:b/>
                <w:bCs/>
                <w:spacing w:val="0"/>
                <w:sz w:val="22"/>
                <w:szCs w:val="22"/>
                <w:u w:val="single"/>
              </w:rPr>
              <w:t>2</w:t>
            </w:r>
            <w:r w:rsidR="004D6DAF" w:rsidRPr="009E7AB2">
              <w:rPr>
                <w:rStyle w:val="6"/>
                <w:b/>
                <w:bCs/>
                <w:spacing w:val="0"/>
                <w:sz w:val="22"/>
                <w:szCs w:val="22"/>
                <w:u w:val="single"/>
              </w:rPr>
              <w:t>2</w:t>
            </w:r>
            <w:r w:rsidRPr="009E7AB2">
              <w:rPr>
                <w:rStyle w:val="6"/>
                <w:b/>
                <w:bCs/>
                <w:spacing w:val="0"/>
                <w:sz w:val="22"/>
                <w:szCs w:val="22"/>
                <w:u w:val="single"/>
              </w:rPr>
              <w:t xml:space="preserve"> </w:t>
            </w:r>
            <w:r w:rsidR="001F1F79" w:rsidRPr="009E7AB2">
              <w:rPr>
                <w:rStyle w:val="6"/>
                <w:b/>
                <w:bCs/>
                <w:spacing w:val="0"/>
                <w:sz w:val="22"/>
                <w:szCs w:val="22"/>
                <w:u w:val="single"/>
              </w:rPr>
              <w:t>год</w:t>
            </w:r>
            <w:r w:rsidR="004D6DAF" w:rsidRPr="009E7AB2">
              <w:rPr>
                <w:rStyle w:val="6"/>
                <w:b/>
                <w:bCs/>
                <w:spacing w:val="0"/>
                <w:sz w:val="22"/>
                <w:szCs w:val="22"/>
                <w:u w:val="single"/>
              </w:rPr>
              <w:t>а</w:t>
            </w:r>
            <w:r w:rsidRPr="009E7AB2">
              <w:rPr>
                <w:rStyle w:val="6"/>
                <w:b/>
                <w:bCs/>
                <w:spacing w:val="0"/>
                <w:sz w:val="22"/>
                <w:szCs w:val="22"/>
              </w:rPr>
              <w:t xml:space="preserve">, в том числе в должности доцента </w:t>
            </w:r>
            <w:r w:rsidR="00C77489" w:rsidRPr="009E7AB2">
              <w:rPr>
                <w:rStyle w:val="6"/>
                <w:b/>
                <w:bCs/>
                <w:spacing w:val="0"/>
                <w:sz w:val="22"/>
                <w:szCs w:val="22"/>
              </w:rPr>
              <w:t>7</w:t>
            </w:r>
            <w:r w:rsidRPr="009E7AB2">
              <w:rPr>
                <w:rStyle w:val="6"/>
                <w:b/>
                <w:bCs/>
                <w:spacing w:val="0"/>
                <w:sz w:val="22"/>
                <w:szCs w:val="22"/>
              </w:rPr>
              <w:t xml:space="preserve"> лет</w:t>
            </w:r>
            <w:r w:rsidR="00C77489" w:rsidRPr="009E7AB2">
              <w:rPr>
                <w:rStyle w:val="6"/>
                <w:b/>
                <w:bCs/>
                <w:spacing w:val="0"/>
                <w:sz w:val="22"/>
                <w:szCs w:val="22"/>
              </w:rPr>
              <w:t xml:space="preserve">, ассоциированного профессора </w:t>
            </w:r>
            <w:r w:rsidR="004D6DAF" w:rsidRPr="009E7AB2">
              <w:rPr>
                <w:rStyle w:val="6"/>
                <w:b/>
                <w:bCs/>
                <w:spacing w:val="0"/>
                <w:sz w:val="22"/>
                <w:szCs w:val="22"/>
              </w:rPr>
              <w:t>6</w:t>
            </w:r>
            <w:r w:rsidR="00C77489" w:rsidRPr="009E7AB2">
              <w:rPr>
                <w:rStyle w:val="6"/>
                <w:b/>
                <w:bCs/>
                <w:spacing w:val="0"/>
                <w:sz w:val="22"/>
                <w:szCs w:val="22"/>
              </w:rPr>
              <w:t xml:space="preserve"> лет</w:t>
            </w:r>
            <w:r w:rsidR="0055250B" w:rsidRPr="009E7AB2">
              <w:rPr>
                <w:rStyle w:val="6"/>
                <w:b/>
                <w:bCs/>
                <w:spacing w:val="0"/>
                <w:sz w:val="22"/>
                <w:szCs w:val="22"/>
              </w:rPr>
              <w:t xml:space="preserve">. </w:t>
            </w:r>
            <w:r w:rsidR="0055250B" w:rsidRPr="009E7AB2">
              <w:rPr>
                <w:rStyle w:val="6"/>
                <w:spacing w:val="0"/>
                <w:sz w:val="22"/>
                <w:szCs w:val="22"/>
              </w:rPr>
              <w:t>В том числе:</w:t>
            </w:r>
          </w:p>
          <w:p w14:paraId="64A26B63" w14:textId="7DD9FEBB" w:rsidR="0055250B" w:rsidRPr="009E7AB2" w:rsidRDefault="004F1FFE" w:rsidP="0025608A">
            <w:pPr>
              <w:ind w:firstLine="34"/>
              <w:jc w:val="both"/>
              <w:rPr>
                <w:rStyle w:val="6"/>
                <w:spacing w:val="0"/>
                <w:sz w:val="22"/>
                <w:szCs w:val="22"/>
              </w:rPr>
            </w:pPr>
            <w:r w:rsidRPr="009E7AB2">
              <w:rPr>
                <w:rStyle w:val="6"/>
                <w:spacing w:val="0"/>
                <w:sz w:val="22"/>
                <w:szCs w:val="22"/>
              </w:rPr>
              <w:t xml:space="preserve">1. </w:t>
            </w:r>
            <w:r w:rsidR="00096AE7" w:rsidRPr="009E7AB2">
              <w:rPr>
                <w:rStyle w:val="6"/>
                <w:spacing w:val="0"/>
                <w:sz w:val="22"/>
                <w:szCs w:val="22"/>
              </w:rPr>
              <w:t xml:space="preserve">В </w:t>
            </w:r>
            <w:proofErr w:type="spellStart"/>
            <w:r w:rsidR="00096AE7" w:rsidRPr="009E7AB2">
              <w:rPr>
                <w:rStyle w:val="6"/>
                <w:spacing w:val="0"/>
                <w:sz w:val="22"/>
                <w:szCs w:val="22"/>
              </w:rPr>
              <w:t>КазАТК</w:t>
            </w:r>
            <w:proofErr w:type="spellEnd"/>
            <w:r w:rsidR="0055250B" w:rsidRPr="009E7AB2">
              <w:rPr>
                <w:rStyle w:val="6"/>
                <w:spacing w:val="0"/>
                <w:sz w:val="22"/>
                <w:szCs w:val="22"/>
              </w:rPr>
              <w:t>:</w:t>
            </w:r>
          </w:p>
          <w:p w14:paraId="54E75620" w14:textId="6906962B" w:rsidR="0055250B" w:rsidRPr="009E7AB2" w:rsidRDefault="0055250B" w:rsidP="0025608A">
            <w:pPr>
              <w:ind w:firstLine="34"/>
              <w:jc w:val="both"/>
              <w:rPr>
                <w:rStyle w:val="6"/>
                <w:spacing w:val="0"/>
                <w:sz w:val="22"/>
                <w:szCs w:val="22"/>
              </w:rPr>
            </w:pPr>
            <w:r w:rsidRPr="009E7AB2">
              <w:rPr>
                <w:rStyle w:val="6"/>
                <w:spacing w:val="0"/>
                <w:sz w:val="22"/>
                <w:szCs w:val="22"/>
              </w:rPr>
              <w:t xml:space="preserve">- </w:t>
            </w:r>
            <w:r w:rsidR="00152378" w:rsidRPr="009E7AB2">
              <w:rPr>
                <w:rStyle w:val="6"/>
                <w:spacing w:val="0"/>
                <w:sz w:val="22"/>
                <w:szCs w:val="22"/>
              </w:rPr>
              <w:t xml:space="preserve">непрерывного стажа в должности </w:t>
            </w:r>
            <w:r w:rsidRPr="009E7AB2">
              <w:rPr>
                <w:rStyle w:val="6"/>
                <w:spacing w:val="0"/>
                <w:sz w:val="22"/>
                <w:szCs w:val="22"/>
              </w:rPr>
              <w:t xml:space="preserve">стажера преподавателя, ассистента </w:t>
            </w:r>
            <w:r w:rsidR="004429A4" w:rsidRPr="009E7AB2">
              <w:rPr>
                <w:rStyle w:val="6"/>
                <w:spacing w:val="0"/>
                <w:sz w:val="22"/>
                <w:szCs w:val="22"/>
              </w:rPr>
              <w:t xml:space="preserve">(числилась в штате ВУЗа) </w:t>
            </w:r>
            <w:r w:rsidRPr="009E7AB2">
              <w:rPr>
                <w:rStyle w:val="6"/>
                <w:spacing w:val="0"/>
                <w:sz w:val="22"/>
                <w:szCs w:val="22"/>
              </w:rPr>
              <w:t xml:space="preserve">– </w:t>
            </w:r>
            <w:r w:rsidRPr="009E7AB2">
              <w:rPr>
                <w:rStyle w:val="6"/>
                <w:b/>
                <w:bCs/>
                <w:spacing w:val="0"/>
                <w:sz w:val="22"/>
                <w:szCs w:val="22"/>
                <w:u w:val="single"/>
              </w:rPr>
              <w:t>8 лет</w:t>
            </w:r>
            <w:r w:rsidRPr="009E7AB2">
              <w:rPr>
                <w:rStyle w:val="6"/>
                <w:spacing w:val="0"/>
                <w:sz w:val="22"/>
                <w:szCs w:val="22"/>
              </w:rPr>
              <w:t>;</w:t>
            </w:r>
          </w:p>
          <w:p w14:paraId="2C8AEFDB" w14:textId="542030F3" w:rsidR="00096AE7" w:rsidRPr="009E7AB2" w:rsidRDefault="0055250B" w:rsidP="0025608A">
            <w:pPr>
              <w:ind w:firstLine="34"/>
              <w:jc w:val="both"/>
              <w:rPr>
                <w:rStyle w:val="6"/>
                <w:spacing w:val="0"/>
                <w:sz w:val="22"/>
                <w:szCs w:val="22"/>
              </w:rPr>
            </w:pPr>
            <w:r w:rsidRPr="009E7AB2">
              <w:rPr>
                <w:rStyle w:val="6"/>
                <w:spacing w:val="0"/>
                <w:sz w:val="22"/>
                <w:szCs w:val="22"/>
              </w:rPr>
              <w:t>-</w:t>
            </w:r>
            <w:r w:rsidR="00096AE7" w:rsidRPr="009E7AB2">
              <w:rPr>
                <w:rStyle w:val="6"/>
                <w:spacing w:val="0"/>
                <w:sz w:val="22"/>
                <w:szCs w:val="22"/>
              </w:rPr>
              <w:t xml:space="preserve"> </w:t>
            </w:r>
            <w:r w:rsidR="00152378" w:rsidRPr="009E7AB2">
              <w:rPr>
                <w:rStyle w:val="6"/>
                <w:spacing w:val="0"/>
                <w:sz w:val="22"/>
                <w:szCs w:val="22"/>
              </w:rPr>
              <w:t xml:space="preserve">непрерывного стажа </w:t>
            </w:r>
            <w:r w:rsidR="004429A4" w:rsidRPr="009E7AB2">
              <w:rPr>
                <w:rStyle w:val="6"/>
                <w:spacing w:val="0"/>
                <w:sz w:val="22"/>
                <w:szCs w:val="22"/>
              </w:rPr>
              <w:t xml:space="preserve">и по совместительству </w:t>
            </w:r>
            <w:r w:rsidR="00152378" w:rsidRPr="009E7AB2">
              <w:rPr>
                <w:rStyle w:val="6"/>
                <w:spacing w:val="0"/>
                <w:sz w:val="22"/>
                <w:szCs w:val="22"/>
              </w:rPr>
              <w:t xml:space="preserve">в должности </w:t>
            </w:r>
            <w:r w:rsidR="00096AE7" w:rsidRPr="009E7AB2">
              <w:rPr>
                <w:rStyle w:val="6"/>
                <w:spacing w:val="0"/>
                <w:sz w:val="22"/>
                <w:szCs w:val="22"/>
              </w:rPr>
              <w:t xml:space="preserve">доцента </w:t>
            </w:r>
            <w:r w:rsidR="005855DF" w:rsidRPr="009E7AB2">
              <w:rPr>
                <w:rStyle w:val="6"/>
                <w:spacing w:val="0"/>
                <w:sz w:val="22"/>
                <w:szCs w:val="22"/>
              </w:rPr>
              <w:t xml:space="preserve">и </w:t>
            </w:r>
            <w:r w:rsidR="00096AE7" w:rsidRPr="009E7AB2">
              <w:rPr>
                <w:rStyle w:val="6"/>
                <w:spacing w:val="0"/>
                <w:sz w:val="22"/>
                <w:szCs w:val="22"/>
              </w:rPr>
              <w:t>ассоциированн</w:t>
            </w:r>
            <w:r w:rsidR="0036542E" w:rsidRPr="009E7AB2">
              <w:rPr>
                <w:rStyle w:val="6"/>
                <w:spacing w:val="0"/>
                <w:sz w:val="22"/>
                <w:szCs w:val="22"/>
              </w:rPr>
              <w:t>ого</w:t>
            </w:r>
            <w:r w:rsidR="00096AE7" w:rsidRPr="009E7AB2">
              <w:rPr>
                <w:rStyle w:val="6"/>
                <w:spacing w:val="0"/>
                <w:sz w:val="22"/>
                <w:szCs w:val="22"/>
              </w:rPr>
              <w:t xml:space="preserve"> профессор</w:t>
            </w:r>
            <w:r w:rsidR="0036542E" w:rsidRPr="009E7AB2">
              <w:rPr>
                <w:rStyle w:val="6"/>
                <w:spacing w:val="0"/>
                <w:sz w:val="22"/>
                <w:szCs w:val="22"/>
              </w:rPr>
              <w:t>а, ассистент профессора</w:t>
            </w:r>
            <w:r w:rsidR="00096AE7" w:rsidRPr="009E7AB2">
              <w:rPr>
                <w:rStyle w:val="6"/>
                <w:spacing w:val="0"/>
                <w:sz w:val="22"/>
                <w:szCs w:val="22"/>
              </w:rPr>
              <w:t xml:space="preserve"> с 2010 </w:t>
            </w:r>
            <w:r w:rsidR="004429A4" w:rsidRPr="009E7AB2">
              <w:rPr>
                <w:rStyle w:val="6"/>
                <w:spacing w:val="0"/>
                <w:sz w:val="22"/>
                <w:szCs w:val="22"/>
              </w:rPr>
              <w:t>по 2016 гг. и с 2022 по настоящее время</w:t>
            </w:r>
            <w:r w:rsidR="005855DF" w:rsidRPr="009E7AB2">
              <w:rPr>
                <w:rStyle w:val="6"/>
                <w:spacing w:val="0"/>
                <w:sz w:val="22"/>
                <w:szCs w:val="22"/>
              </w:rPr>
              <w:t xml:space="preserve"> </w:t>
            </w:r>
            <w:r w:rsidR="004429A4" w:rsidRPr="009E7AB2">
              <w:rPr>
                <w:rStyle w:val="6"/>
                <w:spacing w:val="0"/>
                <w:sz w:val="22"/>
                <w:szCs w:val="22"/>
              </w:rPr>
              <w:t xml:space="preserve">(числюсь в штате ВУЗа) </w:t>
            </w:r>
            <w:r w:rsidR="005855DF" w:rsidRPr="009E7AB2">
              <w:rPr>
                <w:rStyle w:val="6"/>
                <w:spacing w:val="0"/>
                <w:sz w:val="22"/>
                <w:szCs w:val="22"/>
              </w:rPr>
              <w:t>–</w:t>
            </w:r>
            <w:r w:rsidR="004429A4" w:rsidRPr="009E7AB2">
              <w:rPr>
                <w:rStyle w:val="6"/>
                <w:b/>
                <w:bCs/>
                <w:spacing w:val="0"/>
                <w:sz w:val="22"/>
                <w:szCs w:val="22"/>
                <w:u w:val="single"/>
              </w:rPr>
              <w:t>9</w:t>
            </w:r>
            <w:r w:rsidR="005855DF" w:rsidRPr="009E7AB2">
              <w:rPr>
                <w:rStyle w:val="6"/>
                <w:b/>
                <w:bCs/>
                <w:spacing w:val="0"/>
                <w:sz w:val="22"/>
                <w:szCs w:val="22"/>
                <w:u w:val="single"/>
              </w:rPr>
              <w:t xml:space="preserve"> </w:t>
            </w:r>
            <w:r w:rsidR="005855DF" w:rsidRPr="009E7AB2">
              <w:rPr>
                <w:rStyle w:val="6"/>
                <w:b/>
                <w:spacing w:val="0"/>
                <w:sz w:val="22"/>
                <w:szCs w:val="22"/>
                <w:u w:val="single"/>
              </w:rPr>
              <w:t>лет</w:t>
            </w:r>
          </w:p>
          <w:p w14:paraId="692060F3" w14:textId="7202C74C" w:rsidR="00096AE7" w:rsidRPr="009E7AB2" w:rsidRDefault="004F1FFE" w:rsidP="0025608A">
            <w:pPr>
              <w:ind w:firstLine="34"/>
              <w:jc w:val="both"/>
              <w:rPr>
                <w:rStyle w:val="6"/>
                <w:b/>
                <w:spacing w:val="0"/>
                <w:sz w:val="22"/>
                <w:szCs w:val="22"/>
                <w:u w:val="single"/>
              </w:rPr>
            </w:pPr>
            <w:r w:rsidRPr="009E7AB2">
              <w:rPr>
                <w:sz w:val="22"/>
                <w:szCs w:val="22"/>
              </w:rPr>
              <w:t xml:space="preserve">2. </w:t>
            </w:r>
            <w:r w:rsidR="00096AE7" w:rsidRPr="009E7AB2">
              <w:rPr>
                <w:sz w:val="22"/>
                <w:szCs w:val="22"/>
              </w:rPr>
              <w:t xml:space="preserve">Ассоциированный профессор кафедры «Транспорт и сервис» </w:t>
            </w:r>
            <w:r w:rsidR="00096AE7" w:rsidRPr="009E7AB2">
              <w:rPr>
                <w:rStyle w:val="6"/>
                <w:spacing w:val="0"/>
                <w:sz w:val="22"/>
                <w:szCs w:val="22"/>
              </w:rPr>
              <w:t>Костанайского инженерно-экономического университета им. М. Дулатова</w:t>
            </w:r>
            <w:r w:rsidR="004429A4" w:rsidRPr="009E7AB2">
              <w:rPr>
                <w:rStyle w:val="6"/>
                <w:spacing w:val="0"/>
                <w:sz w:val="22"/>
                <w:szCs w:val="22"/>
              </w:rPr>
              <w:t xml:space="preserve"> </w:t>
            </w:r>
            <w:r w:rsidR="005855DF" w:rsidRPr="009E7AB2">
              <w:rPr>
                <w:rStyle w:val="6"/>
                <w:spacing w:val="0"/>
                <w:sz w:val="22"/>
                <w:szCs w:val="22"/>
              </w:rPr>
              <w:t xml:space="preserve">– </w:t>
            </w:r>
            <w:r w:rsidR="00EF37B2" w:rsidRPr="009E7AB2">
              <w:rPr>
                <w:rStyle w:val="6"/>
                <w:b/>
                <w:spacing w:val="0"/>
                <w:sz w:val="22"/>
                <w:szCs w:val="22"/>
                <w:u w:val="single"/>
              </w:rPr>
              <w:t>3</w:t>
            </w:r>
            <w:r w:rsidR="005855DF" w:rsidRPr="009E7AB2">
              <w:rPr>
                <w:rStyle w:val="6"/>
                <w:b/>
                <w:spacing w:val="0"/>
                <w:sz w:val="22"/>
                <w:szCs w:val="22"/>
                <w:u w:val="single"/>
              </w:rPr>
              <w:t xml:space="preserve"> года</w:t>
            </w:r>
            <w:r w:rsidR="00463E67" w:rsidRPr="009E7AB2">
              <w:rPr>
                <w:rStyle w:val="6"/>
                <w:b/>
                <w:spacing w:val="0"/>
                <w:sz w:val="22"/>
                <w:szCs w:val="22"/>
                <w:u w:val="single"/>
              </w:rPr>
              <w:t>:</w:t>
            </w:r>
          </w:p>
          <w:p w14:paraId="2574D451" w14:textId="77777777" w:rsidR="00463E67" w:rsidRPr="009E7AB2" w:rsidRDefault="00463E67" w:rsidP="0025608A">
            <w:pPr>
              <w:ind w:firstLine="32"/>
              <w:jc w:val="both"/>
              <w:rPr>
                <w:rStyle w:val="6"/>
                <w:spacing w:val="0"/>
                <w:sz w:val="22"/>
                <w:szCs w:val="22"/>
              </w:rPr>
            </w:pPr>
            <w:r w:rsidRPr="009E7AB2">
              <w:rPr>
                <w:rStyle w:val="6"/>
                <w:spacing w:val="0"/>
                <w:sz w:val="22"/>
                <w:szCs w:val="22"/>
              </w:rPr>
              <w:t>- с 07 декабря 2020 г. по 01 сентября 2021 г. (приказ №364-л/с от 07.12.2020г.) в должности сеньор-лектора и с 01 сентября 2021 г. по 01 сентября 2022 г. в должности ассоциированного профессора на 1,0 ставке в штате Университета (приказ №277 л/с от 01.09.2021г.);</w:t>
            </w:r>
          </w:p>
          <w:p w14:paraId="0E01E312" w14:textId="77777777" w:rsidR="00463E67" w:rsidRPr="009E7AB2" w:rsidRDefault="00463E67" w:rsidP="0025608A">
            <w:pPr>
              <w:ind w:firstLine="32"/>
              <w:jc w:val="both"/>
              <w:rPr>
                <w:rStyle w:val="6"/>
                <w:spacing w:val="0"/>
                <w:sz w:val="22"/>
                <w:szCs w:val="22"/>
              </w:rPr>
            </w:pPr>
            <w:r w:rsidRPr="009E7AB2">
              <w:rPr>
                <w:rStyle w:val="6"/>
                <w:spacing w:val="0"/>
                <w:sz w:val="22"/>
                <w:szCs w:val="22"/>
              </w:rPr>
              <w:lastRenderedPageBreak/>
              <w:t>- с 01 сентября 2022 г. по настоящее время в должности ассоциированного профессора по совместительству (приказ№252 л/с от 01.09.2022г.).</w:t>
            </w:r>
          </w:p>
          <w:p w14:paraId="1A34338E" w14:textId="6E0F030D" w:rsidR="00096AE7" w:rsidRPr="009E7AB2" w:rsidRDefault="004F1FFE" w:rsidP="0025608A">
            <w:pPr>
              <w:ind w:firstLine="34"/>
              <w:rPr>
                <w:rStyle w:val="6"/>
                <w:spacing w:val="0"/>
                <w:sz w:val="22"/>
                <w:szCs w:val="22"/>
              </w:rPr>
            </w:pPr>
            <w:r w:rsidRPr="009E7AB2">
              <w:rPr>
                <w:rStyle w:val="6"/>
                <w:spacing w:val="0"/>
                <w:sz w:val="22"/>
                <w:szCs w:val="22"/>
              </w:rPr>
              <w:t xml:space="preserve">3. </w:t>
            </w:r>
            <w:r w:rsidR="00360ABA" w:rsidRPr="009E7AB2">
              <w:rPr>
                <w:sz w:val="22"/>
                <w:szCs w:val="22"/>
              </w:rPr>
              <w:t>Доцента кафедры «Компьютерные технологии и логистика»</w:t>
            </w:r>
            <w:r w:rsidRPr="009E7AB2">
              <w:rPr>
                <w:sz w:val="22"/>
                <w:szCs w:val="22"/>
              </w:rPr>
              <w:t xml:space="preserve"> </w:t>
            </w:r>
            <w:proofErr w:type="spellStart"/>
            <w:r w:rsidR="00360ABA" w:rsidRPr="009E7AB2">
              <w:rPr>
                <w:rStyle w:val="6"/>
                <w:spacing w:val="0"/>
                <w:sz w:val="22"/>
                <w:szCs w:val="22"/>
              </w:rPr>
              <w:t>КазАТИСО</w:t>
            </w:r>
            <w:proofErr w:type="spellEnd"/>
            <w:r w:rsidR="00360ABA" w:rsidRPr="009E7AB2">
              <w:rPr>
                <w:rStyle w:val="6"/>
                <w:spacing w:val="0"/>
                <w:sz w:val="22"/>
                <w:szCs w:val="22"/>
              </w:rPr>
              <w:t xml:space="preserve"> с 2018-2019</w:t>
            </w:r>
            <w:r w:rsidR="00096AE7" w:rsidRPr="009E7AB2">
              <w:rPr>
                <w:rStyle w:val="6"/>
                <w:spacing w:val="0"/>
                <w:sz w:val="22"/>
                <w:szCs w:val="22"/>
              </w:rPr>
              <w:t xml:space="preserve"> гг.</w:t>
            </w:r>
            <w:r w:rsidR="004429A4" w:rsidRPr="009E7AB2">
              <w:rPr>
                <w:rStyle w:val="6"/>
                <w:spacing w:val="0"/>
                <w:sz w:val="22"/>
                <w:szCs w:val="22"/>
              </w:rPr>
              <w:t xml:space="preserve"> (числилась в штате ВУЗа) </w:t>
            </w:r>
            <w:r w:rsidR="005855DF" w:rsidRPr="009E7AB2">
              <w:rPr>
                <w:rStyle w:val="6"/>
                <w:spacing w:val="0"/>
                <w:sz w:val="22"/>
                <w:szCs w:val="22"/>
              </w:rPr>
              <w:t xml:space="preserve">– </w:t>
            </w:r>
            <w:r w:rsidR="00360ABA" w:rsidRPr="009E7AB2">
              <w:rPr>
                <w:rStyle w:val="6"/>
                <w:b/>
                <w:spacing w:val="0"/>
                <w:sz w:val="22"/>
                <w:szCs w:val="22"/>
                <w:u w:val="single"/>
              </w:rPr>
              <w:t>1</w:t>
            </w:r>
            <w:r w:rsidR="005855DF" w:rsidRPr="009E7AB2">
              <w:rPr>
                <w:rStyle w:val="6"/>
                <w:b/>
                <w:spacing w:val="0"/>
                <w:sz w:val="22"/>
                <w:szCs w:val="22"/>
                <w:u w:val="single"/>
              </w:rPr>
              <w:t xml:space="preserve"> год</w:t>
            </w:r>
          </w:p>
          <w:p w14:paraId="5FAA89ED" w14:textId="5CCA7711" w:rsidR="00096AE7" w:rsidRPr="009E7AB2" w:rsidRDefault="004F1FFE" w:rsidP="0025608A">
            <w:pPr>
              <w:ind w:firstLine="34"/>
              <w:jc w:val="both"/>
              <w:rPr>
                <w:rStyle w:val="6"/>
                <w:spacing w:val="0"/>
                <w:sz w:val="22"/>
                <w:szCs w:val="22"/>
              </w:rPr>
            </w:pPr>
            <w:r w:rsidRPr="009E7AB2">
              <w:rPr>
                <w:rStyle w:val="6"/>
                <w:spacing w:val="0"/>
                <w:sz w:val="22"/>
                <w:szCs w:val="22"/>
              </w:rPr>
              <w:t xml:space="preserve">4. </w:t>
            </w:r>
            <w:r w:rsidRPr="009E7AB2">
              <w:rPr>
                <w:sz w:val="22"/>
                <w:szCs w:val="22"/>
              </w:rPr>
              <w:t xml:space="preserve">Ассоциированный профессор </w:t>
            </w:r>
            <w:r w:rsidR="005855DF" w:rsidRPr="009E7AB2">
              <w:rPr>
                <w:rStyle w:val="6"/>
                <w:spacing w:val="0"/>
                <w:sz w:val="22"/>
                <w:szCs w:val="22"/>
              </w:rPr>
              <w:t>УО «Туран»</w:t>
            </w:r>
            <w:r w:rsidR="00096AE7" w:rsidRPr="009E7AB2">
              <w:rPr>
                <w:rStyle w:val="6"/>
                <w:spacing w:val="0"/>
                <w:sz w:val="22"/>
                <w:szCs w:val="22"/>
              </w:rPr>
              <w:t xml:space="preserve"> </w:t>
            </w:r>
            <w:r w:rsidR="005855DF" w:rsidRPr="009E7AB2">
              <w:rPr>
                <w:rStyle w:val="6"/>
                <w:spacing w:val="0"/>
                <w:sz w:val="22"/>
                <w:szCs w:val="22"/>
              </w:rPr>
              <w:t>с</w:t>
            </w:r>
            <w:r w:rsidR="00096AE7" w:rsidRPr="009E7AB2">
              <w:rPr>
                <w:rStyle w:val="6"/>
                <w:spacing w:val="0"/>
                <w:sz w:val="22"/>
                <w:szCs w:val="22"/>
              </w:rPr>
              <w:t xml:space="preserve"> 2021 г. </w:t>
            </w:r>
            <w:r w:rsidR="00941EF9" w:rsidRPr="009E7AB2">
              <w:rPr>
                <w:rStyle w:val="6"/>
                <w:spacing w:val="0"/>
                <w:sz w:val="22"/>
                <w:szCs w:val="22"/>
              </w:rPr>
              <w:t xml:space="preserve">по </w:t>
            </w:r>
            <w:r w:rsidR="004429A4" w:rsidRPr="009E7AB2">
              <w:rPr>
                <w:rStyle w:val="6"/>
                <w:spacing w:val="0"/>
                <w:sz w:val="22"/>
                <w:szCs w:val="22"/>
              </w:rPr>
              <w:t xml:space="preserve">совместительству </w:t>
            </w:r>
            <w:r w:rsidR="00096AE7" w:rsidRPr="009E7AB2">
              <w:rPr>
                <w:rStyle w:val="6"/>
                <w:spacing w:val="0"/>
                <w:sz w:val="22"/>
                <w:szCs w:val="22"/>
              </w:rPr>
              <w:t>(приказ №147к от 10.09.2021 г.) и (приказ №77к от 31.05.2022 г.)</w:t>
            </w:r>
            <w:r w:rsidR="005855DF" w:rsidRPr="009E7AB2">
              <w:rPr>
                <w:rStyle w:val="6"/>
                <w:spacing w:val="0"/>
                <w:sz w:val="22"/>
                <w:szCs w:val="22"/>
              </w:rPr>
              <w:t xml:space="preserve"> – </w:t>
            </w:r>
            <w:r w:rsidR="00EF37B2" w:rsidRPr="009E7AB2">
              <w:rPr>
                <w:rStyle w:val="6"/>
                <w:b/>
                <w:spacing w:val="0"/>
                <w:sz w:val="22"/>
                <w:szCs w:val="22"/>
                <w:u w:val="single"/>
              </w:rPr>
              <w:t>3</w:t>
            </w:r>
            <w:r w:rsidR="005855DF" w:rsidRPr="009E7AB2">
              <w:rPr>
                <w:rStyle w:val="6"/>
                <w:b/>
                <w:spacing w:val="0"/>
                <w:sz w:val="22"/>
                <w:szCs w:val="22"/>
                <w:u w:val="single"/>
              </w:rPr>
              <w:t xml:space="preserve"> года</w:t>
            </w:r>
          </w:p>
          <w:p w14:paraId="2C7A43E8" w14:textId="77777777" w:rsidR="00096AE7" w:rsidRPr="009E7AB2" w:rsidRDefault="00096AE7" w:rsidP="0025608A">
            <w:pPr>
              <w:ind w:firstLine="34"/>
              <w:rPr>
                <w:rStyle w:val="6"/>
                <w:spacing w:val="0"/>
                <w:sz w:val="22"/>
                <w:szCs w:val="22"/>
              </w:rPr>
            </w:pPr>
          </w:p>
          <w:p w14:paraId="40646B9E" w14:textId="5967E9D1" w:rsidR="00F71DB2" w:rsidRPr="009E7AB2" w:rsidRDefault="00096AE7" w:rsidP="0025608A">
            <w:pPr>
              <w:pStyle w:val="3"/>
              <w:shd w:val="clear" w:color="auto" w:fill="FFFFFF"/>
              <w:spacing w:before="0" w:beforeAutospacing="0" w:after="0" w:afterAutospacing="0"/>
              <w:ind w:firstLine="34"/>
              <w:jc w:val="both"/>
              <w:textAlignment w:val="baseline"/>
              <w:rPr>
                <w:b w:val="0"/>
                <w:bCs w:val="0"/>
                <w:i/>
                <w:sz w:val="22"/>
                <w:szCs w:val="22"/>
              </w:rPr>
            </w:pPr>
            <w:r w:rsidRPr="009E7AB2">
              <w:rPr>
                <w:b w:val="0"/>
                <w:bCs w:val="0"/>
                <w:i/>
                <w:sz w:val="20"/>
                <w:szCs w:val="20"/>
              </w:rPr>
              <w:t>Личный листок по учету кадров, заверенный АЛТ, копия трудовой книжки</w:t>
            </w:r>
            <w:r w:rsidR="005A4B79" w:rsidRPr="009E7AB2">
              <w:rPr>
                <w:b w:val="0"/>
                <w:bCs w:val="0"/>
                <w:i/>
                <w:sz w:val="20"/>
                <w:szCs w:val="20"/>
              </w:rPr>
              <w:t xml:space="preserve">, справки с ВУЗов </w:t>
            </w:r>
            <w:r w:rsidR="00B3654D" w:rsidRPr="009E7AB2">
              <w:rPr>
                <w:bCs w:val="0"/>
                <w:i/>
                <w:sz w:val="20"/>
                <w:szCs w:val="20"/>
                <w:lang w:bidi="ru-RU"/>
              </w:rPr>
              <w:t xml:space="preserve">на диске «Папка №3» </w:t>
            </w:r>
            <w:r w:rsidR="00EF37B2" w:rsidRPr="009E7AB2">
              <w:rPr>
                <w:i/>
                <w:sz w:val="20"/>
                <w:szCs w:val="20"/>
              </w:rPr>
              <w:t>-</w:t>
            </w:r>
            <w:r w:rsidR="00F71DB2" w:rsidRPr="009E7AB2">
              <w:rPr>
                <w:i/>
                <w:sz w:val="20"/>
                <w:szCs w:val="20"/>
              </w:rPr>
              <w:t xml:space="preserve"> Справк</w:t>
            </w:r>
            <w:r w:rsidR="00A4552E" w:rsidRPr="009E7AB2">
              <w:rPr>
                <w:i/>
                <w:sz w:val="20"/>
                <w:szCs w:val="20"/>
              </w:rPr>
              <w:t>и</w:t>
            </w:r>
            <w:r w:rsidR="00F71DB2" w:rsidRPr="009E7AB2">
              <w:rPr>
                <w:i/>
                <w:sz w:val="20"/>
                <w:szCs w:val="20"/>
              </w:rPr>
              <w:t xml:space="preserve"> с места работы</w:t>
            </w:r>
            <w:r w:rsidR="00C0224B" w:rsidRPr="009E7AB2">
              <w:rPr>
                <w:i/>
                <w:sz w:val="20"/>
                <w:szCs w:val="20"/>
              </w:rPr>
              <w:t>, Трудовая книжка, Личный листок</w:t>
            </w:r>
          </w:p>
        </w:tc>
      </w:tr>
      <w:tr w:rsidR="000A7600" w:rsidRPr="009E7AB2" w14:paraId="7A2CC22D" w14:textId="77777777" w:rsidTr="0090549F">
        <w:tc>
          <w:tcPr>
            <w:tcW w:w="534" w:type="dxa"/>
            <w:vMerge w:val="restart"/>
          </w:tcPr>
          <w:p w14:paraId="659EA6FF" w14:textId="12250972" w:rsidR="000A7600" w:rsidRPr="009E7AB2" w:rsidRDefault="000A7600" w:rsidP="0025608A">
            <w:pPr>
              <w:jc w:val="both"/>
              <w:rPr>
                <w:sz w:val="22"/>
                <w:szCs w:val="22"/>
              </w:rPr>
            </w:pPr>
            <w:r w:rsidRPr="009E7AB2">
              <w:rPr>
                <w:rStyle w:val="6"/>
                <w:spacing w:val="0"/>
                <w:sz w:val="22"/>
                <w:szCs w:val="22"/>
              </w:rPr>
              <w:lastRenderedPageBreak/>
              <w:t>7</w:t>
            </w:r>
          </w:p>
        </w:tc>
        <w:tc>
          <w:tcPr>
            <w:tcW w:w="1701" w:type="dxa"/>
            <w:vMerge w:val="restart"/>
          </w:tcPr>
          <w:p w14:paraId="1279618D" w14:textId="05F9DBE0" w:rsidR="000A7600" w:rsidRPr="009E7AB2" w:rsidRDefault="000A7600" w:rsidP="0025608A">
            <w:pPr>
              <w:rPr>
                <w:b/>
                <w:bCs/>
                <w:sz w:val="22"/>
                <w:szCs w:val="22"/>
              </w:rPr>
            </w:pPr>
            <w:r w:rsidRPr="009E7AB2">
              <w:rPr>
                <w:rStyle w:val="6"/>
                <w:b/>
                <w:bCs/>
                <w:spacing w:val="0"/>
                <w:sz w:val="22"/>
                <w:szCs w:val="22"/>
              </w:rPr>
              <w:t>Количество научных статей, опубликованных после защиты диссертации/получения ученого звания ассоциированного</w:t>
            </w:r>
            <w:r w:rsidRPr="009E7AB2">
              <w:rPr>
                <w:b/>
                <w:bCs/>
                <w:sz w:val="22"/>
                <w:szCs w:val="22"/>
              </w:rPr>
              <w:t xml:space="preserve"> про</w:t>
            </w:r>
            <w:r w:rsidRPr="009E7AB2">
              <w:rPr>
                <w:rStyle w:val="6"/>
                <w:b/>
                <w:bCs/>
                <w:spacing w:val="0"/>
                <w:sz w:val="22"/>
                <w:szCs w:val="22"/>
              </w:rPr>
              <w:t>фессора (доцента)</w:t>
            </w:r>
          </w:p>
        </w:tc>
        <w:tc>
          <w:tcPr>
            <w:tcW w:w="7796" w:type="dxa"/>
            <w:gridSpan w:val="4"/>
          </w:tcPr>
          <w:p w14:paraId="55A01AB0" w14:textId="48DF2F0A" w:rsidR="000A7600" w:rsidRPr="009E7AB2" w:rsidRDefault="000A7600" w:rsidP="0025608A">
            <w:pPr>
              <w:pStyle w:val="8"/>
              <w:shd w:val="clear" w:color="auto" w:fill="auto"/>
              <w:spacing w:after="0" w:line="240" w:lineRule="auto"/>
              <w:ind w:firstLine="34"/>
              <w:jc w:val="left"/>
              <w:rPr>
                <w:spacing w:val="0"/>
              </w:rPr>
            </w:pPr>
            <w:r w:rsidRPr="009E7AB2">
              <w:rPr>
                <w:rStyle w:val="6"/>
                <w:b/>
                <w:bCs/>
                <w:spacing w:val="0"/>
                <w:sz w:val="22"/>
                <w:szCs w:val="22"/>
              </w:rPr>
              <w:t>Всего</w:t>
            </w:r>
            <w:r w:rsidRPr="009E7AB2">
              <w:rPr>
                <w:rStyle w:val="6"/>
                <w:spacing w:val="0"/>
                <w:sz w:val="22"/>
                <w:szCs w:val="22"/>
              </w:rPr>
              <w:t xml:space="preserve"> – </w:t>
            </w:r>
            <w:r w:rsidR="00BC0955" w:rsidRPr="009E7AB2">
              <w:rPr>
                <w:rStyle w:val="6"/>
                <w:b/>
                <w:spacing w:val="0"/>
                <w:sz w:val="22"/>
                <w:szCs w:val="22"/>
                <w:u w:val="single"/>
              </w:rPr>
              <w:t>60</w:t>
            </w:r>
            <w:r w:rsidRPr="009E7AB2">
              <w:rPr>
                <w:rStyle w:val="6"/>
                <w:b/>
                <w:bCs/>
                <w:spacing w:val="0"/>
                <w:sz w:val="22"/>
                <w:szCs w:val="22"/>
                <w:u w:val="single"/>
              </w:rPr>
              <w:t>,</w:t>
            </w:r>
          </w:p>
        </w:tc>
      </w:tr>
      <w:tr w:rsidR="000A7600" w:rsidRPr="009E7AB2" w14:paraId="1EA8E432" w14:textId="77777777" w:rsidTr="0090549F">
        <w:tc>
          <w:tcPr>
            <w:tcW w:w="534" w:type="dxa"/>
            <w:vMerge/>
          </w:tcPr>
          <w:p w14:paraId="5AAB8CAC" w14:textId="77777777" w:rsidR="000A7600" w:rsidRPr="009E7AB2" w:rsidRDefault="000A7600" w:rsidP="0025608A">
            <w:pPr>
              <w:jc w:val="both"/>
              <w:rPr>
                <w:rStyle w:val="6"/>
                <w:spacing w:val="0"/>
                <w:sz w:val="22"/>
                <w:szCs w:val="22"/>
              </w:rPr>
            </w:pPr>
          </w:p>
        </w:tc>
        <w:tc>
          <w:tcPr>
            <w:tcW w:w="1701" w:type="dxa"/>
            <w:vMerge/>
          </w:tcPr>
          <w:p w14:paraId="02408BFD" w14:textId="78B7C0F0" w:rsidR="000A7600" w:rsidRPr="009E7AB2" w:rsidRDefault="000A7600" w:rsidP="0025608A">
            <w:pPr>
              <w:rPr>
                <w:rStyle w:val="6"/>
                <w:b/>
                <w:bCs/>
                <w:spacing w:val="0"/>
                <w:sz w:val="22"/>
                <w:szCs w:val="22"/>
              </w:rPr>
            </w:pPr>
          </w:p>
        </w:tc>
        <w:tc>
          <w:tcPr>
            <w:tcW w:w="7796" w:type="dxa"/>
            <w:gridSpan w:val="4"/>
          </w:tcPr>
          <w:p w14:paraId="014712CD" w14:textId="51B52FA0" w:rsidR="000A7600" w:rsidRPr="009E7AB2" w:rsidRDefault="000A7600" w:rsidP="0025608A">
            <w:pPr>
              <w:pStyle w:val="8"/>
              <w:shd w:val="clear" w:color="auto" w:fill="auto"/>
              <w:spacing w:after="0" w:line="240" w:lineRule="auto"/>
              <w:ind w:firstLine="34"/>
              <w:jc w:val="both"/>
              <w:rPr>
                <w:rStyle w:val="6"/>
                <w:color w:val="auto"/>
                <w:spacing w:val="0"/>
                <w:sz w:val="22"/>
                <w:szCs w:val="22"/>
                <w:lang w:eastAsia="en-US" w:bidi="ar-SA"/>
              </w:rPr>
            </w:pPr>
            <w:r w:rsidRPr="009E7AB2">
              <w:rPr>
                <w:rStyle w:val="6"/>
                <w:b/>
                <w:bCs/>
                <w:spacing w:val="0"/>
                <w:sz w:val="22"/>
                <w:szCs w:val="22"/>
              </w:rPr>
              <w:t>в изданиях, рекомендованных уполномоченным органом</w:t>
            </w:r>
            <w:r w:rsidRPr="009E7AB2">
              <w:rPr>
                <w:rStyle w:val="6"/>
                <w:spacing w:val="0"/>
                <w:sz w:val="22"/>
                <w:szCs w:val="22"/>
              </w:rPr>
              <w:t xml:space="preserve"> – </w:t>
            </w:r>
            <w:r w:rsidR="009A4586" w:rsidRPr="009E7AB2">
              <w:rPr>
                <w:rStyle w:val="6"/>
                <w:b/>
                <w:bCs/>
                <w:spacing w:val="0"/>
                <w:sz w:val="22"/>
                <w:szCs w:val="22"/>
              </w:rPr>
              <w:t>2</w:t>
            </w:r>
            <w:r w:rsidR="004E627B" w:rsidRPr="009E7AB2">
              <w:rPr>
                <w:rStyle w:val="6"/>
                <w:b/>
                <w:bCs/>
                <w:spacing w:val="0"/>
                <w:sz w:val="22"/>
                <w:szCs w:val="22"/>
                <w:u w:val="single"/>
              </w:rPr>
              <w:t>0</w:t>
            </w:r>
            <w:r w:rsidRPr="009E7AB2">
              <w:rPr>
                <w:rStyle w:val="6"/>
                <w:spacing w:val="0"/>
                <w:sz w:val="22"/>
                <w:szCs w:val="22"/>
                <w:u w:val="single"/>
              </w:rPr>
              <w:t>,</w:t>
            </w:r>
          </w:p>
        </w:tc>
      </w:tr>
      <w:tr w:rsidR="000A7600" w:rsidRPr="009E7AB2" w14:paraId="70ABAD9A" w14:textId="77777777" w:rsidTr="0090549F">
        <w:tc>
          <w:tcPr>
            <w:tcW w:w="534" w:type="dxa"/>
            <w:vMerge/>
          </w:tcPr>
          <w:p w14:paraId="589AC3DD" w14:textId="77777777" w:rsidR="000A7600" w:rsidRPr="009E7AB2" w:rsidRDefault="000A7600" w:rsidP="0025608A">
            <w:pPr>
              <w:jc w:val="both"/>
              <w:rPr>
                <w:rStyle w:val="6"/>
                <w:spacing w:val="0"/>
                <w:sz w:val="22"/>
                <w:szCs w:val="22"/>
              </w:rPr>
            </w:pPr>
          </w:p>
        </w:tc>
        <w:tc>
          <w:tcPr>
            <w:tcW w:w="1701" w:type="dxa"/>
            <w:vMerge/>
          </w:tcPr>
          <w:p w14:paraId="4458C7DB" w14:textId="70654243" w:rsidR="000A7600" w:rsidRPr="009E7AB2" w:rsidRDefault="000A7600" w:rsidP="0025608A">
            <w:pPr>
              <w:rPr>
                <w:rStyle w:val="6"/>
                <w:b/>
                <w:bCs/>
                <w:spacing w:val="0"/>
                <w:sz w:val="22"/>
                <w:szCs w:val="22"/>
              </w:rPr>
            </w:pPr>
          </w:p>
        </w:tc>
        <w:tc>
          <w:tcPr>
            <w:tcW w:w="7796" w:type="dxa"/>
            <w:gridSpan w:val="4"/>
          </w:tcPr>
          <w:p w14:paraId="0D45EEBE" w14:textId="6B801BE6" w:rsidR="00BD399E" w:rsidRPr="009E7AB2" w:rsidRDefault="000A7600" w:rsidP="0025608A">
            <w:pPr>
              <w:ind w:firstLine="34"/>
              <w:jc w:val="both"/>
              <w:rPr>
                <w:rStyle w:val="6"/>
                <w:spacing w:val="0"/>
                <w:sz w:val="22"/>
                <w:szCs w:val="22"/>
                <w:u w:val="single"/>
              </w:rPr>
            </w:pPr>
            <w:r w:rsidRPr="009E7AB2">
              <w:rPr>
                <w:rStyle w:val="6"/>
                <w:spacing w:val="0"/>
                <w:sz w:val="22"/>
                <w:szCs w:val="22"/>
              </w:rPr>
              <w:t xml:space="preserve">в научных журналах, входящих в базы компании </w:t>
            </w:r>
            <w:proofErr w:type="spellStart"/>
            <w:r w:rsidRPr="009E7AB2">
              <w:rPr>
                <w:rStyle w:val="6"/>
                <w:spacing w:val="0"/>
                <w:sz w:val="22"/>
                <w:szCs w:val="22"/>
              </w:rPr>
              <w:t>Clarivate</w:t>
            </w:r>
            <w:proofErr w:type="spellEnd"/>
            <w:r w:rsidRPr="009E7AB2">
              <w:rPr>
                <w:rStyle w:val="6"/>
                <w:spacing w:val="0"/>
                <w:sz w:val="22"/>
                <w:szCs w:val="22"/>
              </w:rPr>
              <w:t xml:space="preserve"> Analytics (</w:t>
            </w:r>
            <w:proofErr w:type="spellStart"/>
            <w:r w:rsidRPr="009E7AB2">
              <w:rPr>
                <w:rStyle w:val="6"/>
                <w:spacing w:val="0"/>
                <w:sz w:val="22"/>
                <w:szCs w:val="22"/>
              </w:rPr>
              <w:t>Кларивэйт</w:t>
            </w:r>
            <w:proofErr w:type="spellEnd"/>
            <w:r w:rsidRPr="009E7AB2">
              <w:rPr>
                <w:rStyle w:val="6"/>
                <w:spacing w:val="0"/>
                <w:sz w:val="22"/>
                <w:szCs w:val="22"/>
              </w:rPr>
              <w:t xml:space="preserve"> </w:t>
            </w:r>
            <w:proofErr w:type="spellStart"/>
            <w:r w:rsidRPr="009E7AB2">
              <w:rPr>
                <w:rStyle w:val="6"/>
                <w:spacing w:val="0"/>
                <w:sz w:val="22"/>
                <w:szCs w:val="22"/>
              </w:rPr>
              <w:t>Аналитикс</w:t>
            </w:r>
            <w:proofErr w:type="spellEnd"/>
            <w:r w:rsidRPr="009E7AB2">
              <w:rPr>
                <w:rStyle w:val="6"/>
                <w:spacing w:val="0"/>
                <w:sz w:val="22"/>
                <w:szCs w:val="22"/>
              </w:rPr>
              <w:t xml:space="preserve">) (Web </w:t>
            </w:r>
            <w:proofErr w:type="spellStart"/>
            <w:r w:rsidRPr="009E7AB2">
              <w:rPr>
                <w:rStyle w:val="6"/>
                <w:spacing w:val="0"/>
                <w:sz w:val="22"/>
                <w:szCs w:val="22"/>
              </w:rPr>
              <w:t>of</w:t>
            </w:r>
            <w:proofErr w:type="spellEnd"/>
            <w:r w:rsidRPr="009E7AB2">
              <w:rPr>
                <w:rStyle w:val="6"/>
                <w:spacing w:val="0"/>
                <w:sz w:val="22"/>
                <w:szCs w:val="22"/>
              </w:rPr>
              <w:t xml:space="preserve"> Science Core Collection, </w:t>
            </w:r>
            <w:proofErr w:type="spellStart"/>
            <w:r w:rsidRPr="009E7AB2">
              <w:rPr>
                <w:rStyle w:val="6"/>
                <w:spacing w:val="0"/>
                <w:sz w:val="22"/>
                <w:szCs w:val="22"/>
              </w:rPr>
              <w:t>Clarivate</w:t>
            </w:r>
            <w:proofErr w:type="spellEnd"/>
            <w:r w:rsidRPr="009E7AB2">
              <w:rPr>
                <w:rStyle w:val="6"/>
                <w:spacing w:val="0"/>
                <w:sz w:val="22"/>
                <w:szCs w:val="22"/>
              </w:rPr>
              <w:t xml:space="preserve"> Analytics (Вэб оф Сайнс Кор Кол</w:t>
            </w:r>
            <w:r w:rsidR="00591E25" w:rsidRPr="009E7AB2">
              <w:rPr>
                <w:rStyle w:val="6"/>
                <w:spacing w:val="0"/>
                <w:sz w:val="22"/>
                <w:szCs w:val="22"/>
              </w:rPr>
              <w:t xml:space="preserve">лекшн, </w:t>
            </w:r>
            <w:proofErr w:type="spellStart"/>
            <w:r w:rsidR="00591E25" w:rsidRPr="009E7AB2">
              <w:rPr>
                <w:rStyle w:val="6"/>
                <w:spacing w:val="0"/>
                <w:sz w:val="22"/>
                <w:szCs w:val="22"/>
              </w:rPr>
              <w:t>Кларивэйт</w:t>
            </w:r>
            <w:proofErr w:type="spellEnd"/>
            <w:r w:rsidR="00591E25" w:rsidRPr="009E7AB2">
              <w:rPr>
                <w:rStyle w:val="6"/>
                <w:spacing w:val="0"/>
                <w:sz w:val="22"/>
                <w:szCs w:val="22"/>
              </w:rPr>
              <w:t xml:space="preserve"> </w:t>
            </w:r>
            <w:proofErr w:type="spellStart"/>
            <w:r w:rsidR="00591E25" w:rsidRPr="009E7AB2">
              <w:rPr>
                <w:rStyle w:val="6"/>
                <w:spacing w:val="0"/>
                <w:sz w:val="22"/>
                <w:szCs w:val="22"/>
              </w:rPr>
              <w:t>Аналитикс</w:t>
            </w:r>
            <w:proofErr w:type="spellEnd"/>
            <w:r w:rsidR="00591E25" w:rsidRPr="009E7AB2">
              <w:rPr>
                <w:rStyle w:val="6"/>
                <w:spacing w:val="0"/>
                <w:sz w:val="22"/>
                <w:szCs w:val="22"/>
              </w:rPr>
              <w:t>))</w:t>
            </w:r>
            <w:r w:rsidRPr="009E7AB2">
              <w:rPr>
                <w:rStyle w:val="6"/>
                <w:spacing w:val="0"/>
                <w:sz w:val="22"/>
                <w:szCs w:val="22"/>
              </w:rPr>
              <w:t xml:space="preserve">, </w:t>
            </w:r>
            <w:proofErr w:type="spellStart"/>
            <w:r w:rsidRPr="009E7AB2">
              <w:rPr>
                <w:rStyle w:val="6"/>
                <w:spacing w:val="0"/>
                <w:sz w:val="22"/>
                <w:szCs w:val="22"/>
              </w:rPr>
              <w:t>Scopus</w:t>
            </w:r>
            <w:proofErr w:type="spellEnd"/>
            <w:r w:rsidRPr="009E7AB2">
              <w:rPr>
                <w:rStyle w:val="6"/>
                <w:spacing w:val="0"/>
                <w:sz w:val="22"/>
                <w:szCs w:val="22"/>
              </w:rPr>
              <w:t xml:space="preserve"> (Скопус) или JSTOR (ДЖЕЙСТОР) – </w:t>
            </w:r>
            <w:r w:rsidR="004E627B" w:rsidRPr="009E7AB2">
              <w:rPr>
                <w:rStyle w:val="6"/>
                <w:b/>
                <w:spacing w:val="0"/>
                <w:sz w:val="22"/>
                <w:szCs w:val="22"/>
                <w:u w:val="single"/>
              </w:rPr>
              <w:t>7</w:t>
            </w:r>
            <w:r w:rsidRPr="009E7AB2">
              <w:rPr>
                <w:rStyle w:val="6"/>
                <w:spacing w:val="0"/>
                <w:sz w:val="22"/>
                <w:szCs w:val="22"/>
                <w:u w:val="single"/>
              </w:rPr>
              <w:t>,</w:t>
            </w:r>
            <w:r w:rsidR="00BD399E" w:rsidRPr="009E7AB2">
              <w:rPr>
                <w:rStyle w:val="6"/>
                <w:spacing w:val="0"/>
                <w:sz w:val="22"/>
                <w:szCs w:val="22"/>
                <w:u w:val="single"/>
              </w:rPr>
              <w:t xml:space="preserve"> </w:t>
            </w:r>
          </w:p>
          <w:p w14:paraId="1CF7FCD8" w14:textId="5200BDBE" w:rsidR="000A7600" w:rsidRPr="009E7AB2" w:rsidRDefault="00BD399E" w:rsidP="0025608A">
            <w:pPr>
              <w:ind w:firstLine="34"/>
              <w:jc w:val="both"/>
              <w:rPr>
                <w:rStyle w:val="6"/>
                <w:b/>
                <w:bCs/>
                <w:spacing w:val="0"/>
                <w:sz w:val="22"/>
                <w:szCs w:val="22"/>
              </w:rPr>
            </w:pPr>
            <w:hyperlink r:id="rId9" w:history="1">
              <w:r w:rsidRPr="009E7AB2">
                <w:rPr>
                  <w:rStyle w:val="a3"/>
                </w:rPr>
                <w:t xml:space="preserve">Алия </w:t>
              </w:r>
              <w:proofErr w:type="spellStart"/>
              <w:r w:rsidRPr="009E7AB2">
                <w:rPr>
                  <w:rStyle w:val="a3"/>
                </w:rPr>
                <w:t>Токтамысова</w:t>
              </w:r>
              <w:proofErr w:type="spellEnd"/>
              <w:r w:rsidRPr="009E7AB2">
                <w:rPr>
                  <w:rStyle w:val="a3"/>
                </w:rPr>
                <w:t xml:space="preserve"> (0000-0002-9434-7413) ORCID</w:t>
              </w:r>
            </w:hyperlink>
          </w:p>
        </w:tc>
      </w:tr>
      <w:tr w:rsidR="000A7600" w:rsidRPr="009E7AB2" w14:paraId="58F44017" w14:textId="77777777" w:rsidTr="0090549F">
        <w:tc>
          <w:tcPr>
            <w:tcW w:w="534" w:type="dxa"/>
            <w:vMerge/>
          </w:tcPr>
          <w:p w14:paraId="67D2DD47" w14:textId="77777777" w:rsidR="000A7600" w:rsidRPr="009E7AB2" w:rsidRDefault="000A7600" w:rsidP="0025608A">
            <w:pPr>
              <w:jc w:val="both"/>
              <w:rPr>
                <w:rStyle w:val="6"/>
                <w:spacing w:val="0"/>
                <w:sz w:val="22"/>
                <w:szCs w:val="22"/>
              </w:rPr>
            </w:pPr>
          </w:p>
        </w:tc>
        <w:tc>
          <w:tcPr>
            <w:tcW w:w="1701" w:type="dxa"/>
            <w:vMerge/>
          </w:tcPr>
          <w:p w14:paraId="1F7FD5B2" w14:textId="77777777" w:rsidR="000A7600" w:rsidRPr="009E7AB2" w:rsidRDefault="000A7600" w:rsidP="0025608A">
            <w:pPr>
              <w:rPr>
                <w:rStyle w:val="6"/>
                <w:b/>
                <w:bCs/>
                <w:spacing w:val="0"/>
                <w:sz w:val="22"/>
                <w:szCs w:val="22"/>
              </w:rPr>
            </w:pPr>
          </w:p>
        </w:tc>
        <w:tc>
          <w:tcPr>
            <w:tcW w:w="7796" w:type="dxa"/>
            <w:gridSpan w:val="4"/>
          </w:tcPr>
          <w:p w14:paraId="22AB9AB7" w14:textId="091995C3" w:rsidR="000A7600" w:rsidRPr="009E7AB2" w:rsidRDefault="000A7600" w:rsidP="0025608A">
            <w:pPr>
              <w:ind w:firstLine="34"/>
              <w:jc w:val="both"/>
              <w:rPr>
                <w:rStyle w:val="6"/>
                <w:b/>
                <w:spacing w:val="0"/>
                <w:sz w:val="22"/>
                <w:szCs w:val="22"/>
                <w:u w:val="single"/>
              </w:rPr>
            </w:pPr>
            <w:r w:rsidRPr="009E7AB2">
              <w:rPr>
                <w:rStyle w:val="6"/>
                <w:bCs/>
                <w:spacing w:val="0"/>
                <w:sz w:val="22"/>
                <w:szCs w:val="22"/>
              </w:rPr>
              <w:t xml:space="preserve">в материалах международных и зарубежных конференций </w:t>
            </w:r>
            <w:r w:rsidRPr="009E7AB2">
              <w:rPr>
                <w:rStyle w:val="6"/>
                <w:b/>
                <w:spacing w:val="0"/>
                <w:sz w:val="22"/>
                <w:szCs w:val="22"/>
                <w:u w:val="single"/>
              </w:rPr>
              <w:t xml:space="preserve">– </w:t>
            </w:r>
            <w:r w:rsidR="004E627B" w:rsidRPr="009E7AB2">
              <w:rPr>
                <w:rStyle w:val="6"/>
                <w:b/>
                <w:spacing w:val="0"/>
                <w:sz w:val="22"/>
                <w:szCs w:val="22"/>
                <w:u w:val="single"/>
              </w:rPr>
              <w:t>33</w:t>
            </w:r>
          </w:p>
          <w:p w14:paraId="1E264F0D" w14:textId="77777777" w:rsidR="008F277F" w:rsidRPr="009E7AB2" w:rsidRDefault="008F277F" w:rsidP="0025608A">
            <w:pPr>
              <w:ind w:firstLine="34"/>
              <w:jc w:val="both"/>
              <w:rPr>
                <w:rStyle w:val="6"/>
                <w:b/>
                <w:spacing w:val="0"/>
                <w:sz w:val="14"/>
                <w:szCs w:val="14"/>
                <w:u w:val="single"/>
              </w:rPr>
            </w:pPr>
          </w:p>
          <w:p w14:paraId="0351D59B" w14:textId="3EE32AEF" w:rsidR="008F277F" w:rsidRPr="009E7AB2" w:rsidRDefault="008F277F" w:rsidP="0025608A">
            <w:pPr>
              <w:ind w:firstLine="34"/>
              <w:jc w:val="both"/>
              <w:rPr>
                <w:rStyle w:val="6"/>
                <w:bCs/>
                <w:i/>
                <w:iCs/>
                <w:spacing w:val="0"/>
                <w:sz w:val="22"/>
                <w:szCs w:val="22"/>
              </w:rPr>
            </w:pPr>
            <w:r w:rsidRPr="009E7AB2">
              <w:rPr>
                <w:rStyle w:val="6"/>
                <w:bCs/>
                <w:i/>
                <w:iCs/>
                <w:spacing w:val="0"/>
                <w:sz w:val="22"/>
                <w:szCs w:val="22"/>
                <w:lang w:val="en-US"/>
              </w:rPr>
              <w:t>H</w:t>
            </w:r>
            <w:r w:rsidRPr="009E7AB2">
              <w:rPr>
                <w:rStyle w:val="6"/>
                <w:bCs/>
                <w:i/>
                <w:iCs/>
                <w:spacing w:val="0"/>
                <w:sz w:val="22"/>
                <w:szCs w:val="22"/>
              </w:rPr>
              <w:t xml:space="preserve">- индекс – 2 </w:t>
            </w:r>
            <w:hyperlink r:id="rId10" w:history="1">
              <w:r w:rsidRPr="009E7AB2">
                <w:rPr>
                  <w:rStyle w:val="a3"/>
                  <w:bCs/>
                  <w:i/>
                  <w:iCs/>
                  <w:u w:val="none"/>
                </w:rPr>
                <w:t>Индекс Һ.pdf (alt.edu.kz)</w:t>
              </w:r>
            </w:hyperlink>
          </w:p>
          <w:p w14:paraId="2C5B14F4" w14:textId="77777777" w:rsidR="000A7600" w:rsidRPr="009E7AB2" w:rsidRDefault="000A7600" w:rsidP="0025608A">
            <w:pPr>
              <w:ind w:firstLine="34"/>
              <w:jc w:val="both"/>
              <w:rPr>
                <w:bCs/>
                <w:i/>
                <w:iCs/>
                <w:sz w:val="10"/>
                <w:szCs w:val="10"/>
              </w:rPr>
            </w:pPr>
          </w:p>
          <w:p w14:paraId="0635CC88" w14:textId="29110925" w:rsidR="000A7600" w:rsidRPr="009E7AB2" w:rsidRDefault="000A7600" w:rsidP="0025608A">
            <w:pPr>
              <w:pStyle w:val="8"/>
              <w:shd w:val="clear" w:color="auto" w:fill="auto"/>
              <w:spacing w:after="0" w:line="240" w:lineRule="auto"/>
              <w:ind w:firstLine="34"/>
              <w:jc w:val="left"/>
              <w:rPr>
                <w:rStyle w:val="6"/>
                <w:bCs/>
                <w:i/>
                <w:spacing w:val="0"/>
                <w:sz w:val="22"/>
                <w:szCs w:val="22"/>
              </w:rPr>
            </w:pPr>
            <w:r w:rsidRPr="009E7AB2">
              <w:rPr>
                <w:i/>
                <w:spacing w:val="0"/>
              </w:rPr>
              <w:t xml:space="preserve">Список трудов и оттиски </w:t>
            </w:r>
            <w:r w:rsidR="00191EDD" w:rsidRPr="009E7AB2">
              <w:rPr>
                <w:i/>
                <w:spacing w:val="0"/>
              </w:rPr>
              <w:t>на диске</w:t>
            </w:r>
            <w:r w:rsidR="006F61C9" w:rsidRPr="009E7AB2">
              <w:rPr>
                <w:i/>
                <w:spacing w:val="0"/>
              </w:rPr>
              <w:t xml:space="preserve"> </w:t>
            </w:r>
            <w:r w:rsidR="007E3487" w:rsidRPr="009E7AB2">
              <w:rPr>
                <w:i/>
                <w:spacing w:val="0"/>
              </w:rPr>
              <w:t>«</w:t>
            </w:r>
            <w:r w:rsidR="006F61C9" w:rsidRPr="009E7AB2">
              <w:rPr>
                <w:b/>
                <w:bCs/>
                <w:i/>
                <w:spacing w:val="0"/>
              </w:rPr>
              <w:t>Папк</w:t>
            </w:r>
            <w:r w:rsidR="007E3487" w:rsidRPr="009E7AB2">
              <w:rPr>
                <w:b/>
                <w:bCs/>
                <w:i/>
                <w:spacing w:val="0"/>
              </w:rPr>
              <w:t>а</w:t>
            </w:r>
            <w:r w:rsidR="006F61C9" w:rsidRPr="009E7AB2">
              <w:rPr>
                <w:b/>
                <w:bCs/>
                <w:i/>
                <w:spacing w:val="0"/>
              </w:rPr>
              <w:t xml:space="preserve"> </w:t>
            </w:r>
            <w:r w:rsidR="0016312C" w:rsidRPr="009E7AB2">
              <w:rPr>
                <w:b/>
                <w:bCs/>
                <w:i/>
                <w:spacing w:val="0"/>
                <w:sz w:val="20"/>
                <w:szCs w:val="20"/>
                <w:lang w:bidi="ru-RU"/>
              </w:rPr>
              <w:t>№</w:t>
            </w:r>
            <w:r w:rsidR="00FC0C11" w:rsidRPr="009E7AB2">
              <w:rPr>
                <w:b/>
                <w:bCs/>
                <w:i/>
                <w:spacing w:val="0"/>
              </w:rPr>
              <w:t>5</w:t>
            </w:r>
            <w:r w:rsidR="007E3487" w:rsidRPr="009E7AB2">
              <w:rPr>
                <w:b/>
                <w:bCs/>
                <w:i/>
                <w:spacing w:val="0"/>
              </w:rPr>
              <w:t>»</w:t>
            </w:r>
          </w:p>
        </w:tc>
      </w:tr>
      <w:tr w:rsidR="00E958D5" w:rsidRPr="009E7AB2" w14:paraId="5ED1E8A5" w14:textId="77777777" w:rsidTr="0090549F">
        <w:tc>
          <w:tcPr>
            <w:tcW w:w="534" w:type="dxa"/>
          </w:tcPr>
          <w:p w14:paraId="086B9263" w14:textId="7DA7C942" w:rsidR="00E958D5" w:rsidRPr="009E7AB2" w:rsidRDefault="00E958D5" w:rsidP="0025608A">
            <w:pPr>
              <w:rPr>
                <w:sz w:val="22"/>
                <w:szCs w:val="22"/>
              </w:rPr>
            </w:pPr>
            <w:r w:rsidRPr="009E7AB2">
              <w:rPr>
                <w:rStyle w:val="6"/>
                <w:spacing w:val="0"/>
                <w:sz w:val="22"/>
                <w:szCs w:val="22"/>
              </w:rPr>
              <w:t>8</w:t>
            </w:r>
          </w:p>
        </w:tc>
        <w:tc>
          <w:tcPr>
            <w:tcW w:w="1701" w:type="dxa"/>
          </w:tcPr>
          <w:p w14:paraId="21DB9577" w14:textId="5CA38039" w:rsidR="00E958D5" w:rsidRPr="009E7AB2" w:rsidRDefault="0082398E" w:rsidP="0084159D">
            <w:pPr>
              <w:ind w:right="-111"/>
              <w:rPr>
                <w:b/>
                <w:bCs/>
                <w:sz w:val="22"/>
                <w:szCs w:val="22"/>
              </w:rPr>
            </w:pPr>
            <w:r w:rsidRPr="009E7AB2">
              <w:rPr>
                <w:rStyle w:val="6"/>
                <w:b/>
                <w:bCs/>
                <w:spacing w:val="0"/>
                <w:sz w:val="22"/>
                <w:szCs w:val="22"/>
              </w:rPr>
              <w:t>К</w:t>
            </w:r>
            <w:r w:rsidR="00E958D5" w:rsidRPr="009E7AB2">
              <w:rPr>
                <w:rStyle w:val="6"/>
                <w:b/>
                <w:bCs/>
                <w:spacing w:val="0"/>
                <w:sz w:val="22"/>
                <w:szCs w:val="22"/>
              </w:rPr>
              <w:t xml:space="preserve">оличество, изданных за </w:t>
            </w:r>
            <w:r w:rsidRPr="009E7AB2">
              <w:rPr>
                <w:rStyle w:val="6"/>
                <w:b/>
                <w:bCs/>
                <w:spacing w:val="0"/>
                <w:sz w:val="22"/>
                <w:szCs w:val="22"/>
              </w:rPr>
              <w:t>по</w:t>
            </w:r>
            <w:r w:rsidR="00E958D5" w:rsidRPr="009E7AB2">
              <w:rPr>
                <w:rStyle w:val="6"/>
                <w:b/>
                <w:bCs/>
                <w:spacing w:val="0"/>
                <w:sz w:val="22"/>
                <w:szCs w:val="22"/>
              </w:rPr>
              <w:t>следние 5 лет монографий, учебников, единолично написанных учебных (учебно</w:t>
            </w:r>
            <w:r w:rsidR="00CD6F67" w:rsidRPr="009E7AB2">
              <w:rPr>
                <w:rStyle w:val="6"/>
                <w:b/>
                <w:bCs/>
                <w:spacing w:val="0"/>
                <w:sz w:val="22"/>
                <w:szCs w:val="22"/>
              </w:rPr>
              <w:t>-</w:t>
            </w:r>
            <w:r w:rsidR="00E958D5" w:rsidRPr="009E7AB2">
              <w:rPr>
                <w:rStyle w:val="6"/>
                <w:b/>
                <w:bCs/>
                <w:spacing w:val="0"/>
                <w:sz w:val="22"/>
                <w:szCs w:val="22"/>
              </w:rPr>
              <w:t>методическое) пособий</w:t>
            </w:r>
          </w:p>
        </w:tc>
        <w:tc>
          <w:tcPr>
            <w:tcW w:w="7796" w:type="dxa"/>
            <w:gridSpan w:val="4"/>
          </w:tcPr>
          <w:p w14:paraId="2DA00D74" w14:textId="2AE8DB7E" w:rsidR="00F97965" w:rsidRPr="009E7AB2" w:rsidRDefault="00F97965" w:rsidP="0025608A">
            <w:pPr>
              <w:rPr>
                <w:b/>
                <w:bCs/>
                <w:sz w:val="22"/>
                <w:szCs w:val="22"/>
              </w:rPr>
            </w:pPr>
            <w:r w:rsidRPr="009E7AB2">
              <w:rPr>
                <w:rStyle w:val="6"/>
                <w:color w:val="auto"/>
                <w:spacing w:val="0"/>
                <w:sz w:val="22"/>
                <w:szCs w:val="22"/>
              </w:rPr>
              <w:t xml:space="preserve">Учебник </w:t>
            </w:r>
            <w:r w:rsidRPr="009E7AB2">
              <w:rPr>
                <w:sz w:val="22"/>
                <w:szCs w:val="22"/>
              </w:rPr>
              <w:t>–</w:t>
            </w:r>
            <w:r w:rsidR="00110EE7" w:rsidRPr="009E7AB2">
              <w:rPr>
                <w:b/>
                <w:bCs/>
                <w:sz w:val="22"/>
                <w:szCs w:val="22"/>
              </w:rPr>
              <w:t>1</w:t>
            </w:r>
            <w:r w:rsidRPr="009E7AB2">
              <w:rPr>
                <w:b/>
                <w:bCs/>
                <w:sz w:val="22"/>
                <w:szCs w:val="22"/>
              </w:rPr>
              <w:t>:</w:t>
            </w:r>
          </w:p>
          <w:p w14:paraId="21B6D8E9" w14:textId="28690B53" w:rsidR="00F97965" w:rsidRPr="009E7AB2" w:rsidRDefault="00F97965" w:rsidP="0025608A">
            <w:pPr>
              <w:rPr>
                <w:sz w:val="22"/>
                <w:szCs w:val="22"/>
                <w:lang w:val="kk-KZ"/>
              </w:rPr>
            </w:pPr>
            <w:r w:rsidRPr="009E7AB2">
              <w:rPr>
                <w:b/>
                <w:bCs/>
                <w:sz w:val="22"/>
                <w:szCs w:val="22"/>
              </w:rPr>
              <w:t>1</w:t>
            </w:r>
            <w:r w:rsidRPr="009E7AB2">
              <w:rPr>
                <w:sz w:val="22"/>
                <w:szCs w:val="22"/>
                <w:lang w:val="kk-KZ"/>
              </w:rPr>
              <w:t xml:space="preserve"> (единолично)</w:t>
            </w:r>
            <w:r w:rsidR="00E34326" w:rsidRPr="009E7AB2">
              <w:rPr>
                <w:sz w:val="22"/>
                <w:szCs w:val="22"/>
                <w:lang w:val="kk-KZ"/>
              </w:rPr>
              <w:t xml:space="preserve"> – 8,7 п.л.</w:t>
            </w:r>
          </w:p>
          <w:p w14:paraId="51CA261F" w14:textId="77777777" w:rsidR="009F2908" w:rsidRPr="009E7AB2" w:rsidRDefault="009F2908" w:rsidP="0025608A">
            <w:pPr>
              <w:widowControl w:val="0"/>
              <w:ind w:firstLine="34"/>
              <w:jc w:val="both"/>
              <w:rPr>
                <w:rStyle w:val="6"/>
                <w:b/>
                <w:color w:val="auto"/>
                <w:spacing w:val="0"/>
                <w:sz w:val="22"/>
                <w:szCs w:val="22"/>
              </w:rPr>
            </w:pPr>
          </w:p>
          <w:p w14:paraId="0018E0C6" w14:textId="3F4EEC40" w:rsidR="00110EE7" w:rsidRPr="009E7AB2" w:rsidRDefault="00110EE7" w:rsidP="0025608A">
            <w:pPr>
              <w:widowControl w:val="0"/>
              <w:ind w:firstLine="34"/>
              <w:jc w:val="both"/>
              <w:rPr>
                <w:b/>
                <w:bCs/>
                <w:sz w:val="22"/>
                <w:szCs w:val="22"/>
              </w:rPr>
            </w:pPr>
            <w:r w:rsidRPr="009E7AB2">
              <w:rPr>
                <w:rStyle w:val="6"/>
                <w:b/>
                <w:color w:val="auto"/>
                <w:spacing w:val="0"/>
                <w:sz w:val="22"/>
                <w:szCs w:val="22"/>
              </w:rPr>
              <w:t xml:space="preserve">Учебных пособий </w:t>
            </w:r>
            <w:r w:rsidRPr="009E7AB2">
              <w:rPr>
                <w:sz w:val="22"/>
                <w:szCs w:val="22"/>
              </w:rPr>
              <w:t>–</w:t>
            </w:r>
            <w:r w:rsidRPr="009E7AB2">
              <w:rPr>
                <w:b/>
                <w:sz w:val="22"/>
                <w:szCs w:val="22"/>
              </w:rPr>
              <w:t>3</w:t>
            </w:r>
            <w:r w:rsidRPr="009E7AB2">
              <w:rPr>
                <w:b/>
                <w:bCs/>
                <w:sz w:val="22"/>
                <w:szCs w:val="22"/>
              </w:rPr>
              <w:t>:</w:t>
            </w:r>
          </w:p>
          <w:p w14:paraId="6D94B0ED" w14:textId="5573B7FD" w:rsidR="00F97965" w:rsidRPr="009E7AB2" w:rsidRDefault="00F97965" w:rsidP="0025608A">
            <w:pPr>
              <w:widowControl w:val="0"/>
              <w:ind w:firstLine="34"/>
              <w:jc w:val="both"/>
              <w:rPr>
                <w:rStyle w:val="6"/>
                <w:color w:val="auto"/>
                <w:spacing w:val="0"/>
                <w:sz w:val="22"/>
                <w:szCs w:val="22"/>
              </w:rPr>
            </w:pPr>
            <w:r w:rsidRPr="009E7AB2">
              <w:rPr>
                <w:rStyle w:val="6"/>
                <w:b/>
                <w:color w:val="auto"/>
                <w:spacing w:val="0"/>
                <w:sz w:val="22"/>
                <w:szCs w:val="22"/>
              </w:rPr>
              <w:t xml:space="preserve">3 </w:t>
            </w:r>
            <w:r w:rsidRPr="009E7AB2">
              <w:rPr>
                <w:rStyle w:val="6"/>
                <w:color w:val="auto"/>
                <w:spacing w:val="0"/>
                <w:sz w:val="22"/>
                <w:szCs w:val="22"/>
              </w:rPr>
              <w:t>(в соавторстве)</w:t>
            </w:r>
            <w:r w:rsidR="00E34326" w:rsidRPr="009E7AB2">
              <w:rPr>
                <w:rStyle w:val="6"/>
                <w:color w:val="auto"/>
                <w:spacing w:val="0"/>
                <w:sz w:val="22"/>
                <w:szCs w:val="22"/>
              </w:rPr>
              <w:t xml:space="preserve"> – 44,3 </w:t>
            </w:r>
            <w:proofErr w:type="spellStart"/>
            <w:r w:rsidR="00E34326" w:rsidRPr="009E7AB2">
              <w:rPr>
                <w:rStyle w:val="6"/>
                <w:color w:val="auto"/>
                <w:spacing w:val="0"/>
                <w:sz w:val="22"/>
                <w:szCs w:val="22"/>
              </w:rPr>
              <w:t>п.л</w:t>
            </w:r>
            <w:proofErr w:type="spellEnd"/>
            <w:r w:rsidR="00E34326" w:rsidRPr="009E7AB2">
              <w:rPr>
                <w:rStyle w:val="6"/>
                <w:color w:val="auto"/>
                <w:spacing w:val="0"/>
                <w:sz w:val="22"/>
                <w:szCs w:val="22"/>
              </w:rPr>
              <w:t>.</w:t>
            </w:r>
          </w:p>
          <w:p w14:paraId="7C545A85" w14:textId="77777777" w:rsidR="00F97965" w:rsidRPr="009E7AB2" w:rsidRDefault="00F97965" w:rsidP="0025608A">
            <w:pPr>
              <w:widowControl w:val="0"/>
              <w:ind w:firstLine="34"/>
              <w:jc w:val="both"/>
              <w:rPr>
                <w:rStyle w:val="6"/>
                <w:color w:val="auto"/>
                <w:spacing w:val="0"/>
                <w:sz w:val="22"/>
                <w:szCs w:val="22"/>
              </w:rPr>
            </w:pPr>
          </w:p>
          <w:p w14:paraId="4B21AC35" w14:textId="77777777" w:rsidR="00F97965" w:rsidRPr="009E7AB2" w:rsidRDefault="00F97965" w:rsidP="0025608A">
            <w:pPr>
              <w:widowControl w:val="0"/>
              <w:ind w:firstLine="34"/>
              <w:jc w:val="both"/>
              <w:rPr>
                <w:rStyle w:val="6"/>
                <w:color w:val="auto"/>
                <w:spacing w:val="0"/>
                <w:sz w:val="22"/>
                <w:szCs w:val="22"/>
              </w:rPr>
            </w:pPr>
          </w:p>
          <w:p w14:paraId="29D1D838" w14:textId="77777777" w:rsidR="00487AA4" w:rsidRPr="009E7AB2" w:rsidRDefault="00487AA4" w:rsidP="0025608A">
            <w:pPr>
              <w:widowControl w:val="0"/>
              <w:ind w:firstLine="34"/>
              <w:jc w:val="both"/>
              <w:rPr>
                <w:rStyle w:val="6"/>
                <w:color w:val="auto"/>
                <w:spacing w:val="0"/>
                <w:sz w:val="22"/>
                <w:szCs w:val="22"/>
              </w:rPr>
            </w:pPr>
          </w:p>
          <w:p w14:paraId="0001C43C" w14:textId="0D98AB8F" w:rsidR="00DD5CCB" w:rsidRPr="009E7AB2" w:rsidRDefault="00487AA4" w:rsidP="0025608A">
            <w:pPr>
              <w:widowControl w:val="0"/>
              <w:ind w:firstLine="34"/>
              <w:jc w:val="both"/>
              <w:rPr>
                <w:i/>
                <w:sz w:val="22"/>
                <w:szCs w:val="22"/>
                <w:lang w:val="kk-KZ"/>
              </w:rPr>
            </w:pPr>
            <w:r w:rsidRPr="009E7AB2">
              <w:rPr>
                <w:i/>
                <w:sz w:val="22"/>
                <w:szCs w:val="22"/>
              </w:rPr>
              <w:t>Оттиски</w:t>
            </w:r>
            <w:r w:rsidR="00DD5CCB" w:rsidRPr="009E7AB2">
              <w:rPr>
                <w:i/>
                <w:sz w:val="22"/>
                <w:szCs w:val="22"/>
              </w:rPr>
              <w:t xml:space="preserve"> представлены </w:t>
            </w:r>
            <w:r w:rsidR="00AF00D6" w:rsidRPr="009E7AB2">
              <w:rPr>
                <w:i/>
              </w:rPr>
              <w:t>на диске</w:t>
            </w:r>
            <w:r w:rsidR="00605161" w:rsidRPr="009E7AB2">
              <w:rPr>
                <w:i/>
              </w:rPr>
              <w:t xml:space="preserve"> </w:t>
            </w:r>
            <w:r w:rsidR="007E3487" w:rsidRPr="009E7AB2">
              <w:rPr>
                <w:b/>
                <w:bCs/>
                <w:i/>
              </w:rPr>
              <w:t>«</w:t>
            </w:r>
            <w:r w:rsidR="00605161" w:rsidRPr="009E7AB2">
              <w:rPr>
                <w:b/>
                <w:bCs/>
                <w:i/>
              </w:rPr>
              <w:t>Папк</w:t>
            </w:r>
            <w:r w:rsidR="007E3487" w:rsidRPr="009E7AB2">
              <w:rPr>
                <w:b/>
                <w:bCs/>
                <w:i/>
              </w:rPr>
              <w:t>а</w:t>
            </w:r>
            <w:r w:rsidR="00605161" w:rsidRPr="009E7AB2">
              <w:rPr>
                <w:b/>
                <w:bCs/>
                <w:i/>
              </w:rPr>
              <w:t xml:space="preserve"> </w:t>
            </w:r>
            <w:r w:rsidR="007E3487" w:rsidRPr="009E7AB2">
              <w:rPr>
                <w:b/>
                <w:bCs/>
                <w:i/>
              </w:rPr>
              <w:t>№6»</w:t>
            </w:r>
          </w:p>
        </w:tc>
      </w:tr>
      <w:tr w:rsidR="00E958D5" w:rsidRPr="009E7AB2" w14:paraId="4702CDAE" w14:textId="77777777" w:rsidTr="0090549F">
        <w:tc>
          <w:tcPr>
            <w:tcW w:w="534" w:type="dxa"/>
          </w:tcPr>
          <w:p w14:paraId="33D8083A" w14:textId="554A9375" w:rsidR="00E958D5" w:rsidRPr="009E7AB2" w:rsidRDefault="00E958D5" w:rsidP="0025608A">
            <w:pPr>
              <w:jc w:val="both"/>
              <w:rPr>
                <w:sz w:val="22"/>
                <w:szCs w:val="22"/>
                <w:lang w:val="kk-KZ"/>
              </w:rPr>
            </w:pPr>
            <w:r w:rsidRPr="009E7AB2">
              <w:rPr>
                <w:rStyle w:val="6"/>
                <w:spacing w:val="0"/>
                <w:sz w:val="22"/>
                <w:szCs w:val="22"/>
                <w:lang w:val="kk-KZ" w:eastAsia="en-US" w:bidi="en-US"/>
              </w:rPr>
              <w:t>9</w:t>
            </w:r>
          </w:p>
        </w:tc>
        <w:tc>
          <w:tcPr>
            <w:tcW w:w="1701" w:type="dxa"/>
          </w:tcPr>
          <w:p w14:paraId="01C0571E" w14:textId="142A057C" w:rsidR="00E958D5" w:rsidRPr="009E7AB2" w:rsidRDefault="00E958D5" w:rsidP="0084159D">
            <w:pPr>
              <w:ind w:right="-111"/>
              <w:rPr>
                <w:b/>
                <w:bCs/>
                <w:sz w:val="22"/>
                <w:szCs w:val="22"/>
              </w:rPr>
            </w:pPr>
            <w:r w:rsidRPr="009E7AB2">
              <w:rPr>
                <w:rStyle w:val="6"/>
                <w:b/>
                <w:bCs/>
                <w:spacing w:val="0"/>
                <w:sz w:val="22"/>
                <w:szCs w:val="22"/>
                <w:lang w:val="kk-KZ"/>
              </w:rPr>
              <w:t>Лица, защитивш</w:t>
            </w:r>
            <w:r w:rsidR="003767DD" w:rsidRPr="009E7AB2">
              <w:rPr>
                <w:rStyle w:val="6"/>
                <w:b/>
                <w:bCs/>
                <w:spacing w:val="0"/>
                <w:sz w:val="22"/>
                <w:szCs w:val="22"/>
                <w:lang w:val="kk-KZ"/>
              </w:rPr>
              <w:t>и</w:t>
            </w:r>
            <w:r w:rsidRPr="009E7AB2">
              <w:rPr>
                <w:rStyle w:val="6"/>
                <w:b/>
                <w:bCs/>
                <w:spacing w:val="0"/>
                <w:sz w:val="22"/>
                <w:szCs w:val="22"/>
                <w:lang w:val="kk-KZ"/>
              </w:rPr>
              <w:t xml:space="preserve">е диссертацию под </w:t>
            </w:r>
            <w:r w:rsidR="00F75E95" w:rsidRPr="009E7AB2">
              <w:rPr>
                <w:rStyle w:val="6"/>
                <w:b/>
                <w:bCs/>
                <w:spacing w:val="0"/>
                <w:sz w:val="22"/>
                <w:szCs w:val="22"/>
                <w:lang w:val="kk-KZ"/>
              </w:rPr>
              <w:t>ее</w:t>
            </w:r>
            <w:r w:rsidRPr="009E7AB2">
              <w:rPr>
                <w:rStyle w:val="6"/>
                <w:b/>
                <w:bCs/>
                <w:spacing w:val="0"/>
                <w:sz w:val="22"/>
                <w:szCs w:val="22"/>
                <w:lang w:val="kk-KZ"/>
              </w:rPr>
              <w:t xml:space="preserve"> руководством и имеющие ученую степень (кандидата наук, доктора наук, доктора философии </w:t>
            </w:r>
            <w:r w:rsidRPr="009E7AB2">
              <w:rPr>
                <w:rStyle w:val="6"/>
                <w:b/>
                <w:bCs/>
                <w:spacing w:val="0"/>
                <w:sz w:val="22"/>
                <w:szCs w:val="22"/>
                <w:lang w:eastAsia="en-US" w:bidi="en-US"/>
              </w:rPr>
              <w:t>(</w:t>
            </w:r>
            <w:r w:rsidRPr="009E7AB2">
              <w:rPr>
                <w:rStyle w:val="6"/>
                <w:b/>
                <w:bCs/>
                <w:spacing w:val="0"/>
                <w:sz w:val="22"/>
                <w:szCs w:val="22"/>
                <w:lang w:val="en-US" w:eastAsia="en-US" w:bidi="en-US"/>
              </w:rPr>
              <w:t>PhD</w:t>
            </w:r>
            <w:r w:rsidRPr="009E7AB2">
              <w:rPr>
                <w:rStyle w:val="6"/>
                <w:b/>
                <w:bCs/>
                <w:spacing w:val="0"/>
                <w:sz w:val="22"/>
                <w:szCs w:val="22"/>
                <w:lang w:eastAsia="en-US" w:bidi="en-US"/>
              </w:rPr>
              <w:t xml:space="preserve">), </w:t>
            </w:r>
            <w:r w:rsidRPr="009E7AB2">
              <w:rPr>
                <w:rStyle w:val="6"/>
                <w:b/>
                <w:bCs/>
                <w:spacing w:val="0"/>
                <w:sz w:val="22"/>
                <w:szCs w:val="22"/>
              </w:rPr>
              <w:t xml:space="preserve">доктора по профилю) или академическая степень доктора </w:t>
            </w:r>
            <w:r w:rsidR="00A82943" w:rsidRPr="009E7AB2">
              <w:rPr>
                <w:rStyle w:val="6"/>
                <w:b/>
                <w:bCs/>
                <w:spacing w:val="0"/>
                <w:sz w:val="22"/>
                <w:szCs w:val="22"/>
              </w:rPr>
              <w:t>фи</w:t>
            </w:r>
            <w:r w:rsidRPr="009E7AB2">
              <w:rPr>
                <w:rStyle w:val="6"/>
                <w:b/>
                <w:bCs/>
                <w:spacing w:val="0"/>
                <w:sz w:val="22"/>
                <w:szCs w:val="22"/>
              </w:rPr>
              <w:t xml:space="preserve">лософии </w:t>
            </w:r>
            <w:r w:rsidRPr="009E7AB2">
              <w:rPr>
                <w:rStyle w:val="6"/>
                <w:b/>
                <w:bCs/>
                <w:spacing w:val="0"/>
                <w:sz w:val="22"/>
                <w:szCs w:val="22"/>
                <w:lang w:eastAsia="en-US" w:bidi="en-US"/>
              </w:rPr>
              <w:t>(</w:t>
            </w:r>
            <w:r w:rsidRPr="009E7AB2">
              <w:rPr>
                <w:rStyle w:val="6"/>
                <w:b/>
                <w:bCs/>
                <w:spacing w:val="0"/>
                <w:sz w:val="22"/>
                <w:szCs w:val="22"/>
                <w:lang w:val="en-US" w:eastAsia="en-US" w:bidi="en-US"/>
              </w:rPr>
              <w:t>PhD</w:t>
            </w:r>
            <w:r w:rsidRPr="009E7AB2">
              <w:rPr>
                <w:rStyle w:val="6"/>
                <w:b/>
                <w:bCs/>
                <w:spacing w:val="0"/>
                <w:sz w:val="22"/>
                <w:szCs w:val="22"/>
                <w:lang w:eastAsia="en-US" w:bidi="en-US"/>
              </w:rPr>
              <w:t xml:space="preserve">), </w:t>
            </w:r>
            <w:r w:rsidRPr="009E7AB2">
              <w:rPr>
                <w:rStyle w:val="6"/>
                <w:b/>
                <w:bCs/>
                <w:spacing w:val="0"/>
                <w:sz w:val="22"/>
                <w:szCs w:val="22"/>
              </w:rPr>
              <w:t xml:space="preserve">доктора по профилю или степень доктора философии </w:t>
            </w:r>
            <w:r w:rsidRPr="009E7AB2">
              <w:rPr>
                <w:rStyle w:val="6"/>
                <w:b/>
                <w:bCs/>
                <w:spacing w:val="0"/>
                <w:sz w:val="22"/>
                <w:szCs w:val="22"/>
                <w:lang w:eastAsia="en-US" w:bidi="en-US"/>
              </w:rPr>
              <w:lastRenderedPageBreak/>
              <w:t>(</w:t>
            </w:r>
            <w:r w:rsidRPr="009E7AB2">
              <w:rPr>
                <w:rStyle w:val="6"/>
                <w:b/>
                <w:bCs/>
                <w:spacing w:val="0"/>
                <w:sz w:val="22"/>
                <w:szCs w:val="22"/>
                <w:lang w:val="en-US" w:eastAsia="en-US" w:bidi="en-US"/>
              </w:rPr>
              <w:t>PhD</w:t>
            </w:r>
            <w:r w:rsidRPr="009E7AB2">
              <w:rPr>
                <w:rStyle w:val="6"/>
                <w:b/>
                <w:bCs/>
                <w:spacing w:val="0"/>
                <w:sz w:val="22"/>
                <w:szCs w:val="22"/>
                <w:lang w:eastAsia="en-US" w:bidi="en-US"/>
              </w:rPr>
              <w:t xml:space="preserve">), </w:t>
            </w:r>
            <w:r w:rsidRPr="009E7AB2">
              <w:rPr>
                <w:rStyle w:val="6"/>
                <w:b/>
                <w:bCs/>
                <w:spacing w:val="0"/>
                <w:sz w:val="22"/>
                <w:szCs w:val="22"/>
              </w:rPr>
              <w:t>доктора по профилю</w:t>
            </w:r>
          </w:p>
        </w:tc>
        <w:tc>
          <w:tcPr>
            <w:tcW w:w="7796" w:type="dxa"/>
            <w:gridSpan w:val="4"/>
          </w:tcPr>
          <w:p w14:paraId="4ADACD4D" w14:textId="02882FC4" w:rsidR="00E958D5" w:rsidRPr="009E7AB2" w:rsidRDefault="003767DD" w:rsidP="0025608A">
            <w:pPr>
              <w:ind w:firstLine="34"/>
              <w:rPr>
                <w:sz w:val="22"/>
                <w:szCs w:val="22"/>
              </w:rPr>
            </w:pPr>
            <w:r w:rsidRPr="009E7AB2">
              <w:rPr>
                <w:sz w:val="22"/>
                <w:szCs w:val="22"/>
              </w:rPr>
              <w:lastRenderedPageBreak/>
              <w:t>нет</w:t>
            </w:r>
          </w:p>
        </w:tc>
      </w:tr>
      <w:tr w:rsidR="00F56B0C" w:rsidRPr="009E7AB2" w14:paraId="40B8AD10" w14:textId="77777777" w:rsidTr="0090549F">
        <w:tc>
          <w:tcPr>
            <w:tcW w:w="534" w:type="dxa"/>
            <w:vMerge w:val="restart"/>
          </w:tcPr>
          <w:p w14:paraId="63588D5F" w14:textId="2C0E97C5" w:rsidR="00F56B0C" w:rsidRPr="009E7AB2" w:rsidRDefault="00F56B0C" w:rsidP="0025608A">
            <w:pPr>
              <w:jc w:val="both"/>
              <w:rPr>
                <w:sz w:val="22"/>
                <w:szCs w:val="22"/>
              </w:rPr>
            </w:pPr>
            <w:r w:rsidRPr="009E7AB2">
              <w:rPr>
                <w:rStyle w:val="6"/>
                <w:spacing w:val="0"/>
                <w:sz w:val="22"/>
                <w:szCs w:val="22"/>
                <w:lang w:val="en-US" w:eastAsia="en-US" w:bidi="en-US"/>
              </w:rPr>
              <w:t>10</w:t>
            </w:r>
          </w:p>
        </w:tc>
        <w:tc>
          <w:tcPr>
            <w:tcW w:w="1701" w:type="dxa"/>
            <w:vMerge w:val="restart"/>
          </w:tcPr>
          <w:p w14:paraId="573460CF" w14:textId="26A2DC08" w:rsidR="00F56B0C" w:rsidRPr="009E7AB2" w:rsidRDefault="00F56B0C" w:rsidP="0025608A">
            <w:pPr>
              <w:pStyle w:val="8"/>
              <w:shd w:val="clear" w:color="auto" w:fill="auto"/>
              <w:spacing w:after="0" w:line="240" w:lineRule="auto"/>
              <w:jc w:val="left"/>
              <w:rPr>
                <w:b/>
                <w:bCs/>
                <w:spacing w:val="0"/>
              </w:rPr>
            </w:pPr>
            <w:r w:rsidRPr="009E7AB2">
              <w:rPr>
                <w:rStyle w:val="6"/>
                <w:b/>
                <w:bCs/>
                <w:spacing w:val="0"/>
                <w:sz w:val="22"/>
                <w:szCs w:val="22"/>
              </w:rPr>
              <w:t>Подготовленные под е</w:t>
            </w:r>
            <w:r w:rsidR="00F75E95" w:rsidRPr="009E7AB2">
              <w:rPr>
                <w:rStyle w:val="6"/>
                <w:b/>
                <w:bCs/>
                <w:spacing w:val="0"/>
                <w:sz w:val="22"/>
                <w:szCs w:val="22"/>
              </w:rPr>
              <w:t>е</w:t>
            </w:r>
            <w:r w:rsidRPr="009E7AB2">
              <w:rPr>
                <w:rStyle w:val="6"/>
                <w:b/>
                <w:bCs/>
                <w:spacing w:val="0"/>
                <w:sz w:val="22"/>
                <w:szCs w:val="22"/>
              </w:rPr>
              <w:t xml:space="preserve"> руководством лауреаты, призеры республиканских, международных, зарубежных конкурсов, выставок, фестивалей, премий, олимпиад.</w:t>
            </w:r>
          </w:p>
        </w:tc>
        <w:tc>
          <w:tcPr>
            <w:tcW w:w="7796" w:type="dxa"/>
            <w:gridSpan w:val="4"/>
          </w:tcPr>
          <w:p w14:paraId="0F72C33D" w14:textId="355CFF3C" w:rsidR="00F56B0C" w:rsidRPr="009E7AB2" w:rsidRDefault="00F56B0C" w:rsidP="0025608A">
            <w:pPr>
              <w:ind w:firstLine="34"/>
              <w:rPr>
                <w:b/>
                <w:i/>
                <w:sz w:val="22"/>
                <w:szCs w:val="22"/>
              </w:rPr>
            </w:pPr>
            <w:r w:rsidRPr="009E7AB2">
              <w:rPr>
                <w:sz w:val="22"/>
                <w:szCs w:val="22"/>
              </w:rPr>
              <w:t>Подготовлены студенты и магистранты победители</w:t>
            </w:r>
            <w:r w:rsidR="00FD2A09" w:rsidRPr="009E7AB2">
              <w:rPr>
                <w:sz w:val="22"/>
                <w:szCs w:val="22"/>
              </w:rPr>
              <w:t>:</w:t>
            </w:r>
          </w:p>
        </w:tc>
      </w:tr>
      <w:tr w:rsidR="00F56B0C" w:rsidRPr="009E7AB2" w14:paraId="43355210" w14:textId="77777777" w:rsidTr="0090549F">
        <w:tc>
          <w:tcPr>
            <w:tcW w:w="534" w:type="dxa"/>
            <w:vMerge/>
          </w:tcPr>
          <w:p w14:paraId="56DD4040" w14:textId="77777777" w:rsidR="00F56B0C" w:rsidRPr="009E7AB2" w:rsidRDefault="00F56B0C" w:rsidP="0025608A">
            <w:pPr>
              <w:jc w:val="both"/>
              <w:rPr>
                <w:rStyle w:val="6"/>
                <w:spacing w:val="0"/>
                <w:sz w:val="22"/>
                <w:szCs w:val="22"/>
                <w:lang w:eastAsia="en-US" w:bidi="en-US"/>
              </w:rPr>
            </w:pPr>
          </w:p>
        </w:tc>
        <w:tc>
          <w:tcPr>
            <w:tcW w:w="1701" w:type="dxa"/>
            <w:vMerge/>
          </w:tcPr>
          <w:p w14:paraId="00F6B643" w14:textId="77777777" w:rsidR="00F56B0C" w:rsidRPr="009E7AB2" w:rsidRDefault="00F56B0C" w:rsidP="0025608A">
            <w:pPr>
              <w:pStyle w:val="8"/>
              <w:shd w:val="clear" w:color="auto" w:fill="auto"/>
              <w:spacing w:after="0" w:line="240" w:lineRule="auto"/>
              <w:jc w:val="left"/>
              <w:rPr>
                <w:rStyle w:val="6"/>
                <w:spacing w:val="0"/>
                <w:sz w:val="22"/>
                <w:szCs w:val="22"/>
              </w:rPr>
            </w:pPr>
          </w:p>
        </w:tc>
        <w:tc>
          <w:tcPr>
            <w:tcW w:w="7796" w:type="dxa"/>
            <w:gridSpan w:val="4"/>
          </w:tcPr>
          <w:p w14:paraId="4C6E6C15" w14:textId="57561C09" w:rsidR="00F56B0C" w:rsidRPr="009E7AB2" w:rsidRDefault="00F56B0C" w:rsidP="0025608A">
            <w:pPr>
              <w:widowControl w:val="0"/>
              <w:ind w:firstLine="34"/>
              <w:rPr>
                <w:sz w:val="22"/>
                <w:szCs w:val="22"/>
              </w:rPr>
            </w:pPr>
            <w:r w:rsidRPr="009E7AB2">
              <w:rPr>
                <w:b/>
                <w:i/>
                <w:sz w:val="22"/>
                <w:szCs w:val="22"/>
              </w:rPr>
              <w:t>конкурсов научно-исследовательских и творческих работ студентов:</w:t>
            </w:r>
            <w:r w:rsidRPr="009E7AB2">
              <w:rPr>
                <w:sz w:val="22"/>
                <w:szCs w:val="22"/>
              </w:rPr>
              <w:t xml:space="preserve"> </w:t>
            </w:r>
          </w:p>
        </w:tc>
      </w:tr>
      <w:tr w:rsidR="006C2A91" w:rsidRPr="009E7AB2" w14:paraId="676C3381" w14:textId="77777777" w:rsidTr="001D6AF1">
        <w:tc>
          <w:tcPr>
            <w:tcW w:w="534" w:type="dxa"/>
            <w:vMerge/>
          </w:tcPr>
          <w:p w14:paraId="6632F696" w14:textId="77777777" w:rsidR="00F56B0C" w:rsidRPr="009E7AB2" w:rsidRDefault="00F56B0C" w:rsidP="0025608A">
            <w:pPr>
              <w:jc w:val="both"/>
              <w:rPr>
                <w:rStyle w:val="6"/>
                <w:spacing w:val="0"/>
                <w:sz w:val="22"/>
                <w:szCs w:val="22"/>
                <w:lang w:eastAsia="en-US" w:bidi="en-US"/>
              </w:rPr>
            </w:pPr>
          </w:p>
        </w:tc>
        <w:tc>
          <w:tcPr>
            <w:tcW w:w="1701" w:type="dxa"/>
            <w:vMerge/>
          </w:tcPr>
          <w:p w14:paraId="4C2AB57A" w14:textId="77777777" w:rsidR="00F56B0C" w:rsidRPr="009E7AB2" w:rsidRDefault="00F56B0C" w:rsidP="0025608A">
            <w:pPr>
              <w:pStyle w:val="8"/>
              <w:shd w:val="clear" w:color="auto" w:fill="auto"/>
              <w:spacing w:after="0" w:line="240" w:lineRule="auto"/>
              <w:jc w:val="left"/>
              <w:rPr>
                <w:rStyle w:val="6"/>
                <w:spacing w:val="0"/>
                <w:sz w:val="22"/>
                <w:szCs w:val="22"/>
              </w:rPr>
            </w:pPr>
          </w:p>
        </w:tc>
        <w:tc>
          <w:tcPr>
            <w:tcW w:w="2126" w:type="dxa"/>
          </w:tcPr>
          <w:p w14:paraId="1D80F31F" w14:textId="27D8F3AB" w:rsidR="00F56B0C" w:rsidRPr="009E7AB2" w:rsidRDefault="00F56B0C" w:rsidP="00177268">
            <w:pPr>
              <w:widowControl w:val="0"/>
              <w:ind w:right="-105" w:firstLine="34"/>
              <w:rPr>
                <w:sz w:val="22"/>
                <w:szCs w:val="22"/>
              </w:rPr>
            </w:pPr>
            <w:r w:rsidRPr="009E7AB2">
              <w:rPr>
                <w:sz w:val="22"/>
                <w:szCs w:val="22"/>
              </w:rPr>
              <w:t>Жунусова Ы.</w:t>
            </w:r>
            <w:r w:rsidR="001B18CF" w:rsidRPr="009E7AB2">
              <w:rPr>
                <w:sz w:val="22"/>
                <w:szCs w:val="22"/>
              </w:rPr>
              <w:t xml:space="preserve"> - студентка 4</w:t>
            </w:r>
            <w:r w:rsidR="001B18CF" w:rsidRPr="009E7AB2">
              <w:rPr>
                <w:bCs/>
                <w:sz w:val="22"/>
                <w:szCs w:val="22"/>
                <w:lang w:val="kk-KZ"/>
              </w:rPr>
              <w:t xml:space="preserve"> курса </w:t>
            </w:r>
            <w:r w:rsidR="001B18CF" w:rsidRPr="009E7AB2">
              <w:rPr>
                <w:bCs/>
                <w:sz w:val="22"/>
                <w:szCs w:val="22"/>
              </w:rPr>
              <w:t xml:space="preserve">специальности 5В090900 – Логистика (по отраслям) </w:t>
            </w:r>
            <w:proofErr w:type="spellStart"/>
            <w:r w:rsidR="001B18CF" w:rsidRPr="009E7AB2">
              <w:rPr>
                <w:bCs/>
                <w:sz w:val="22"/>
                <w:szCs w:val="22"/>
              </w:rPr>
              <w:t>КазАТК</w:t>
            </w:r>
            <w:proofErr w:type="spellEnd"/>
            <w:r w:rsidR="001B18CF" w:rsidRPr="009E7AB2">
              <w:rPr>
                <w:bCs/>
                <w:sz w:val="22"/>
                <w:szCs w:val="22"/>
              </w:rPr>
              <w:t xml:space="preserve"> им. М. </w:t>
            </w:r>
            <w:proofErr w:type="spellStart"/>
            <w:r w:rsidR="001B18CF" w:rsidRPr="009E7AB2">
              <w:rPr>
                <w:bCs/>
                <w:sz w:val="22"/>
                <w:szCs w:val="22"/>
              </w:rPr>
              <w:t>Тынышпаева</w:t>
            </w:r>
            <w:proofErr w:type="spellEnd"/>
          </w:p>
        </w:tc>
        <w:tc>
          <w:tcPr>
            <w:tcW w:w="3118" w:type="dxa"/>
          </w:tcPr>
          <w:p w14:paraId="76FBB204" w14:textId="651B4D23" w:rsidR="00F56B0C" w:rsidRPr="009E7AB2" w:rsidRDefault="00F56B0C" w:rsidP="0025608A">
            <w:pPr>
              <w:ind w:firstLine="34"/>
              <w:rPr>
                <w:bCs/>
                <w:sz w:val="22"/>
                <w:szCs w:val="22"/>
              </w:rPr>
            </w:pPr>
            <w:r w:rsidRPr="009E7AB2">
              <w:rPr>
                <w:sz w:val="22"/>
                <w:szCs w:val="22"/>
              </w:rPr>
              <w:t>Республиканской предметной олимпиады по базовым специальности 5В090900 - Логистика (по отраслям) (27.03.2013 г.)</w:t>
            </w:r>
          </w:p>
        </w:tc>
        <w:tc>
          <w:tcPr>
            <w:tcW w:w="1418" w:type="dxa"/>
          </w:tcPr>
          <w:p w14:paraId="30E947C7" w14:textId="3D69C729" w:rsidR="00F56B0C" w:rsidRPr="009E7AB2" w:rsidRDefault="00F56B0C" w:rsidP="0025608A">
            <w:pPr>
              <w:ind w:firstLine="34"/>
              <w:rPr>
                <w:b/>
                <w:sz w:val="22"/>
                <w:szCs w:val="22"/>
              </w:rPr>
            </w:pPr>
            <w:r w:rsidRPr="009E7AB2">
              <w:rPr>
                <w:b/>
                <w:sz w:val="22"/>
                <w:szCs w:val="22"/>
              </w:rPr>
              <w:t>Республиканская</w:t>
            </w:r>
          </w:p>
        </w:tc>
        <w:tc>
          <w:tcPr>
            <w:tcW w:w="1134" w:type="dxa"/>
          </w:tcPr>
          <w:p w14:paraId="651352A7" w14:textId="77777777" w:rsidR="00F56B0C" w:rsidRPr="009E7AB2" w:rsidRDefault="00F56B0C" w:rsidP="0025608A">
            <w:pPr>
              <w:ind w:firstLine="34"/>
              <w:rPr>
                <w:b/>
                <w:sz w:val="22"/>
                <w:szCs w:val="22"/>
              </w:rPr>
            </w:pPr>
            <w:r w:rsidRPr="009E7AB2">
              <w:rPr>
                <w:b/>
                <w:sz w:val="22"/>
                <w:szCs w:val="22"/>
              </w:rPr>
              <w:t xml:space="preserve">Диплом </w:t>
            </w:r>
            <w:r w:rsidRPr="009E7AB2">
              <w:rPr>
                <w:b/>
                <w:sz w:val="22"/>
                <w:szCs w:val="22"/>
                <w:lang w:val="en-US"/>
              </w:rPr>
              <w:t>I</w:t>
            </w:r>
            <w:r w:rsidRPr="009E7AB2">
              <w:rPr>
                <w:b/>
                <w:sz w:val="22"/>
                <w:szCs w:val="22"/>
              </w:rPr>
              <w:t xml:space="preserve"> степени </w:t>
            </w:r>
          </w:p>
          <w:p w14:paraId="00736EBF" w14:textId="69CAB036" w:rsidR="00F56B0C" w:rsidRPr="009E7AB2" w:rsidRDefault="00F56B0C" w:rsidP="0025608A">
            <w:pPr>
              <w:ind w:firstLine="34"/>
              <w:rPr>
                <w:b/>
                <w:sz w:val="22"/>
                <w:szCs w:val="22"/>
              </w:rPr>
            </w:pPr>
          </w:p>
        </w:tc>
      </w:tr>
      <w:tr w:rsidR="006C2A91" w:rsidRPr="009E7AB2" w14:paraId="4259D866" w14:textId="77777777" w:rsidTr="001D6AF1">
        <w:tc>
          <w:tcPr>
            <w:tcW w:w="534" w:type="dxa"/>
            <w:vMerge/>
          </w:tcPr>
          <w:p w14:paraId="26A0ADE0" w14:textId="77777777" w:rsidR="00F56B0C" w:rsidRPr="009E7AB2" w:rsidRDefault="00F56B0C" w:rsidP="0025608A">
            <w:pPr>
              <w:jc w:val="both"/>
              <w:rPr>
                <w:rStyle w:val="6"/>
                <w:spacing w:val="0"/>
                <w:sz w:val="22"/>
                <w:szCs w:val="22"/>
                <w:lang w:eastAsia="en-US" w:bidi="en-US"/>
              </w:rPr>
            </w:pPr>
          </w:p>
        </w:tc>
        <w:tc>
          <w:tcPr>
            <w:tcW w:w="1701" w:type="dxa"/>
            <w:vMerge/>
          </w:tcPr>
          <w:p w14:paraId="7D3B2231" w14:textId="77777777" w:rsidR="00F56B0C" w:rsidRPr="009E7AB2" w:rsidRDefault="00F56B0C" w:rsidP="0025608A">
            <w:pPr>
              <w:pStyle w:val="8"/>
              <w:shd w:val="clear" w:color="auto" w:fill="auto"/>
              <w:spacing w:after="0" w:line="240" w:lineRule="auto"/>
              <w:jc w:val="left"/>
              <w:rPr>
                <w:rStyle w:val="6"/>
                <w:spacing w:val="0"/>
                <w:sz w:val="22"/>
                <w:szCs w:val="22"/>
              </w:rPr>
            </w:pPr>
          </w:p>
        </w:tc>
        <w:tc>
          <w:tcPr>
            <w:tcW w:w="2126" w:type="dxa"/>
          </w:tcPr>
          <w:p w14:paraId="609BBE5D" w14:textId="6E66563E" w:rsidR="00F56B0C" w:rsidRPr="009E7AB2" w:rsidRDefault="00F56B0C" w:rsidP="00177268">
            <w:pPr>
              <w:widowControl w:val="0"/>
              <w:ind w:right="-105" w:firstLine="34"/>
              <w:rPr>
                <w:sz w:val="22"/>
                <w:szCs w:val="22"/>
              </w:rPr>
            </w:pPr>
            <w:proofErr w:type="spellStart"/>
            <w:r w:rsidRPr="009E7AB2">
              <w:rPr>
                <w:sz w:val="22"/>
                <w:szCs w:val="22"/>
              </w:rPr>
              <w:t>Битигов</w:t>
            </w:r>
            <w:proofErr w:type="spellEnd"/>
            <w:r w:rsidRPr="009E7AB2">
              <w:rPr>
                <w:sz w:val="22"/>
                <w:szCs w:val="22"/>
              </w:rPr>
              <w:t xml:space="preserve"> Е.</w:t>
            </w:r>
            <w:r w:rsidR="001B18CF" w:rsidRPr="009E7AB2">
              <w:rPr>
                <w:sz w:val="22"/>
                <w:szCs w:val="22"/>
              </w:rPr>
              <w:t xml:space="preserve"> - студент 4</w:t>
            </w:r>
            <w:r w:rsidR="001B18CF" w:rsidRPr="009E7AB2">
              <w:rPr>
                <w:bCs/>
                <w:sz w:val="22"/>
                <w:szCs w:val="22"/>
                <w:lang w:val="kk-KZ"/>
              </w:rPr>
              <w:t xml:space="preserve"> курса </w:t>
            </w:r>
            <w:r w:rsidR="001B18CF" w:rsidRPr="009E7AB2">
              <w:rPr>
                <w:bCs/>
                <w:sz w:val="22"/>
                <w:szCs w:val="22"/>
              </w:rPr>
              <w:t xml:space="preserve">специальности 5В090900 – Логистика (по отраслям) </w:t>
            </w:r>
            <w:proofErr w:type="spellStart"/>
            <w:r w:rsidR="001B18CF" w:rsidRPr="009E7AB2">
              <w:rPr>
                <w:bCs/>
                <w:sz w:val="22"/>
                <w:szCs w:val="22"/>
              </w:rPr>
              <w:t>КазАТК</w:t>
            </w:r>
            <w:proofErr w:type="spellEnd"/>
            <w:r w:rsidR="001B18CF" w:rsidRPr="009E7AB2">
              <w:rPr>
                <w:bCs/>
                <w:sz w:val="22"/>
                <w:szCs w:val="22"/>
              </w:rPr>
              <w:t xml:space="preserve"> им. М. </w:t>
            </w:r>
            <w:proofErr w:type="spellStart"/>
            <w:r w:rsidR="001B18CF" w:rsidRPr="009E7AB2">
              <w:rPr>
                <w:bCs/>
                <w:sz w:val="22"/>
                <w:szCs w:val="22"/>
              </w:rPr>
              <w:t>Тынышпаева</w:t>
            </w:r>
            <w:proofErr w:type="spellEnd"/>
          </w:p>
        </w:tc>
        <w:tc>
          <w:tcPr>
            <w:tcW w:w="3118" w:type="dxa"/>
          </w:tcPr>
          <w:p w14:paraId="51E2ECB2" w14:textId="4BA39544" w:rsidR="00F56B0C" w:rsidRPr="009E7AB2" w:rsidRDefault="00F56B0C" w:rsidP="0025608A">
            <w:pPr>
              <w:ind w:firstLine="34"/>
              <w:rPr>
                <w:sz w:val="22"/>
                <w:szCs w:val="22"/>
              </w:rPr>
            </w:pPr>
            <w:r w:rsidRPr="009E7AB2">
              <w:rPr>
                <w:sz w:val="22"/>
                <w:szCs w:val="22"/>
              </w:rPr>
              <w:t>Республиканской предметной олимпиады по базовым специальности 5В090900 - Логистика (по отраслям) (27.03.2013 г.)</w:t>
            </w:r>
          </w:p>
        </w:tc>
        <w:tc>
          <w:tcPr>
            <w:tcW w:w="1418" w:type="dxa"/>
          </w:tcPr>
          <w:p w14:paraId="099F4C9F" w14:textId="7628B614" w:rsidR="00F56B0C" w:rsidRPr="009E7AB2" w:rsidRDefault="00F56B0C" w:rsidP="0025608A">
            <w:pPr>
              <w:ind w:firstLine="34"/>
              <w:rPr>
                <w:b/>
                <w:sz w:val="22"/>
                <w:szCs w:val="22"/>
              </w:rPr>
            </w:pPr>
            <w:r w:rsidRPr="009E7AB2">
              <w:rPr>
                <w:b/>
                <w:sz w:val="22"/>
                <w:szCs w:val="22"/>
              </w:rPr>
              <w:t>Республиканская</w:t>
            </w:r>
          </w:p>
        </w:tc>
        <w:tc>
          <w:tcPr>
            <w:tcW w:w="1134" w:type="dxa"/>
          </w:tcPr>
          <w:p w14:paraId="3F4B2F14" w14:textId="5651356A" w:rsidR="00F56B0C" w:rsidRPr="009E7AB2" w:rsidRDefault="00F56B0C" w:rsidP="0025608A">
            <w:pPr>
              <w:ind w:firstLine="34"/>
              <w:rPr>
                <w:b/>
                <w:sz w:val="22"/>
                <w:szCs w:val="22"/>
              </w:rPr>
            </w:pPr>
            <w:r w:rsidRPr="009E7AB2">
              <w:rPr>
                <w:b/>
                <w:sz w:val="22"/>
                <w:szCs w:val="22"/>
              </w:rPr>
              <w:t xml:space="preserve">Диплом </w:t>
            </w:r>
            <w:r w:rsidRPr="009E7AB2">
              <w:rPr>
                <w:b/>
                <w:sz w:val="22"/>
                <w:szCs w:val="22"/>
                <w:lang w:val="en-US"/>
              </w:rPr>
              <w:t>III</w:t>
            </w:r>
            <w:r w:rsidRPr="009E7AB2">
              <w:rPr>
                <w:b/>
                <w:sz w:val="22"/>
                <w:szCs w:val="22"/>
              </w:rPr>
              <w:t xml:space="preserve"> степени</w:t>
            </w:r>
          </w:p>
        </w:tc>
      </w:tr>
      <w:tr w:rsidR="006C2A91" w:rsidRPr="009E7AB2" w14:paraId="5F0247F9" w14:textId="77777777" w:rsidTr="001D6AF1">
        <w:tc>
          <w:tcPr>
            <w:tcW w:w="534" w:type="dxa"/>
            <w:vMerge/>
          </w:tcPr>
          <w:p w14:paraId="4E9239D8" w14:textId="77777777" w:rsidR="00F56B0C" w:rsidRPr="009E7AB2" w:rsidRDefault="00F56B0C" w:rsidP="0025608A">
            <w:pPr>
              <w:jc w:val="both"/>
              <w:rPr>
                <w:rStyle w:val="6"/>
                <w:spacing w:val="0"/>
                <w:sz w:val="22"/>
                <w:szCs w:val="22"/>
                <w:lang w:eastAsia="en-US" w:bidi="en-US"/>
              </w:rPr>
            </w:pPr>
          </w:p>
        </w:tc>
        <w:tc>
          <w:tcPr>
            <w:tcW w:w="1701" w:type="dxa"/>
            <w:vMerge/>
          </w:tcPr>
          <w:p w14:paraId="5AC1F4A6" w14:textId="77777777" w:rsidR="00F56B0C" w:rsidRPr="009E7AB2" w:rsidRDefault="00F56B0C" w:rsidP="0025608A">
            <w:pPr>
              <w:pStyle w:val="8"/>
              <w:shd w:val="clear" w:color="auto" w:fill="auto"/>
              <w:spacing w:after="0" w:line="240" w:lineRule="auto"/>
              <w:jc w:val="left"/>
              <w:rPr>
                <w:rStyle w:val="6"/>
                <w:spacing w:val="0"/>
                <w:sz w:val="22"/>
                <w:szCs w:val="22"/>
              </w:rPr>
            </w:pPr>
          </w:p>
        </w:tc>
        <w:tc>
          <w:tcPr>
            <w:tcW w:w="2126" w:type="dxa"/>
          </w:tcPr>
          <w:p w14:paraId="5DD374B2" w14:textId="3C14460B" w:rsidR="00F56B0C" w:rsidRPr="009E7AB2" w:rsidRDefault="00F56B0C" w:rsidP="00B5324F">
            <w:pPr>
              <w:widowControl w:val="0"/>
              <w:ind w:right="-105" w:firstLine="34"/>
              <w:rPr>
                <w:sz w:val="22"/>
                <w:szCs w:val="22"/>
              </w:rPr>
            </w:pPr>
            <w:proofErr w:type="spellStart"/>
            <w:r w:rsidRPr="009E7AB2">
              <w:rPr>
                <w:sz w:val="22"/>
                <w:szCs w:val="22"/>
              </w:rPr>
              <w:t>Улманова</w:t>
            </w:r>
            <w:proofErr w:type="spellEnd"/>
            <w:r w:rsidRPr="009E7AB2">
              <w:rPr>
                <w:sz w:val="22"/>
                <w:szCs w:val="22"/>
              </w:rPr>
              <w:t xml:space="preserve"> А.</w:t>
            </w:r>
            <w:r w:rsidR="001B18CF" w:rsidRPr="009E7AB2">
              <w:rPr>
                <w:sz w:val="22"/>
                <w:szCs w:val="22"/>
              </w:rPr>
              <w:t xml:space="preserve"> - студентка 4</w:t>
            </w:r>
            <w:r w:rsidR="001B18CF" w:rsidRPr="009E7AB2">
              <w:rPr>
                <w:bCs/>
                <w:sz w:val="22"/>
                <w:szCs w:val="22"/>
                <w:lang w:val="kk-KZ"/>
              </w:rPr>
              <w:t xml:space="preserve"> курса </w:t>
            </w:r>
            <w:r w:rsidR="001B18CF" w:rsidRPr="009E7AB2">
              <w:rPr>
                <w:bCs/>
                <w:sz w:val="22"/>
                <w:szCs w:val="22"/>
              </w:rPr>
              <w:t xml:space="preserve">специальности 050901 - Организация перевозок, движения и эксплуатация транспорта) </w:t>
            </w:r>
            <w:proofErr w:type="spellStart"/>
            <w:r w:rsidR="001B18CF" w:rsidRPr="009E7AB2">
              <w:rPr>
                <w:bCs/>
                <w:sz w:val="22"/>
                <w:szCs w:val="22"/>
              </w:rPr>
              <w:t>КазАТК</w:t>
            </w:r>
            <w:proofErr w:type="spellEnd"/>
            <w:r w:rsidR="001B18CF" w:rsidRPr="009E7AB2">
              <w:rPr>
                <w:bCs/>
                <w:sz w:val="22"/>
                <w:szCs w:val="22"/>
              </w:rPr>
              <w:t xml:space="preserve"> им. М. </w:t>
            </w:r>
            <w:proofErr w:type="spellStart"/>
            <w:r w:rsidR="001B18CF" w:rsidRPr="009E7AB2">
              <w:rPr>
                <w:bCs/>
                <w:sz w:val="22"/>
                <w:szCs w:val="22"/>
              </w:rPr>
              <w:t>Тынышпаева</w:t>
            </w:r>
            <w:proofErr w:type="spellEnd"/>
          </w:p>
        </w:tc>
        <w:tc>
          <w:tcPr>
            <w:tcW w:w="3118" w:type="dxa"/>
          </w:tcPr>
          <w:p w14:paraId="1430BC30" w14:textId="57A19F01" w:rsidR="00C92F14" w:rsidRPr="009E7AB2" w:rsidRDefault="00F56B0C" w:rsidP="0025608A">
            <w:pPr>
              <w:ind w:firstLine="34"/>
              <w:rPr>
                <w:sz w:val="22"/>
                <w:szCs w:val="22"/>
              </w:rPr>
            </w:pPr>
            <w:r w:rsidRPr="009E7AB2">
              <w:rPr>
                <w:sz w:val="22"/>
                <w:szCs w:val="22"/>
              </w:rPr>
              <w:t>Республиканской предметной олимпиады по базовым специальности 050901 - Организация перевозок, движения и эксплуатация транспорта) (27.03.2013 г.)</w:t>
            </w:r>
          </w:p>
        </w:tc>
        <w:tc>
          <w:tcPr>
            <w:tcW w:w="1418" w:type="dxa"/>
          </w:tcPr>
          <w:p w14:paraId="2CB04A04" w14:textId="6ACA7C9E" w:rsidR="00F56B0C" w:rsidRPr="009E7AB2" w:rsidRDefault="00F56B0C" w:rsidP="0025608A">
            <w:pPr>
              <w:ind w:firstLine="34"/>
              <w:rPr>
                <w:b/>
                <w:sz w:val="22"/>
                <w:szCs w:val="22"/>
              </w:rPr>
            </w:pPr>
            <w:r w:rsidRPr="009E7AB2">
              <w:rPr>
                <w:b/>
                <w:sz w:val="22"/>
                <w:szCs w:val="22"/>
              </w:rPr>
              <w:t>Республиканская</w:t>
            </w:r>
          </w:p>
        </w:tc>
        <w:tc>
          <w:tcPr>
            <w:tcW w:w="1134" w:type="dxa"/>
          </w:tcPr>
          <w:p w14:paraId="0214475C" w14:textId="03936F26" w:rsidR="00F56B0C" w:rsidRPr="009E7AB2" w:rsidRDefault="00F56B0C" w:rsidP="0025608A">
            <w:pPr>
              <w:ind w:firstLine="34"/>
              <w:rPr>
                <w:b/>
                <w:sz w:val="22"/>
                <w:szCs w:val="22"/>
              </w:rPr>
            </w:pPr>
            <w:r w:rsidRPr="009E7AB2">
              <w:rPr>
                <w:b/>
                <w:sz w:val="22"/>
                <w:szCs w:val="22"/>
              </w:rPr>
              <w:t xml:space="preserve">Диплом </w:t>
            </w:r>
            <w:r w:rsidRPr="009E7AB2">
              <w:rPr>
                <w:b/>
                <w:sz w:val="22"/>
                <w:szCs w:val="22"/>
                <w:lang w:val="en-US"/>
              </w:rPr>
              <w:t>I</w:t>
            </w:r>
            <w:r w:rsidRPr="009E7AB2">
              <w:rPr>
                <w:b/>
                <w:sz w:val="22"/>
                <w:szCs w:val="22"/>
              </w:rPr>
              <w:t xml:space="preserve"> степени</w:t>
            </w:r>
          </w:p>
        </w:tc>
      </w:tr>
      <w:tr w:rsidR="006C2A91" w:rsidRPr="009E7AB2" w14:paraId="726F4362" w14:textId="77777777" w:rsidTr="001D6AF1">
        <w:tc>
          <w:tcPr>
            <w:tcW w:w="534" w:type="dxa"/>
            <w:vMerge/>
          </w:tcPr>
          <w:p w14:paraId="43C12E1B" w14:textId="77777777" w:rsidR="00F56B0C" w:rsidRPr="009E7AB2" w:rsidRDefault="00F56B0C" w:rsidP="0025608A">
            <w:pPr>
              <w:jc w:val="both"/>
              <w:rPr>
                <w:rStyle w:val="6"/>
                <w:spacing w:val="0"/>
                <w:sz w:val="22"/>
                <w:szCs w:val="22"/>
                <w:lang w:eastAsia="en-US" w:bidi="en-US"/>
              </w:rPr>
            </w:pPr>
          </w:p>
        </w:tc>
        <w:tc>
          <w:tcPr>
            <w:tcW w:w="1701" w:type="dxa"/>
            <w:vMerge/>
          </w:tcPr>
          <w:p w14:paraId="6512A310" w14:textId="77777777" w:rsidR="00F56B0C" w:rsidRPr="009E7AB2" w:rsidRDefault="00F56B0C" w:rsidP="0025608A">
            <w:pPr>
              <w:pStyle w:val="8"/>
              <w:shd w:val="clear" w:color="auto" w:fill="auto"/>
              <w:spacing w:after="0" w:line="240" w:lineRule="auto"/>
              <w:jc w:val="left"/>
              <w:rPr>
                <w:rStyle w:val="6"/>
                <w:spacing w:val="0"/>
                <w:sz w:val="22"/>
                <w:szCs w:val="22"/>
              </w:rPr>
            </w:pPr>
          </w:p>
        </w:tc>
        <w:tc>
          <w:tcPr>
            <w:tcW w:w="2126" w:type="dxa"/>
          </w:tcPr>
          <w:p w14:paraId="5B566D2D" w14:textId="01A3A9CA" w:rsidR="00F56B0C" w:rsidRPr="009E7AB2" w:rsidRDefault="00F56B0C" w:rsidP="00B5324F">
            <w:pPr>
              <w:ind w:right="-105" w:firstLine="34"/>
              <w:rPr>
                <w:bCs/>
                <w:sz w:val="22"/>
                <w:szCs w:val="22"/>
              </w:rPr>
            </w:pPr>
            <w:r w:rsidRPr="009E7AB2">
              <w:rPr>
                <w:bCs/>
                <w:sz w:val="22"/>
                <w:szCs w:val="22"/>
              </w:rPr>
              <w:t>Албаков И.М.</w:t>
            </w:r>
            <w:r w:rsidR="00582FA1" w:rsidRPr="009E7AB2">
              <w:rPr>
                <w:sz w:val="22"/>
                <w:szCs w:val="22"/>
              </w:rPr>
              <w:t xml:space="preserve"> - студент 4</w:t>
            </w:r>
            <w:r w:rsidR="00582FA1" w:rsidRPr="009E7AB2">
              <w:rPr>
                <w:bCs/>
                <w:sz w:val="22"/>
                <w:szCs w:val="22"/>
                <w:lang w:val="kk-KZ"/>
              </w:rPr>
              <w:t xml:space="preserve"> курса </w:t>
            </w:r>
            <w:r w:rsidR="00582FA1" w:rsidRPr="009E7AB2">
              <w:rPr>
                <w:bCs/>
                <w:sz w:val="22"/>
                <w:szCs w:val="22"/>
              </w:rPr>
              <w:t xml:space="preserve">специальности 5В090900 – Логистика (по отраслям) </w:t>
            </w:r>
            <w:proofErr w:type="spellStart"/>
            <w:r w:rsidR="00582FA1" w:rsidRPr="009E7AB2">
              <w:rPr>
                <w:bCs/>
                <w:sz w:val="22"/>
                <w:szCs w:val="22"/>
              </w:rPr>
              <w:t>КазАТК</w:t>
            </w:r>
            <w:proofErr w:type="spellEnd"/>
            <w:r w:rsidR="00582FA1" w:rsidRPr="009E7AB2">
              <w:rPr>
                <w:bCs/>
                <w:sz w:val="22"/>
                <w:szCs w:val="22"/>
              </w:rPr>
              <w:t xml:space="preserve"> им. М. </w:t>
            </w:r>
            <w:proofErr w:type="spellStart"/>
            <w:r w:rsidR="00582FA1" w:rsidRPr="009E7AB2">
              <w:rPr>
                <w:bCs/>
                <w:sz w:val="22"/>
                <w:szCs w:val="22"/>
              </w:rPr>
              <w:t>Тынышпаева</w:t>
            </w:r>
            <w:proofErr w:type="spellEnd"/>
          </w:p>
        </w:tc>
        <w:tc>
          <w:tcPr>
            <w:tcW w:w="3118" w:type="dxa"/>
          </w:tcPr>
          <w:p w14:paraId="1DA73AB4" w14:textId="5A029FC9" w:rsidR="00F56B0C" w:rsidRPr="009E7AB2" w:rsidRDefault="00F56B0C" w:rsidP="0025608A">
            <w:pPr>
              <w:ind w:firstLine="34"/>
              <w:rPr>
                <w:bCs/>
                <w:sz w:val="22"/>
                <w:szCs w:val="22"/>
              </w:rPr>
            </w:pPr>
            <w:r w:rsidRPr="009E7AB2">
              <w:rPr>
                <w:bCs/>
                <w:sz w:val="22"/>
                <w:szCs w:val="22"/>
              </w:rPr>
              <w:t>Республиканский конкурс научно-исследовательских работ студентов (НИРС) по специальности Логистика (по отраслям), 2011г.</w:t>
            </w:r>
          </w:p>
        </w:tc>
        <w:tc>
          <w:tcPr>
            <w:tcW w:w="1418" w:type="dxa"/>
          </w:tcPr>
          <w:p w14:paraId="3383DFB0" w14:textId="31B8D1BD" w:rsidR="00F56B0C" w:rsidRPr="009E7AB2" w:rsidRDefault="00F56B0C" w:rsidP="0025608A">
            <w:pPr>
              <w:ind w:firstLine="34"/>
              <w:rPr>
                <w:b/>
                <w:sz w:val="22"/>
                <w:szCs w:val="22"/>
              </w:rPr>
            </w:pPr>
            <w:r w:rsidRPr="009E7AB2">
              <w:rPr>
                <w:b/>
                <w:sz w:val="22"/>
                <w:szCs w:val="22"/>
              </w:rPr>
              <w:t>Республиканский</w:t>
            </w:r>
          </w:p>
        </w:tc>
        <w:tc>
          <w:tcPr>
            <w:tcW w:w="1134" w:type="dxa"/>
          </w:tcPr>
          <w:p w14:paraId="1706942D" w14:textId="1A5312D5" w:rsidR="00F56B0C" w:rsidRPr="009E7AB2" w:rsidRDefault="00F56B0C" w:rsidP="0025608A">
            <w:pPr>
              <w:ind w:firstLine="34"/>
              <w:rPr>
                <w:b/>
                <w:sz w:val="22"/>
                <w:szCs w:val="22"/>
              </w:rPr>
            </w:pPr>
            <w:r w:rsidRPr="009E7AB2">
              <w:rPr>
                <w:b/>
                <w:sz w:val="22"/>
                <w:szCs w:val="22"/>
              </w:rPr>
              <w:t xml:space="preserve">Диплом </w:t>
            </w:r>
            <w:r w:rsidRPr="009E7AB2">
              <w:rPr>
                <w:b/>
                <w:sz w:val="22"/>
                <w:szCs w:val="22"/>
                <w:lang w:val="en-US"/>
              </w:rPr>
              <w:t>I</w:t>
            </w:r>
            <w:r w:rsidRPr="009E7AB2">
              <w:rPr>
                <w:b/>
                <w:sz w:val="22"/>
                <w:szCs w:val="22"/>
              </w:rPr>
              <w:t xml:space="preserve"> степени</w:t>
            </w:r>
          </w:p>
        </w:tc>
      </w:tr>
      <w:tr w:rsidR="006C2A91" w:rsidRPr="009E7AB2" w14:paraId="2EB61CFE" w14:textId="77777777" w:rsidTr="001D6AF1">
        <w:tc>
          <w:tcPr>
            <w:tcW w:w="534" w:type="dxa"/>
            <w:vMerge/>
          </w:tcPr>
          <w:p w14:paraId="2C0FD458" w14:textId="77777777" w:rsidR="00F56B0C" w:rsidRPr="009E7AB2" w:rsidRDefault="00F56B0C" w:rsidP="0025608A">
            <w:pPr>
              <w:jc w:val="both"/>
              <w:rPr>
                <w:rStyle w:val="6"/>
                <w:spacing w:val="0"/>
                <w:sz w:val="22"/>
                <w:szCs w:val="22"/>
                <w:lang w:val="en-US" w:eastAsia="en-US" w:bidi="en-US"/>
              </w:rPr>
            </w:pPr>
          </w:p>
        </w:tc>
        <w:tc>
          <w:tcPr>
            <w:tcW w:w="1701" w:type="dxa"/>
            <w:vMerge/>
          </w:tcPr>
          <w:p w14:paraId="7651F83A" w14:textId="77777777" w:rsidR="00F56B0C" w:rsidRPr="009E7AB2" w:rsidRDefault="00F56B0C" w:rsidP="0025608A">
            <w:pPr>
              <w:pStyle w:val="8"/>
              <w:shd w:val="clear" w:color="auto" w:fill="auto"/>
              <w:spacing w:after="0" w:line="240" w:lineRule="auto"/>
              <w:jc w:val="left"/>
              <w:rPr>
                <w:rStyle w:val="6"/>
                <w:spacing w:val="0"/>
                <w:sz w:val="22"/>
                <w:szCs w:val="22"/>
              </w:rPr>
            </w:pPr>
          </w:p>
        </w:tc>
        <w:tc>
          <w:tcPr>
            <w:tcW w:w="2126" w:type="dxa"/>
          </w:tcPr>
          <w:p w14:paraId="41ACB51E" w14:textId="077C97E6" w:rsidR="00F56B0C" w:rsidRPr="009E7AB2" w:rsidRDefault="00F56B0C" w:rsidP="00B5324F">
            <w:pPr>
              <w:ind w:right="-105" w:firstLine="34"/>
              <w:rPr>
                <w:bCs/>
                <w:sz w:val="22"/>
                <w:szCs w:val="22"/>
              </w:rPr>
            </w:pPr>
            <w:r w:rsidRPr="009E7AB2">
              <w:rPr>
                <w:bCs/>
                <w:sz w:val="22"/>
                <w:szCs w:val="22"/>
              </w:rPr>
              <w:t>Жунусова Ы.Б.</w:t>
            </w:r>
            <w:r w:rsidR="00582FA1" w:rsidRPr="009E7AB2">
              <w:rPr>
                <w:sz w:val="22"/>
                <w:szCs w:val="22"/>
              </w:rPr>
              <w:t xml:space="preserve"> - студентка 3</w:t>
            </w:r>
            <w:r w:rsidR="00582FA1" w:rsidRPr="009E7AB2">
              <w:rPr>
                <w:bCs/>
                <w:sz w:val="22"/>
                <w:szCs w:val="22"/>
                <w:lang w:val="kk-KZ"/>
              </w:rPr>
              <w:t xml:space="preserve"> курса </w:t>
            </w:r>
            <w:r w:rsidR="00582FA1" w:rsidRPr="009E7AB2">
              <w:rPr>
                <w:bCs/>
                <w:sz w:val="22"/>
                <w:szCs w:val="22"/>
              </w:rPr>
              <w:t xml:space="preserve">специальности 5В090900 – Логистика (по отраслям) </w:t>
            </w:r>
            <w:proofErr w:type="spellStart"/>
            <w:r w:rsidR="00582FA1" w:rsidRPr="009E7AB2">
              <w:rPr>
                <w:bCs/>
                <w:sz w:val="22"/>
                <w:szCs w:val="22"/>
              </w:rPr>
              <w:t>КазАТК</w:t>
            </w:r>
            <w:proofErr w:type="spellEnd"/>
            <w:r w:rsidR="00582FA1" w:rsidRPr="009E7AB2">
              <w:rPr>
                <w:bCs/>
                <w:sz w:val="22"/>
                <w:szCs w:val="22"/>
              </w:rPr>
              <w:t xml:space="preserve"> им. М. </w:t>
            </w:r>
            <w:proofErr w:type="spellStart"/>
            <w:r w:rsidR="00582FA1" w:rsidRPr="009E7AB2">
              <w:rPr>
                <w:bCs/>
                <w:sz w:val="22"/>
                <w:szCs w:val="22"/>
              </w:rPr>
              <w:t>Тынышпаева</w:t>
            </w:r>
            <w:proofErr w:type="spellEnd"/>
            <w:r w:rsidRPr="009E7AB2">
              <w:rPr>
                <w:bCs/>
                <w:sz w:val="22"/>
                <w:szCs w:val="22"/>
              </w:rPr>
              <w:t xml:space="preserve"> </w:t>
            </w:r>
          </w:p>
        </w:tc>
        <w:tc>
          <w:tcPr>
            <w:tcW w:w="3118" w:type="dxa"/>
          </w:tcPr>
          <w:p w14:paraId="19AD170B" w14:textId="0AEC421C" w:rsidR="00F56B0C" w:rsidRPr="009E7AB2" w:rsidRDefault="00F56B0C" w:rsidP="0025608A">
            <w:pPr>
              <w:ind w:firstLine="34"/>
              <w:rPr>
                <w:bCs/>
                <w:sz w:val="22"/>
                <w:szCs w:val="22"/>
              </w:rPr>
            </w:pPr>
            <w:r w:rsidRPr="009E7AB2">
              <w:rPr>
                <w:bCs/>
                <w:sz w:val="22"/>
                <w:szCs w:val="22"/>
              </w:rPr>
              <w:t>Республиканский конкурс научно-исследовательских работ студентов (НИРС) по специальности Логистика (по отраслям), 2012г.</w:t>
            </w:r>
          </w:p>
        </w:tc>
        <w:tc>
          <w:tcPr>
            <w:tcW w:w="1418" w:type="dxa"/>
          </w:tcPr>
          <w:p w14:paraId="2059BDFD" w14:textId="24B0D90F" w:rsidR="00F56B0C" w:rsidRPr="009E7AB2" w:rsidRDefault="00F56B0C" w:rsidP="0025608A">
            <w:pPr>
              <w:ind w:firstLine="34"/>
              <w:rPr>
                <w:b/>
                <w:sz w:val="22"/>
                <w:szCs w:val="22"/>
              </w:rPr>
            </w:pPr>
            <w:r w:rsidRPr="009E7AB2">
              <w:rPr>
                <w:b/>
                <w:sz w:val="22"/>
                <w:szCs w:val="22"/>
              </w:rPr>
              <w:t>Республиканский</w:t>
            </w:r>
          </w:p>
        </w:tc>
        <w:tc>
          <w:tcPr>
            <w:tcW w:w="1134" w:type="dxa"/>
          </w:tcPr>
          <w:p w14:paraId="2DDA6735" w14:textId="2F83CE04" w:rsidR="00F56B0C" w:rsidRPr="009E7AB2" w:rsidRDefault="00F56B0C" w:rsidP="0025608A">
            <w:pPr>
              <w:ind w:firstLine="34"/>
              <w:rPr>
                <w:b/>
                <w:sz w:val="22"/>
                <w:szCs w:val="22"/>
              </w:rPr>
            </w:pPr>
            <w:r w:rsidRPr="009E7AB2">
              <w:rPr>
                <w:b/>
                <w:sz w:val="22"/>
                <w:szCs w:val="22"/>
              </w:rPr>
              <w:t xml:space="preserve">Диплом </w:t>
            </w:r>
            <w:r w:rsidRPr="009E7AB2">
              <w:rPr>
                <w:b/>
                <w:sz w:val="22"/>
                <w:szCs w:val="22"/>
                <w:lang w:val="en-US"/>
              </w:rPr>
              <w:t>I</w:t>
            </w:r>
            <w:r w:rsidRPr="009E7AB2">
              <w:rPr>
                <w:b/>
                <w:sz w:val="22"/>
                <w:szCs w:val="22"/>
              </w:rPr>
              <w:t xml:space="preserve"> степени</w:t>
            </w:r>
          </w:p>
        </w:tc>
      </w:tr>
      <w:tr w:rsidR="006C2A91" w:rsidRPr="009E7AB2" w14:paraId="3958F407" w14:textId="77777777" w:rsidTr="001D6AF1">
        <w:tc>
          <w:tcPr>
            <w:tcW w:w="534" w:type="dxa"/>
            <w:vMerge/>
          </w:tcPr>
          <w:p w14:paraId="14139C02" w14:textId="77777777" w:rsidR="00F56B0C" w:rsidRPr="009E7AB2" w:rsidRDefault="00F56B0C" w:rsidP="0025608A">
            <w:pPr>
              <w:jc w:val="both"/>
              <w:rPr>
                <w:rStyle w:val="6"/>
                <w:spacing w:val="0"/>
                <w:sz w:val="22"/>
                <w:szCs w:val="22"/>
                <w:lang w:val="en-US" w:eastAsia="en-US" w:bidi="en-US"/>
              </w:rPr>
            </w:pPr>
          </w:p>
        </w:tc>
        <w:tc>
          <w:tcPr>
            <w:tcW w:w="1701" w:type="dxa"/>
            <w:vMerge/>
          </w:tcPr>
          <w:p w14:paraId="4F54BD49" w14:textId="77777777" w:rsidR="00F56B0C" w:rsidRPr="009E7AB2" w:rsidRDefault="00F56B0C" w:rsidP="0025608A">
            <w:pPr>
              <w:pStyle w:val="8"/>
              <w:shd w:val="clear" w:color="auto" w:fill="auto"/>
              <w:spacing w:after="0" w:line="240" w:lineRule="auto"/>
              <w:jc w:val="left"/>
              <w:rPr>
                <w:rStyle w:val="6"/>
                <w:spacing w:val="0"/>
                <w:sz w:val="22"/>
                <w:szCs w:val="22"/>
              </w:rPr>
            </w:pPr>
          </w:p>
        </w:tc>
        <w:tc>
          <w:tcPr>
            <w:tcW w:w="2126" w:type="dxa"/>
          </w:tcPr>
          <w:p w14:paraId="00EE7B15" w14:textId="7DFD264E" w:rsidR="00F56B0C" w:rsidRPr="009E7AB2" w:rsidRDefault="00F56B0C" w:rsidP="00B5324F">
            <w:pPr>
              <w:ind w:right="-105" w:firstLine="34"/>
              <w:rPr>
                <w:bCs/>
                <w:sz w:val="22"/>
                <w:szCs w:val="22"/>
              </w:rPr>
            </w:pPr>
            <w:proofErr w:type="spellStart"/>
            <w:r w:rsidRPr="009E7AB2">
              <w:rPr>
                <w:bCs/>
                <w:sz w:val="22"/>
                <w:szCs w:val="22"/>
              </w:rPr>
              <w:t>Битигов</w:t>
            </w:r>
            <w:proofErr w:type="spellEnd"/>
            <w:r w:rsidRPr="009E7AB2">
              <w:rPr>
                <w:bCs/>
                <w:sz w:val="22"/>
                <w:szCs w:val="22"/>
              </w:rPr>
              <w:t xml:space="preserve"> Е.Ж. </w:t>
            </w:r>
            <w:r w:rsidR="00582FA1" w:rsidRPr="009E7AB2">
              <w:rPr>
                <w:sz w:val="22"/>
                <w:szCs w:val="22"/>
              </w:rPr>
              <w:t>- студент 3</w:t>
            </w:r>
            <w:r w:rsidR="00582FA1" w:rsidRPr="009E7AB2">
              <w:rPr>
                <w:bCs/>
                <w:sz w:val="22"/>
                <w:szCs w:val="22"/>
                <w:lang w:val="kk-KZ"/>
              </w:rPr>
              <w:t xml:space="preserve"> курса </w:t>
            </w:r>
            <w:r w:rsidR="00582FA1" w:rsidRPr="009E7AB2">
              <w:rPr>
                <w:bCs/>
                <w:sz w:val="22"/>
                <w:szCs w:val="22"/>
              </w:rPr>
              <w:t xml:space="preserve">специальности 5В090900 – Логистика (по отраслям) </w:t>
            </w:r>
            <w:proofErr w:type="spellStart"/>
            <w:r w:rsidR="00582FA1" w:rsidRPr="009E7AB2">
              <w:rPr>
                <w:bCs/>
                <w:sz w:val="22"/>
                <w:szCs w:val="22"/>
              </w:rPr>
              <w:t>КазАТК</w:t>
            </w:r>
            <w:proofErr w:type="spellEnd"/>
            <w:r w:rsidR="00582FA1" w:rsidRPr="009E7AB2">
              <w:rPr>
                <w:bCs/>
                <w:sz w:val="22"/>
                <w:szCs w:val="22"/>
              </w:rPr>
              <w:t xml:space="preserve"> им. М. </w:t>
            </w:r>
            <w:proofErr w:type="spellStart"/>
            <w:r w:rsidR="00582FA1" w:rsidRPr="009E7AB2">
              <w:rPr>
                <w:bCs/>
                <w:sz w:val="22"/>
                <w:szCs w:val="22"/>
              </w:rPr>
              <w:t>Тынышпаева</w:t>
            </w:r>
            <w:proofErr w:type="spellEnd"/>
          </w:p>
        </w:tc>
        <w:tc>
          <w:tcPr>
            <w:tcW w:w="3118" w:type="dxa"/>
          </w:tcPr>
          <w:p w14:paraId="57F474C6" w14:textId="3991E29B" w:rsidR="00F56B0C" w:rsidRPr="009E7AB2" w:rsidRDefault="00F56B0C" w:rsidP="0025608A">
            <w:pPr>
              <w:ind w:firstLine="34"/>
              <w:rPr>
                <w:bCs/>
                <w:sz w:val="22"/>
                <w:szCs w:val="22"/>
              </w:rPr>
            </w:pPr>
            <w:r w:rsidRPr="009E7AB2">
              <w:rPr>
                <w:bCs/>
                <w:sz w:val="22"/>
                <w:szCs w:val="22"/>
              </w:rPr>
              <w:t>Республиканский конкурс научно-исследовательских работ студентов (НИРС) по специальности Логистика (по отраслям), 2012г.</w:t>
            </w:r>
          </w:p>
        </w:tc>
        <w:tc>
          <w:tcPr>
            <w:tcW w:w="1418" w:type="dxa"/>
          </w:tcPr>
          <w:p w14:paraId="5830A6D9" w14:textId="2CAF254F" w:rsidR="00F56B0C" w:rsidRPr="009E7AB2" w:rsidRDefault="00F56B0C" w:rsidP="0025608A">
            <w:pPr>
              <w:ind w:firstLine="34"/>
              <w:rPr>
                <w:b/>
                <w:sz w:val="22"/>
                <w:szCs w:val="22"/>
              </w:rPr>
            </w:pPr>
            <w:r w:rsidRPr="009E7AB2">
              <w:rPr>
                <w:b/>
                <w:sz w:val="22"/>
                <w:szCs w:val="22"/>
              </w:rPr>
              <w:t xml:space="preserve">Республиканский </w:t>
            </w:r>
          </w:p>
        </w:tc>
        <w:tc>
          <w:tcPr>
            <w:tcW w:w="1134" w:type="dxa"/>
          </w:tcPr>
          <w:p w14:paraId="5D7DACBF" w14:textId="563708BC" w:rsidR="00F56B0C" w:rsidRPr="009E7AB2" w:rsidRDefault="00F56B0C" w:rsidP="0025608A">
            <w:pPr>
              <w:ind w:firstLine="34"/>
              <w:rPr>
                <w:b/>
                <w:sz w:val="22"/>
                <w:szCs w:val="22"/>
              </w:rPr>
            </w:pPr>
            <w:r w:rsidRPr="009E7AB2">
              <w:rPr>
                <w:b/>
                <w:sz w:val="22"/>
                <w:szCs w:val="22"/>
              </w:rPr>
              <w:t xml:space="preserve">Диплом </w:t>
            </w:r>
            <w:r w:rsidRPr="009E7AB2">
              <w:rPr>
                <w:b/>
                <w:sz w:val="22"/>
                <w:szCs w:val="22"/>
                <w:lang w:val="en-US"/>
              </w:rPr>
              <w:t>II</w:t>
            </w:r>
            <w:r w:rsidRPr="009E7AB2">
              <w:rPr>
                <w:b/>
                <w:sz w:val="22"/>
                <w:szCs w:val="22"/>
              </w:rPr>
              <w:t xml:space="preserve"> степени</w:t>
            </w:r>
          </w:p>
        </w:tc>
      </w:tr>
      <w:tr w:rsidR="006C2A91" w:rsidRPr="009E7AB2" w14:paraId="634D5FA5" w14:textId="77777777" w:rsidTr="001D6AF1">
        <w:tc>
          <w:tcPr>
            <w:tcW w:w="534" w:type="dxa"/>
            <w:vMerge/>
          </w:tcPr>
          <w:p w14:paraId="37EE6265" w14:textId="77777777" w:rsidR="00F56B0C" w:rsidRPr="009E7AB2" w:rsidRDefault="00F56B0C" w:rsidP="0025608A">
            <w:pPr>
              <w:jc w:val="both"/>
              <w:rPr>
                <w:rStyle w:val="6"/>
                <w:spacing w:val="0"/>
                <w:sz w:val="22"/>
                <w:szCs w:val="22"/>
                <w:lang w:val="en-US" w:eastAsia="en-US" w:bidi="en-US"/>
              </w:rPr>
            </w:pPr>
          </w:p>
        </w:tc>
        <w:tc>
          <w:tcPr>
            <w:tcW w:w="1701" w:type="dxa"/>
            <w:vMerge/>
          </w:tcPr>
          <w:p w14:paraId="4F419123" w14:textId="77777777" w:rsidR="00F56B0C" w:rsidRPr="009E7AB2" w:rsidRDefault="00F56B0C" w:rsidP="0025608A">
            <w:pPr>
              <w:pStyle w:val="8"/>
              <w:shd w:val="clear" w:color="auto" w:fill="auto"/>
              <w:spacing w:after="0" w:line="240" w:lineRule="auto"/>
              <w:jc w:val="left"/>
              <w:rPr>
                <w:rStyle w:val="6"/>
                <w:spacing w:val="0"/>
                <w:sz w:val="22"/>
                <w:szCs w:val="22"/>
              </w:rPr>
            </w:pPr>
          </w:p>
        </w:tc>
        <w:tc>
          <w:tcPr>
            <w:tcW w:w="2126" w:type="dxa"/>
          </w:tcPr>
          <w:p w14:paraId="2169BA64" w14:textId="76C8C21A" w:rsidR="00F56B0C" w:rsidRPr="009E7AB2" w:rsidRDefault="00F56B0C" w:rsidP="00B5324F">
            <w:pPr>
              <w:ind w:right="-105" w:firstLine="34"/>
              <w:rPr>
                <w:bCs/>
                <w:sz w:val="22"/>
                <w:szCs w:val="22"/>
              </w:rPr>
            </w:pPr>
            <w:proofErr w:type="spellStart"/>
            <w:r w:rsidRPr="009E7AB2">
              <w:rPr>
                <w:bCs/>
                <w:sz w:val="22"/>
                <w:szCs w:val="22"/>
              </w:rPr>
              <w:t>Кенисбеков</w:t>
            </w:r>
            <w:proofErr w:type="spellEnd"/>
            <w:r w:rsidRPr="009E7AB2">
              <w:rPr>
                <w:bCs/>
                <w:sz w:val="22"/>
                <w:szCs w:val="22"/>
              </w:rPr>
              <w:t xml:space="preserve"> Т.Р.</w:t>
            </w:r>
            <w:r w:rsidR="003B761D" w:rsidRPr="009E7AB2">
              <w:rPr>
                <w:sz w:val="22"/>
                <w:szCs w:val="22"/>
              </w:rPr>
              <w:t xml:space="preserve"> - студент 3</w:t>
            </w:r>
            <w:r w:rsidR="003B761D" w:rsidRPr="009E7AB2">
              <w:rPr>
                <w:bCs/>
                <w:sz w:val="22"/>
                <w:szCs w:val="22"/>
                <w:lang w:val="kk-KZ"/>
              </w:rPr>
              <w:t xml:space="preserve"> курса </w:t>
            </w:r>
            <w:r w:rsidR="003B761D" w:rsidRPr="009E7AB2">
              <w:rPr>
                <w:bCs/>
                <w:sz w:val="22"/>
                <w:szCs w:val="22"/>
              </w:rPr>
              <w:t xml:space="preserve">специальности 5В090900 – Логистика (по отраслям) </w:t>
            </w:r>
            <w:proofErr w:type="spellStart"/>
            <w:r w:rsidR="003B761D" w:rsidRPr="009E7AB2">
              <w:rPr>
                <w:bCs/>
                <w:sz w:val="22"/>
                <w:szCs w:val="22"/>
              </w:rPr>
              <w:t>КазАТК</w:t>
            </w:r>
            <w:proofErr w:type="spellEnd"/>
            <w:r w:rsidR="003B761D" w:rsidRPr="009E7AB2">
              <w:rPr>
                <w:bCs/>
                <w:sz w:val="22"/>
                <w:szCs w:val="22"/>
              </w:rPr>
              <w:t xml:space="preserve"> им. М. </w:t>
            </w:r>
            <w:proofErr w:type="spellStart"/>
            <w:r w:rsidR="003B761D" w:rsidRPr="009E7AB2">
              <w:rPr>
                <w:bCs/>
                <w:sz w:val="22"/>
                <w:szCs w:val="22"/>
              </w:rPr>
              <w:t>Тынышпаева</w:t>
            </w:r>
            <w:proofErr w:type="spellEnd"/>
          </w:p>
        </w:tc>
        <w:tc>
          <w:tcPr>
            <w:tcW w:w="3118" w:type="dxa"/>
          </w:tcPr>
          <w:p w14:paraId="70205D86" w14:textId="5DCBDA6A" w:rsidR="00F56B0C" w:rsidRPr="009E7AB2" w:rsidRDefault="00F56B0C" w:rsidP="0025608A">
            <w:pPr>
              <w:ind w:firstLine="34"/>
              <w:rPr>
                <w:bCs/>
                <w:sz w:val="22"/>
                <w:szCs w:val="22"/>
              </w:rPr>
            </w:pPr>
            <w:r w:rsidRPr="009E7AB2">
              <w:rPr>
                <w:bCs/>
                <w:sz w:val="22"/>
                <w:szCs w:val="22"/>
              </w:rPr>
              <w:t>Республиканский конкурс научно-исследовательских работ студентов (НИРС) по специальности Логистика (по отраслям), 2013г.</w:t>
            </w:r>
          </w:p>
        </w:tc>
        <w:tc>
          <w:tcPr>
            <w:tcW w:w="1418" w:type="dxa"/>
          </w:tcPr>
          <w:p w14:paraId="24B0DDA9" w14:textId="7087002D" w:rsidR="00F56B0C" w:rsidRPr="009E7AB2" w:rsidRDefault="00F56B0C" w:rsidP="0025608A">
            <w:pPr>
              <w:ind w:firstLine="34"/>
              <w:rPr>
                <w:b/>
                <w:sz w:val="22"/>
                <w:szCs w:val="22"/>
              </w:rPr>
            </w:pPr>
            <w:r w:rsidRPr="009E7AB2">
              <w:rPr>
                <w:b/>
                <w:sz w:val="22"/>
                <w:szCs w:val="22"/>
              </w:rPr>
              <w:t xml:space="preserve">Республиканский </w:t>
            </w:r>
          </w:p>
        </w:tc>
        <w:tc>
          <w:tcPr>
            <w:tcW w:w="1134" w:type="dxa"/>
          </w:tcPr>
          <w:p w14:paraId="3034592A" w14:textId="061EBF3A" w:rsidR="00F56B0C" w:rsidRPr="009E7AB2" w:rsidRDefault="00F56B0C" w:rsidP="0025608A">
            <w:pPr>
              <w:ind w:firstLine="34"/>
              <w:rPr>
                <w:b/>
                <w:sz w:val="22"/>
                <w:szCs w:val="22"/>
              </w:rPr>
            </w:pPr>
            <w:r w:rsidRPr="009E7AB2">
              <w:rPr>
                <w:b/>
                <w:sz w:val="22"/>
                <w:szCs w:val="22"/>
              </w:rPr>
              <w:t xml:space="preserve">Диплом </w:t>
            </w:r>
            <w:r w:rsidRPr="009E7AB2">
              <w:rPr>
                <w:b/>
                <w:sz w:val="22"/>
                <w:szCs w:val="22"/>
                <w:lang w:val="en-US"/>
              </w:rPr>
              <w:t>II</w:t>
            </w:r>
            <w:r w:rsidRPr="009E7AB2">
              <w:rPr>
                <w:b/>
                <w:sz w:val="22"/>
                <w:szCs w:val="22"/>
              </w:rPr>
              <w:t xml:space="preserve"> степени</w:t>
            </w:r>
          </w:p>
        </w:tc>
      </w:tr>
      <w:tr w:rsidR="006C2A91" w:rsidRPr="009E7AB2" w14:paraId="3F6D6EB2" w14:textId="77777777" w:rsidTr="001D6AF1">
        <w:tc>
          <w:tcPr>
            <w:tcW w:w="534" w:type="dxa"/>
            <w:vMerge/>
          </w:tcPr>
          <w:p w14:paraId="74DB7699" w14:textId="77777777" w:rsidR="00F56B0C" w:rsidRPr="009E7AB2" w:rsidRDefault="00F56B0C" w:rsidP="0025608A">
            <w:pPr>
              <w:jc w:val="both"/>
              <w:rPr>
                <w:rStyle w:val="6"/>
                <w:spacing w:val="0"/>
                <w:sz w:val="22"/>
                <w:szCs w:val="22"/>
                <w:lang w:val="en-US" w:eastAsia="en-US" w:bidi="en-US"/>
              </w:rPr>
            </w:pPr>
          </w:p>
        </w:tc>
        <w:tc>
          <w:tcPr>
            <w:tcW w:w="1701" w:type="dxa"/>
            <w:vMerge/>
          </w:tcPr>
          <w:p w14:paraId="2261C797" w14:textId="77777777" w:rsidR="00F56B0C" w:rsidRPr="009E7AB2" w:rsidRDefault="00F56B0C" w:rsidP="0025608A">
            <w:pPr>
              <w:pStyle w:val="8"/>
              <w:shd w:val="clear" w:color="auto" w:fill="auto"/>
              <w:spacing w:after="0" w:line="240" w:lineRule="auto"/>
              <w:jc w:val="left"/>
              <w:rPr>
                <w:rStyle w:val="6"/>
                <w:spacing w:val="0"/>
                <w:sz w:val="22"/>
                <w:szCs w:val="22"/>
              </w:rPr>
            </w:pPr>
          </w:p>
        </w:tc>
        <w:tc>
          <w:tcPr>
            <w:tcW w:w="2126" w:type="dxa"/>
          </w:tcPr>
          <w:p w14:paraId="1C32B703" w14:textId="3B7B030C" w:rsidR="00F56B0C" w:rsidRPr="009E7AB2" w:rsidRDefault="00F56B0C" w:rsidP="00B5324F">
            <w:pPr>
              <w:ind w:right="-105" w:firstLine="34"/>
              <w:rPr>
                <w:bCs/>
                <w:sz w:val="22"/>
                <w:szCs w:val="22"/>
              </w:rPr>
            </w:pPr>
            <w:proofErr w:type="spellStart"/>
            <w:r w:rsidRPr="009E7AB2">
              <w:rPr>
                <w:bCs/>
                <w:sz w:val="22"/>
                <w:szCs w:val="22"/>
              </w:rPr>
              <w:t>Битигов</w:t>
            </w:r>
            <w:proofErr w:type="spellEnd"/>
            <w:r w:rsidRPr="009E7AB2">
              <w:rPr>
                <w:bCs/>
                <w:sz w:val="22"/>
                <w:szCs w:val="22"/>
              </w:rPr>
              <w:t xml:space="preserve"> Е.Ж.</w:t>
            </w:r>
            <w:r w:rsidR="00582FA1" w:rsidRPr="009E7AB2">
              <w:rPr>
                <w:sz w:val="22"/>
                <w:szCs w:val="22"/>
              </w:rPr>
              <w:t xml:space="preserve"> - студент 4</w:t>
            </w:r>
            <w:r w:rsidR="00582FA1" w:rsidRPr="009E7AB2">
              <w:rPr>
                <w:bCs/>
                <w:sz w:val="22"/>
                <w:szCs w:val="22"/>
                <w:lang w:val="kk-KZ"/>
              </w:rPr>
              <w:t xml:space="preserve"> курса </w:t>
            </w:r>
            <w:r w:rsidR="00582FA1" w:rsidRPr="009E7AB2">
              <w:rPr>
                <w:bCs/>
                <w:sz w:val="22"/>
                <w:szCs w:val="22"/>
              </w:rPr>
              <w:lastRenderedPageBreak/>
              <w:t xml:space="preserve">специальности 5В090900 – Логистика (по отраслям) </w:t>
            </w:r>
            <w:proofErr w:type="spellStart"/>
            <w:r w:rsidR="00582FA1" w:rsidRPr="009E7AB2">
              <w:rPr>
                <w:bCs/>
                <w:sz w:val="22"/>
                <w:szCs w:val="22"/>
              </w:rPr>
              <w:t>КазАТК</w:t>
            </w:r>
            <w:proofErr w:type="spellEnd"/>
            <w:r w:rsidR="00582FA1" w:rsidRPr="009E7AB2">
              <w:rPr>
                <w:bCs/>
                <w:sz w:val="22"/>
                <w:szCs w:val="22"/>
              </w:rPr>
              <w:t xml:space="preserve"> им. М. </w:t>
            </w:r>
            <w:proofErr w:type="spellStart"/>
            <w:r w:rsidR="00582FA1" w:rsidRPr="009E7AB2">
              <w:rPr>
                <w:bCs/>
                <w:sz w:val="22"/>
                <w:szCs w:val="22"/>
              </w:rPr>
              <w:t>Тынышпаева</w:t>
            </w:r>
            <w:proofErr w:type="spellEnd"/>
          </w:p>
        </w:tc>
        <w:tc>
          <w:tcPr>
            <w:tcW w:w="3118" w:type="dxa"/>
          </w:tcPr>
          <w:p w14:paraId="60A3A8AF" w14:textId="2352FB99" w:rsidR="00F56B0C" w:rsidRPr="009E7AB2" w:rsidRDefault="00F56B0C" w:rsidP="0025608A">
            <w:pPr>
              <w:ind w:firstLine="34"/>
              <w:rPr>
                <w:bCs/>
                <w:sz w:val="22"/>
                <w:szCs w:val="22"/>
              </w:rPr>
            </w:pPr>
            <w:r w:rsidRPr="009E7AB2">
              <w:rPr>
                <w:bCs/>
                <w:sz w:val="22"/>
                <w:szCs w:val="22"/>
              </w:rPr>
              <w:lastRenderedPageBreak/>
              <w:t xml:space="preserve">Республиканский конкурс научно-исследовательских </w:t>
            </w:r>
            <w:r w:rsidRPr="009E7AB2">
              <w:rPr>
                <w:bCs/>
                <w:sz w:val="22"/>
                <w:szCs w:val="22"/>
              </w:rPr>
              <w:lastRenderedPageBreak/>
              <w:t>работ студентов (НИРС) по специальности Логистика (по отраслям), 2013г.</w:t>
            </w:r>
          </w:p>
        </w:tc>
        <w:tc>
          <w:tcPr>
            <w:tcW w:w="1418" w:type="dxa"/>
          </w:tcPr>
          <w:p w14:paraId="018B1D11" w14:textId="418AEE2E" w:rsidR="00F56B0C" w:rsidRPr="009E7AB2" w:rsidRDefault="00F56B0C" w:rsidP="0025608A">
            <w:pPr>
              <w:ind w:firstLine="34"/>
              <w:rPr>
                <w:b/>
                <w:sz w:val="22"/>
                <w:szCs w:val="22"/>
              </w:rPr>
            </w:pPr>
            <w:r w:rsidRPr="009E7AB2">
              <w:rPr>
                <w:b/>
                <w:sz w:val="22"/>
                <w:szCs w:val="22"/>
              </w:rPr>
              <w:lastRenderedPageBreak/>
              <w:t xml:space="preserve">Республиканский </w:t>
            </w:r>
          </w:p>
        </w:tc>
        <w:tc>
          <w:tcPr>
            <w:tcW w:w="1134" w:type="dxa"/>
          </w:tcPr>
          <w:p w14:paraId="50E6C055" w14:textId="09E02D23" w:rsidR="00F56B0C" w:rsidRPr="009E7AB2" w:rsidRDefault="00F56B0C" w:rsidP="0025608A">
            <w:pPr>
              <w:ind w:firstLine="34"/>
              <w:rPr>
                <w:b/>
                <w:sz w:val="22"/>
                <w:szCs w:val="22"/>
              </w:rPr>
            </w:pPr>
            <w:r w:rsidRPr="009E7AB2">
              <w:rPr>
                <w:b/>
                <w:sz w:val="22"/>
                <w:szCs w:val="22"/>
              </w:rPr>
              <w:t xml:space="preserve">Диплом </w:t>
            </w:r>
            <w:r w:rsidRPr="009E7AB2">
              <w:rPr>
                <w:b/>
                <w:sz w:val="22"/>
                <w:szCs w:val="22"/>
                <w:lang w:val="en-US"/>
              </w:rPr>
              <w:t>III</w:t>
            </w:r>
            <w:r w:rsidRPr="009E7AB2">
              <w:rPr>
                <w:b/>
                <w:sz w:val="22"/>
                <w:szCs w:val="22"/>
              </w:rPr>
              <w:t xml:space="preserve"> </w:t>
            </w:r>
            <w:r w:rsidRPr="009E7AB2">
              <w:rPr>
                <w:b/>
                <w:sz w:val="22"/>
                <w:szCs w:val="22"/>
              </w:rPr>
              <w:lastRenderedPageBreak/>
              <w:t>степени</w:t>
            </w:r>
          </w:p>
        </w:tc>
      </w:tr>
      <w:tr w:rsidR="006C2A91" w:rsidRPr="009E7AB2" w14:paraId="23A4107A" w14:textId="77777777" w:rsidTr="001D6AF1">
        <w:tc>
          <w:tcPr>
            <w:tcW w:w="534" w:type="dxa"/>
            <w:vMerge/>
          </w:tcPr>
          <w:p w14:paraId="21E28FBF" w14:textId="77777777" w:rsidR="00F56B0C" w:rsidRPr="009E7AB2" w:rsidRDefault="00F56B0C" w:rsidP="0025608A">
            <w:pPr>
              <w:jc w:val="both"/>
              <w:rPr>
                <w:rStyle w:val="6"/>
                <w:spacing w:val="0"/>
                <w:sz w:val="22"/>
                <w:szCs w:val="22"/>
                <w:lang w:val="en-US" w:eastAsia="en-US" w:bidi="en-US"/>
              </w:rPr>
            </w:pPr>
          </w:p>
        </w:tc>
        <w:tc>
          <w:tcPr>
            <w:tcW w:w="1701" w:type="dxa"/>
            <w:vMerge/>
          </w:tcPr>
          <w:p w14:paraId="0BB14C30" w14:textId="77777777" w:rsidR="00F56B0C" w:rsidRPr="009E7AB2" w:rsidRDefault="00F56B0C" w:rsidP="0025608A">
            <w:pPr>
              <w:pStyle w:val="8"/>
              <w:shd w:val="clear" w:color="auto" w:fill="auto"/>
              <w:spacing w:after="0" w:line="240" w:lineRule="auto"/>
              <w:jc w:val="left"/>
              <w:rPr>
                <w:rStyle w:val="6"/>
                <w:spacing w:val="0"/>
                <w:sz w:val="22"/>
                <w:szCs w:val="22"/>
              </w:rPr>
            </w:pPr>
          </w:p>
        </w:tc>
        <w:tc>
          <w:tcPr>
            <w:tcW w:w="2126" w:type="dxa"/>
          </w:tcPr>
          <w:p w14:paraId="2BC4730E" w14:textId="33C19534" w:rsidR="00F56B0C" w:rsidRPr="009E7AB2" w:rsidRDefault="00F56B0C" w:rsidP="00B5324F">
            <w:pPr>
              <w:ind w:right="-105" w:firstLine="34"/>
              <w:rPr>
                <w:bCs/>
                <w:sz w:val="22"/>
                <w:szCs w:val="22"/>
              </w:rPr>
            </w:pPr>
            <w:r w:rsidRPr="009E7AB2">
              <w:rPr>
                <w:bCs/>
                <w:sz w:val="22"/>
                <w:szCs w:val="22"/>
              </w:rPr>
              <w:t>Жунусова Ы.</w:t>
            </w:r>
            <w:r w:rsidR="00582FA1" w:rsidRPr="009E7AB2">
              <w:rPr>
                <w:sz w:val="22"/>
                <w:szCs w:val="22"/>
              </w:rPr>
              <w:t xml:space="preserve"> - студент 4</w:t>
            </w:r>
            <w:r w:rsidR="00582FA1" w:rsidRPr="009E7AB2">
              <w:rPr>
                <w:bCs/>
                <w:sz w:val="22"/>
                <w:szCs w:val="22"/>
                <w:lang w:val="kk-KZ"/>
              </w:rPr>
              <w:t xml:space="preserve"> курса </w:t>
            </w:r>
            <w:r w:rsidR="00582FA1" w:rsidRPr="009E7AB2">
              <w:rPr>
                <w:bCs/>
                <w:sz w:val="22"/>
                <w:szCs w:val="22"/>
              </w:rPr>
              <w:t xml:space="preserve">специальности 5В090900 – Логистика (по отраслям) </w:t>
            </w:r>
            <w:proofErr w:type="spellStart"/>
            <w:r w:rsidR="00582FA1" w:rsidRPr="009E7AB2">
              <w:rPr>
                <w:bCs/>
                <w:sz w:val="22"/>
                <w:szCs w:val="22"/>
              </w:rPr>
              <w:t>КазАТК</w:t>
            </w:r>
            <w:proofErr w:type="spellEnd"/>
            <w:r w:rsidR="00582FA1" w:rsidRPr="009E7AB2">
              <w:rPr>
                <w:bCs/>
                <w:sz w:val="22"/>
                <w:szCs w:val="22"/>
              </w:rPr>
              <w:t xml:space="preserve"> им. М. </w:t>
            </w:r>
            <w:proofErr w:type="spellStart"/>
            <w:r w:rsidR="00582FA1" w:rsidRPr="009E7AB2">
              <w:rPr>
                <w:bCs/>
                <w:sz w:val="22"/>
                <w:szCs w:val="22"/>
              </w:rPr>
              <w:t>Тынышпаева</w:t>
            </w:r>
            <w:proofErr w:type="spellEnd"/>
          </w:p>
        </w:tc>
        <w:tc>
          <w:tcPr>
            <w:tcW w:w="3118" w:type="dxa"/>
          </w:tcPr>
          <w:p w14:paraId="2A7E9A9B" w14:textId="6EA1F567" w:rsidR="00F56B0C" w:rsidRPr="009E7AB2" w:rsidRDefault="00F56B0C" w:rsidP="0025608A">
            <w:pPr>
              <w:ind w:firstLine="34"/>
              <w:rPr>
                <w:bCs/>
                <w:sz w:val="22"/>
                <w:szCs w:val="22"/>
              </w:rPr>
            </w:pPr>
            <w:r w:rsidRPr="009E7AB2">
              <w:rPr>
                <w:bCs/>
                <w:sz w:val="22"/>
                <w:szCs w:val="22"/>
              </w:rPr>
              <w:t>Республиканская предметная олимпиада по базовым специальностям (27.03.2013 г.), специальность 5В090900 - Логистика (по отраслям)</w:t>
            </w:r>
          </w:p>
        </w:tc>
        <w:tc>
          <w:tcPr>
            <w:tcW w:w="1418" w:type="dxa"/>
          </w:tcPr>
          <w:p w14:paraId="55FE00D4" w14:textId="5650666E" w:rsidR="00F56B0C" w:rsidRPr="009E7AB2" w:rsidRDefault="00F56B0C" w:rsidP="0025608A">
            <w:pPr>
              <w:ind w:firstLine="34"/>
              <w:rPr>
                <w:b/>
                <w:sz w:val="22"/>
                <w:szCs w:val="22"/>
              </w:rPr>
            </w:pPr>
            <w:r w:rsidRPr="009E7AB2">
              <w:rPr>
                <w:b/>
                <w:sz w:val="22"/>
                <w:szCs w:val="22"/>
              </w:rPr>
              <w:t xml:space="preserve">Республиканский </w:t>
            </w:r>
          </w:p>
        </w:tc>
        <w:tc>
          <w:tcPr>
            <w:tcW w:w="1134" w:type="dxa"/>
          </w:tcPr>
          <w:p w14:paraId="0C729AAA" w14:textId="65766718" w:rsidR="00F56B0C" w:rsidRPr="009E7AB2" w:rsidRDefault="00F56B0C" w:rsidP="0025608A">
            <w:pPr>
              <w:ind w:firstLine="34"/>
              <w:rPr>
                <w:b/>
                <w:sz w:val="22"/>
                <w:szCs w:val="22"/>
              </w:rPr>
            </w:pPr>
            <w:r w:rsidRPr="009E7AB2">
              <w:rPr>
                <w:b/>
                <w:sz w:val="22"/>
                <w:szCs w:val="22"/>
              </w:rPr>
              <w:t xml:space="preserve">Диплом </w:t>
            </w:r>
            <w:r w:rsidRPr="009E7AB2">
              <w:rPr>
                <w:b/>
                <w:sz w:val="22"/>
                <w:szCs w:val="22"/>
                <w:lang w:val="en-US"/>
              </w:rPr>
              <w:t>I</w:t>
            </w:r>
            <w:r w:rsidRPr="009E7AB2">
              <w:rPr>
                <w:b/>
                <w:sz w:val="22"/>
                <w:szCs w:val="22"/>
              </w:rPr>
              <w:t xml:space="preserve"> степени</w:t>
            </w:r>
          </w:p>
        </w:tc>
      </w:tr>
      <w:tr w:rsidR="006C2A91" w:rsidRPr="009E7AB2" w14:paraId="1F2BB3AD" w14:textId="77777777" w:rsidTr="001D6AF1">
        <w:tc>
          <w:tcPr>
            <w:tcW w:w="534" w:type="dxa"/>
            <w:vMerge/>
          </w:tcPr>
          <w:p w14:paraId="62FA2F79" w14:textId="77777777" w:rsidR="00F56B0C" w:rsidRPr="009E7AB2" w:rsidRDefault="00F56B0C" w:rsidP="0025608A">
            <w:pPr>
              <w:jc w:val="both"/>
              <w:rPr>
                <w:rStyle w:val="6"/>
                <w:spacing w:val="0"/>
                <w:sz w:val="22"/>
                <w:szCs w:val="22"/>
                <w:lang w:val="en-US" w:eastAsia="en-US" w:bidi="en-US"/>
              </w:rPr>
            </w:pPr>
          </w:p>
        </w:tc>
        <w:tc>
          <w:tcPr>
            <w:tcW w:w="1701" w:type="dxa"/>
            <w:vMerge/>
          </w:tcPr>
          <w:p w14:paraId="32FC32FD" w14:textId="77777777" w:rsidR="00F56B0C" w:rsidRPr="009E7AB2" w:rsidRDefault="00F56B0C" w:rsidP="0025608A">
            <w:pPr>
              <w:pStyle w:val="8"/>
              <w:shd w:val="clear" w:color="auto" w:fill="auto"/>
              <w:spacing w:after="0" w:line="240" w:lineRule="auto"/>
              <w:jc w:val="left"/>
              <w:rPr>
                <w:rStyle w:val="6"/>
                <w:spacing w:val="0"/>
                <w:sz w:val="22"/>
                <w:szCs w:val="22"/>
              </w:rPr>
            </w:pPr>
          </w:p>
        </w:tc>
        <w:tc>
          <w:tcPr>
            <w:tcW w:w="2126" w:type="dxa"/>
          </w:tcPr>
          <w:p w14:paraId="103CDB52" w14:textId="02CD250F" w:rsidR="00F56B0C" w:rsidRPr="009E7AB2" w:rsidRDefault="00F56B0C" w:rsidP="00B5324F">
            <w:pPr>
              <w:ind w:right="-105" w:firstLine="34"/>
              <w:rPr>
                <w:bCs/>
                <w:sz w:val="22"/>
                <w:szCs w:val="22"/>
              </w:rPr>
            </w:pPr>
            <w:proofErr w:type="spellStart"/>
            <w:r w:rsidRPr="009E7AB2">
              <w:rPr>
                <w:bCs/>
                <w:sz w:val="22"/>
                <w:szCs w:val="22"/>
              </w:rPr>
              <w:t>Битигов</w:t>
            </w:r>
            <w:proofErr w:type="spellEnd"/>
            <w:r w:rsidRPr="009E7AB2">
              <w:rPr>
                <w:bCs/>
                <w:sz w:val="22"/>
                <w:szCs w:val="22"/>
              </w:rPr>
              <w:t xml:space="preserve"> Е.</w:t>
            </w:r>
            <w:r w:rsidR="00582FA1" w:rsidRPr="009E7AB2">
              <w:rPr>
                <w:sz w:val="22"/>
                <w:szCs w:val="22"/>
              </w:rPr>
              <w:t xml:space="preserve"> - студент 4</w:t>
            </w:r>
            <w:r w:rsidR="00582FA1" w:rsidRPr="009E7AB2">
              <w:rPr>
                <w:bCs/>
                <w:sz w:val="22"/>
                <w:szCs w:val="22"/>
                <w:lang w:val="kk-KZ"/>
              </w:rPr>
              <w:t xml:space="preserve"> курса </w:t>
            </w:r>
            <w:r w:rsidR="00582FA1" w:rsidRPr="009E7AB2">
              <w:rPr>
                <w:bCs/>
                <w:sz w:val="22"/>
                <w:szCs w:val="22"/>
              </w:rPr>
              <w:t xml:space="preserve">специальности 5В090900 – Логистика (по отраслям) </w:t>
            </w:r>
            <w:proofErr w:type="spellStart"/>
            <w:r w:rsidR="00582FA1" w:rsidRPr="009E7AB2">
              <w:rPr>
                <w:bCs/>
                <w:sz w:val="22"/>
                <w:szCs w:val="22"/>
              </w:rPr>
              <w:t>КазАТК</w:t>
            </w:r>
            <w:proofErr w:type="spellEnd"/>
            <w:r w:rsidR="00582FA1" w:rsidRPr="009E7AB2">
              <w:rPr>
                <w:bCs/>
                <w:sz w:val="22"/>
                <w:szCs w:val="22"/>
              </w:rPr>
              <w:t xml:space="preserve"> им. М. </w:t>
            </w:r>
            <w:proofErr w:type="spellStart"/>
            <w:r w:rsidR="00582FA1" w:rsidRPr="009E7AB2">
              <w:rPr>
                <w:bCs/>
                <w:sz w:val="22"/>
                <w:szCs w:val="22"/>
              </w:rPr>
              <w:t>Тынышпаева</w:t>
            </w:r>
            <w:proofErr w:type="spellEnd"/>
          </w:p>
        </w:tc>
        <w:tc>
          <w:tcPr>
            <w:tcW w:w="3118" w:type="dxa"/>
          </w:tcPr>
          <w:p w14:paraId="09B6903D" w14:textId="52847505" w:rsidR="00F56B0C" w:rsidRPr="009E7AB2" w:rsidRDefault="00F56B0C" w:rsidP="0025608A">
            <w:pPr>
              <w:ind w:firstLine="34"/>
              <w:rPr>
                <w:bCs/>
                <w:sz w:val="22"/>
                <w:szCs w:val="22"/>
              </w:rPr>
            </w:pPr>
            <w:r w:rsidRPr="009E7AB2">
              <w:rPr>
                <w:bCs/>
                <w:sz w:val="22"/>
                <w:szCs w:val="22"/>
              </w:rPr>
              <w:t>Республиканская предметная олимпиада по базовым специальностям (27.03.2013 г.), специальность 5В090900 - Логистика (по отраслям)</w:t>
            </w:r>
          </w:p>
        </w:tc>
        <w:tc>
          <w:tcPr>
            <w:tcW w:w="1418" w:type="dxa"/>
          </w:tcPr>
          <w:p w14:paraId="3BC83785" w14:textId="3E8A1F87" w:rsidR="00F56B0C" w:rsidRPr="009E7AB2" w:rsidRDefault="00F56B0C" w:rsidP="0025608A">
            <w:pPr>
              <w:ind w:firstLine="34"/>
              <w:rPr>
                <w:b/>
                <w:sz w:val="22"/>
                <w:szCs w:val="22"/>
              </w:rPr>
            </w:pPr>
            <w:r w:rsidRPr="009E7AB2">
              <w:rPr>
                <w:b/>
                <w:sz w:val="22"/>
                <w:szCs w:val="22"/>
              </w:rPr>
              <w:t xml:space="preserve">Республиканский </w:t>
            </w:r>
          </w:p>
        </w:tc>
        <w:tc>
          <w:tcPr>
            <w:tcW w:w="1134" w:type="dxa"/>
          </w:tcPr>
          <w:p w14:paraId="0B06CE79" w14:textId="53E8484C" w:rsidR="00F56B0C" w:rsidRPr="009E7AB2" w:rsidRDefault="00F56B0C" w:rsidP="0025608A">
            <w:pPr>
              <w:ind w:firstLine="34"/>
              <w:rPr>
                <w:b/>
                <w:sz w:val="22"/>
                <w:szCs w:val="22"/>
              </w:rPr>
            </w:pPr>
            <w:r w:rsidRPr="009E7AB2">
              <w:rPr>
                <w:b/>
                <w:sz w:val="22"/>
                <w:szCs w:val="22"/>
              </w:rPr>
              <w:t xml:space="preserve">Диплом </w:t>
            </w:r>
            <w:r w:rsidRPr="009E7AB2">
              <w:rPr>
                <w:b/>
                <w:sz w:val="22"/>
                <w:szCs w:val="22"/>
                <w:lang w:val="en-US"/>
              </w:rPr>
              <w:t>III</w:t>
            </w:r>
            <w:r w:rsidRPr="009E7AB2">
              <w:rPr>
                <w:b/>
                <w:sz w:val="22"/>
                <w:szCs w:val="22"/>
              </w:rPr>
              <w:t xml:space="preserve"> степени</w:t>
            </w:r>
          </w:p>
        </w:tc>
      </w:tr>
      <w:tr w:rsidR="006C2A91" w:rsidRPr="009E7AB2" w14:paraId="1710E13D" w14:textId="77777777" w:rsidTr="001D6AF1">
        <w:tc>
          <w:tcPr>
            <w:tcW w:w="534" w:type="dxa"/>
            <w:vMerge/>
          </w:tcPr>
          <w:p w14:paraId="6019C87C" w14:textId="77777777" w:rsidR="00F56B0C" w:rsidRPr="009E7AB2" w:rsidRDefault="00F56B0C" w:rsidP="0025608A">
            <w:pPr>
              <w:jc w:val="both"/>
              <w:rPr>
                <w:rStyle w:val="6"/>
                <w:spacing w:val="0"/>
                <w:sz w:val="22"/>
                <w:szCs w:val="22"/>
                <w:lang w:val="en-US" w:eastAsia="en-US" w:bidi="en-US"/>
              </w:rPr>
            </w:pPr>
          </w:p>
        </w:tc>
        <w:tc>
          <w:tcPr>
            <w:tcW w:w="1701" w:type="dxa"/>
            <w:vMerge/>
          </w:tcPr>
          <w:p w14:paraId="582D293E" w14:textId="77777777" w:rsidR="00F56B0C" w:rsidRPr="009E7AB2" w:rsidRDefault="00F56B0C" w:rsidP="0025608A">
            <w:pPr>
              <w:pStyle w:val="8"/>
              <w:shd w:val="clear" w:color="auto" w:fill="auto"/>
              <w:spacing w:after="0" w:line="240" w:lineRule="auto"/>
              <w:jc w:val="left"/>
              <w:rPr>
                <w:rStyle w:val="6"/>
                <w:spacing w:val="0"/>
                <w:sz w:val="22"/>
                <w:szCs w:val="22"/>
              </w:rPr>
            </w:pPr>
          </w:p>
        </w:tc>
        <w:tc>
          <w:tcPr>
            <w:tcW w:w="2126" w:type="dxa"/>
          </w:tcPr>
          <w:p w14:paraId="57941473" w14:textId="62449380" w:rsidR="00F56B0C" w:rsidRPr="009E7AB2" w:rsidRDefault="00F56B0C" w:rsidP="001D6AF1">
            <w:pPr>
              <w:widowControl w:val="0"/>
              <w:ind w:right="-105" w:firstLine="34"/>
              <w:rPr>
                <w:bCs/>
                <w:sz w:val="22"/>
                <w:szCs w:val="22"/>
              </w:rPr>
            </w:pPr>
            <w:r w:rsidRPr="009E7AB2">
              <w:rPr>
                <w:bCs/>
                <w:sz w:val="22"/>
                <w:szCs w:val="22"/>
              </w:rPr>
              <w:t>Крутикова Д.</w:t>
            </w:r>
            <w:r w:rsidR="00582FA1" w:rsidRPr="009E7AB2">
              <w:rPr>
                <w:bCs/>
                <w:sz w:val="22"/>
                <w:szCs w:val="22"/>
              </w:rPr>
              <w:t xml:space="preserve"> - </w:t>
            </w:r>
            <w:r w:rsidR="00582FA1" w:rsidRPr="009E7AB2">
              <w:rPr>
                <w:sz w:val="22"/>
                <w:szCs w:val="22"/>
              </w:rPr>
              <w:t>студентка 4</w:t>
            </w:r>
            <w:r w:rsidR="00582FA1" w:rsidRPr="009E7AB2">
              <w:rPr>
                <w:bCs/>
                <w:sz w:val="22"/>
                <w:szCs w:val="22"/>
                <w:lang w:val="kk-KZ"/>
              </w:rPr>
              <w:t xml:space="preserve"> курса </w:t>
            </w:r>
            <w:r w:rsidR="00582FA1" w:rsidRPr="009E7AB2">
              <w:rPr>
                <w:bCs/>
                <w:sz w:val="22"/>
                <w:szCs w:val="22"/>
              </w:rPr>
              <w:t xml:space="preserve">специальности 5В090900 – Логистика (по отраслям) </w:t>
            </w:r>
            <w:proofErr w:type="spellStart"/>
            <w:r w:rsidR="00582FA1" w:rsidRPr="009E7AB2">
              <w:rPr>
                <w:bCs/>
                <w:sz w:val="22"/>
                <w:szCs w:val="22"/>
              </w:rPr>
              <w:t>КазАТК</w:t>
            </w:r>
            <w:proofErr w:type="spellEnd"/>
            <w:r w:rsidR="00582FA1" w:rsidRPr="009E7AB2">
              <w:rPr>
                <w:bCs/>
                <w:sz w:val="22"/>
                <w:szCs w:val="22"/>
              </w:rPr>
              <w:t xml:space="preserve"> им. М. </w:t>
            </w:r>
            <w:proofErr w:type="spellStart"/>
            <w:r w:rsidR="00582FA1" w:rsidRPr="009E7AB2">
              <w:rPr>
                <w:bCs/>
                <w:sz w:val="22"/>
                <w:szCs w:val="22"/>
              </w:rPr>
              <w:t>Тынышпаева</w:t>
            </w:r>
            <w:proofErr w:type="spellEnd"/>
          </w:p>
        </w:tc>
        <w:tc>
          <w:tcPr>
            <w:tcW w:w="3118" w:type="dxa"/>
          </w:tcPr>
          <w:p w14:paraId="66E17351" w14:textId="7966F114" w:rsidR="00F56B0C" w:rsidRPr="009E7AB2" w:rsidRDefault="00F56B0C" w:rsidP="0025608A">
            <w:pPr>
              <w:ind w:firstLine="34"/>
              <w:rPr>
                <w:bCs/>
                <w:sz w:val="22"/>
                <w:szCs w:val="22"/>
              </w:rPr>
            </w:pPr>
            <w:r w:rsidRPr="009E7AB2">
              <w:rPr>
                <w:bCs/>
                <w:sz w:val="22"/>
                <w:szCs w:val="22"/>
              </w:rPr>
              <w:t>Республиканский конкурс научно-исследовательских работ студентов (НИРС) по специальности Логистика (по отраслям), 2015г.</w:t>
            </w:r>
          </w:p>
        </w:tc>
        <w:tc>
          <w:tcPr>
            <w:tcW w:w="1418" w:type="dxa"/>
          </w:tcPr>
          <w:p w14:paraId="7211C7B5" w14:textId="7D3B7922" w:rsidR="00F56B0C" w:rsidRPr="009E7AB2" w:rsidRDefault="00F56B0C" w:rsidP="0025608A">
            <w:pPr>
              <w:ind w:firstLine="34"/>
              <w:rPr>
                <w:b/>
                <w:sz w:val="22"/>
                <w:szCs w:val="22"/>
              </w:rPr>
            </w:pPr>
            <w:r w:rsidRPr="009E7AB2">
              <w:rPr>
                <w:b/>
                <w:sz w:val="22"/>
                <w:szCs w:val="22"/>
              </w:rPr>
              <w:t xml:space="preserve">Республиканский </w:t>
            </w:r>
          </w:p>
        </w:tc>
        <w:tc>
          <w:tcPr>
            <w:tcW w:w="1134" w:type="dxa"/>
          </w:tcPr>
          <w:p w14:paraId="2F27706D" w14:textId="6DA30AB4" w:rsidR="00F56B0C" w:rsidRPr="009E7AB2" w:rsidRDefault="00F56B0C" w:rsidP="0025608A">
            <w:pPr>
              <w:ind w:firstLine="34"/>
              <w:rPr>
                <w:b/>
                <w:sz w:val="22"/>
                <w:szCs w:val="22"/>
              </w:rPr>
            </w:pPr>
            <w:r w:rsidRPr="009E7AB2">
              <w:rPr>
                <w:b/>
                <w:sz w:val="22"/>
                <w:szCs w:val="22"/>
              </w:rPr>
              <w:t xml:space="preserve">Диплом </w:t>
            </w:r>
            <w:r w:rsidRPr="009E7AB2">
              <w:rPr>
                <w:b/>
                <w:sz w:val="22"/>
                <w:szCs w:val="22"/>
                <w:lang w:val="en-US"/>
              </w:rPr>
              <w:t>III</w:t>
            </w:r>
            <w:r w:rsidRPr="009E7AB2">
              <w:rPr>
                <w:b/>
                <w:sz w:val="22"/>
                <w:szCs w:val="22"/>
              </w:rPr>
              <w:t xml:space="preserve"> степени</w:t>
            </w:r>
          </w:p>
        </w:tc>
      </w:tr>
      <w:tr w:rsidR="006C2A91" w:rsidRPr="009E7AB2" w14:paraId="1CB954D8" w14:textId="77777777" w:rsidTr="001D6AF1">
        <w:tc>
          <w:tcPr>
            <w:tcW w:w="534" w:type="dxa"/>
            <w:vMerge/>
          </w:tcPr>
          <w:p w14:paraId="2B5F1F1E" w14:textId="77777777" w:rsidR="00F56B0C" w:rsidRPr="009E7AB2" w:rsidRDefault="00F56B0C" w:rsidP="0025608A">
            <w:pPr>
              <w:jc w:val="both"/>
              <w:rPr>
                <w:rStyle w:val="6"/>
                <w:spacing w:val="0"/>
                <w:sz w:val="22"/>
                <w:szCs w:val="22"/>
                <w:lang w:val="en-US" w:eastAsia="en-US" w:bidi="en-US"/>
              </w:rPr>
            </w:pPr>
          </w:p>
        </w:tc>
        <w:tc>
          <w:tcPr>
            <w:tcW w:w="1701" w:type="dxa"/>
            <w:vMerge/>
          </w:tcPr>
          <w:p w14:paraId="7B3997EA" w14:textId="77777777" w:rsidR="00F56B0C" w:rsidRPr="009E7AB2" w:rsidRDefault="00F56B0C" w:rsidP="0025608A">
            <w:pPr>
              <w:pStyle w:val="8"/>
              <w:shd w:val="clear" w:color="auto" w:fill="auto"/>
              <w:spacing w:after="0" w:line="240" w:lineRule="auto"/>
              <w:jc w:val="left"/>
              <w:rPr>
                <w:rStyle w:val="6"/>
                <w:spacing w:val="0"/>
                <w:sz w:val="22"/>
                <w:szCs w:val="22"/>
              </w:rPr>
            </w:pPr>
          </w:p>
        </w:tc>
        <w:tc>
          <w:tcPr>
            <w:tcW w:w="2126" w:type="dxa"/>
          </w:tcPr>
          <w:p w14:paraId="6B85D9ED" w14:textId="68AAE878" w:rsidR="00F56B0C" w:rsidRPr="009E7AB2" w:rsidRDefault="00F56B0C" w:rsidP="001D6AF1">
            <w:pPr>
              <w:widowControl w:val="0"/>
              <w:ind w:right="-105" w:firstLine="34"/>
              <w:rPr>
                <w:bCs/>
                <w:sz w:val="22"/>
                <w:szCs w:val="22"/>
              </w:rPr>
            </w:pPr>
            <w:proofErr w:type="spellStart"/>
            <w:r w:rsidRPr="009E7AB2">
              <w:rPr>
                <w:bCs/>
                <w:sz w:val="22"/>
                <w:szCs w:val="22"/>
              </w:rPr>
              <w:t>Потлова</w:t>
            </w:r>
            <w:proofErr w:type="spellEnd"/>
            <w:r w:rsidRPr="009E7AB2">
              <w:rPr>
                <w:bCs/>
                <w:sz w:val="22"/>
                <w:szCs w:val="22"/>
              </w:rPr>
              <w:t xml:space="preserve"> Ж.Д.</w:t>
            </w:r>
            <w:r w:rsidR="00C456D6" w:rsidRPr="009E7AB2">
              <w:rPr>
                <w:bCs/>
                <w:sz w:val="22"/>
                <w:szCs w:val="22"/>
              </w:rPr>
              <w:t xml:space="preserve"> - </w:t>
            </w:r>
            <w:r w:rsidR="00C456D6" w:rsidRPr="009E7AB2">
              <w:rPr>
                <w:sz w:val="22"/>
                <w:szCs w:val="22"/>
              </w:rPr>
              <w:t>студентк</w:t>
            </w:r>
            <w:r w:rsidR="00582FA1" w:rsidRPr="009E7AB2">
              <w:rPr>
                <w:sz w:val="22"/>
                <w:szCs w:val="22"/>
              </w:rPr>
              <w:t>а</w:t>
            </w:r>
            <w:r w:rsidR="00C456D6" w:rsidRPr="009E7AB2">
              <w:rPr>
                <w:sz w:val="22"/>
                <w:szCs w:val="22"/>
              </w:rPr>
              <w:t xml:space="preserve"> </w:t>
            </w:r>
            <w:r w:rsidR="00C456D6" w:rsidRPr="009E7AB2">
              <w:rPr>
                <w:bCs/>
                <w:sz w:val="22"/>
                <w:szCs w:val="22"/>
                <w:lang w:val="kk-KZ"/>
              </w:rPr>
              <w:t xml:space="preserve">1 курса </w:t>
            </w:r>
            <w:r w:rsidR="00C456D6" w:rsidRPr="009E7AB2">
              <w:rPr>
                <w:bCs/>
                <w:sz w:val="22"/>
                <w:szCs w:val="22"/>
              </w:rPr>
              <w:t xml:space="preserve">специальности 5В090900 – Логистика (по отраслям) </w:t>
            </w:r>
            <w:proofErr w:type="spellStart"/>
            <w:r w:rsidR="00C456D6" w:rsidRPr="009E7AB2">
              <w:rPr>
                <w:bCs/>
                <w:sz w:val="22"/>
                <w:szCs w:val="22"/>
              </w:rPr>
              <w:t>КазАТК</w:t>
            </w:r>
            <w:proofErr w:type="spellEnd"/>
            <w:r w:rsidR="00C456D6" w:rsidRPr="009E7AB2">
              <w:rPr>
                <w:bCs/>
                <w:sz w:val="22"/>
                <w:szCs w:val="22"/>
              </w:rPr>
              <w:t xml:space="preserve"> им. М. </w:t>
            </w:r>
            <w:proofErr w:type="spellStart"/>
            <w:r w:rsidR="00C456D6" w:rsidRPr="009E7AB2">
              <w:rPr>
                <w:bCs/>
                <w:sz w:val="22"/>
                <w:szCs w:val="22"/>
              </w:rPr>
              <w:t>Тынышпаева</w:t>
            </w:r>
            <w:proofErr w:type="spellEnd"/>
          </w:p>
        </w:tc>
        <w:tc>
          <w:tcPr>
            <w:tcW w:w="3118" w:type="dxa"/>
          </w:tcPr>
          <w:p w14:paraId="090644EC" w14:textId="505D2F77" w:rsidR="00F56B0C" w:rsidRPr="009E7AB2" w:rsidRDefault="00F56B0C" w:rsidP="0025608A">
            <w:pPr>
              <w:ind w:firstLine="34"/>
              <w:rPr>
                <w:bCs/>
                <w:sz w:val="22"/>
                <w:szCs w:val="22"/>
              </w:rPr>
            </w:pPr>
            <w:r w:rsidRPr="009E7AB2">
              <w:rPr>
                <w:bCs/>
                <w:sz w:val="22"/>
                <w:szCs w:val="22"/>
              </w:rPr>
              <w:t>Республиканский конкурс научно-исследовательских работ студентов (НИРС) по специальности «ОПДЭТ», 2015г.</w:t>
            </w:r>
          </w:p>
        </w:tc>
        <w:tc>
          <w:tcPr>
            <w:tcW w:w="1418" w:type="dxa"/>
          </w:tcPr>
          <w:p w14:paraId="508ED3E5" w14:textId="21F2D16F" w:rsidR="00F56B0C" w:rsidRPr="009E7AB2" w:rsidRDefault="00F56B0C" w:rsidP="0025608A">
            <w:pPr>
              <w:ind w:firstLine="34"/>
              <w:rPr>
                <w:b/>
                <w:sz w:val="22"/>
                <w:szCs w:val="22"/>
              </w:rPr>
            </w:pPr>
            <w:r w:rsidRPr="009E7AB2">
              <w:rPr>
                <w:b/>
                <w:sz w:val="22"/>
                <w:szCs w:val="22"/>
              </w:rPr>
              <w:t xml:space="preserve">Республиканский </w:t>
            </w:r>
          </w:p>
        </w:tc>
        <w:tc>
          <w:tcPr>
            <w:tcW w:w="1134" w:type="dxa"/>
          </w:tcPr>
          <w:p w14:paraId="1263E0F2" w14:textId="7B5943B2" w:rsidR="00F56B0C" w:rsidRPr="009E7AB2" w:rsidRDefault="00F56B0C" w:rsidP="0025608A">
            <w:pPr>
              <w:ind w:firstLine="34"/>
              <w:rPr>
                <w:b/>
                <w:sz w:val="22"/>
                <w:szCs w:val="22"/>
              </w:rPr>
            </w:pPr>
            <w:r w:rsidRPr="009E7AB2">
              <w:rPr>
                <w:b/>
                <w:sz w:val="22"/>
                <w:szCs w:val="22"/>
              </w:rPr>
              <w:t>Диплом II степени</w:t>
            </w:r>
          </w:p>
        </w:tc>
      </w:tr>
      <w:tr w:rsidR="00834B34" w:rsidRPr="009E7AB2" w14:paraId="2A044C0B" w14:textId="77777777" w:rsidTr="0090549F">
        <w:tc>
          <w:tcPr>
            <w:tcW w:w="534" w:type="dxa"/>
          </w:tcPr>
          <w:p w14:paraId="606F9707" w14:textId="77777777" w:rsidR="00834B34" w:rsidRPr="009E7AB2" w:rsidRDefault="00834B34" w:rsidP="0025608A">
            <w:pPr>
              <w:jc w:val="both"/>
              <w:rPr>
                <w:rStyle w:val="6"/>
                <w:spacing w:val="0"/>
                <w:sz w:val="22"/>
                <w:szCs w:val="22"/>
                <w:lang w:val="en-US" w:eastAsia="en-US" w:bidi="en-US"/>
              </w:rPr>
            </w:pPr>
          </w:p>
        </w:tc>
        <w:tc>
          <w:tcPr>
            <w:tcW w:w="1701" w:type="dxa"/>
          </w:tcPr>
          <w:p w14:paraId="3401C056" w14:textId="77777777" w:rsidR="00834B34" w:rsidRPr="009E7AB2" w:rsidRDefault="00834B34" w:rsidP="0025608A">
            <w:pPr>
              <w:pStyle w:val="8"/>
              <w:shd w:val="clear" w:color="auto" w:fill="auto"/>
              <w:spacing w:after="0" w:line="240" w:lineRule="auto"/>
              <w:jc w:val="left"/>
              <w:rPr>
                <w:rStyle w:val="6"/>
                <w:spacing w:val="0"/>
                <w:sz w:val="22"/>
                <w:szCs w:val="22"/>
              </w:rPr>
            </w:pPr>
          </w:p>
        </w:tc>
        <w:tc>
          <w:tcPr>
            <w:tcW w:w="7796" w:type="dxa"/>
            <w:gridSpan w:val="4"/>
          </w:tcPr>
          <w:p w14:paraId="7B05D689" w14:textId="3576F682" w:rsidR="00834B34" w:rsidRPr="009E7AB2" w:rsidRDefault="00834B34" w:rsidP="001D6AF1">
            <w:pPr>
              <w:ind w:right="-105" w:firstLine="34"/>
              <w:rPr>
                <w:b/>
                <w:sz w:val="22"/>
                <w:szCs w:val="22"/>
              </w:rPr>
            </w:pPr>
            <w:r w:rsidRPr="009E7AB2">
              <w:rPr>
                <w:b/>
                <w:i/>
                <w:sz w:val="22"/>
                <w:szCs w:val="22"/>
              </w:rPr>
              <w:t>конференций и других соревнований:</w:t>
            </w:r>
          </w:p>
        </w:tc>
      </w:tr>
      <w:tr w:rsidR="006C2A91" w:rsidRPr="009E7AB2" w14:paraId="2A895DDF" w14:textId="77777777" w:rsidTr="001D6AF1">
        <w:tc>
          <w:tcPr>
            <w:tcW w:w="534" w:type="dxa"/>
          </w:tcPr>
          <w:p w14:paraId="134DA71E" w14:textId="77777777" w:rsidR="00241B4C" w:rsidRPr="009E7AB2" w:rsidRDefault="00241B4C" w:rsidP="0025608A">
            <w:pPr>
              <w:jc w:val="both"/>
              <w:rPr>
                <w:rStyle w:val="6"/>
                <w:spacing w:val="0"/>
                <w:sz w:val="22"/>
                <w:szCs w:val="22"/>
                <w:lang w:val="en-US" w:eastAsia="en-US" w:bidi="en-US"/>
              </w:rPr>
            </w:pPr>
          </w:p>
        </w:tc>
        <w:tc>
          <w:tcPr>
            <w:tcW w:w="1701" w:type="dxa"/>
            <w:vMerge w:val="restart"/>
          </w:tcPr>
          <w:p w14:paraId="2510E565" w14:textId="77777777" w:rsidR="00241B4C" w:rsidRPr="009E7AB2" w:rsidRDefault="00241B4C" w:rsidP="0025608A">
            <w:pPr>
              <w:pStyle w:val="8"/>
              <w:shd w:val="clear" w:color="auto" w:fill="auto"/>
              <w:spacing w:after="0" w:line="240" w:lineRule="auto"/>
              <w:jc w:val="left"/>
              <w:rPr>
                <w:rStyle w:val="6"/>
                <w:spacing w:val="0"/>
                <w:sz w:val="22"/>
                <w:szCs w:val="22"/>
              </w:rPr>
            </w:pPr>
          </w:p>
        </w:tc>
        <w:tc>
          <w:tcPr>
            <w:tcW w:w="2126" w:type="dxa"/>
          </w:tcPr>
          <w:p w14:paraId="2A870298" w14:textId="77777777" w:rsidR="00241B4C" w:rsidRPr="009E7AB2" w:rsidRDefault="00241B4C" w:rsidP="00115A2C">
            <w:pPr>
              <w:widowControl w:val="0"/>
              <w:ind w:right="-105" w:firstLine="34"/>
              <w:rPr>
                <w:bCs/>
                <w:sz w:val="22"/>
                <w:szCs w:val="22"/>
              </w:rPr>
            </w:pPr>
            <w:proofErr w:type="spellStart"/>
            <w:r w:rsidRPr="009E7AB2">
              <w:rPr>
                <w:bCs/>
                <w:sz w:val="22"/>
                <w:szCs w:val="22"/>
              </w:rPr>
              <w:t>Битигов</w:t>
            </w:r>
            <w:proofErr w:type="spellEnd"/>
            <w:r w:rsidRPr="009E7AB2">
              <w:rPr>
                <w:bCs/>
                <w:sz w:val="22"/>
                <w:szCs w:val="22"/>
              </w:rPr>
              <w:t xml:space="preserve"> Е. – студент 4 курса специальности 5В090900 – Логистика (по отраслям) </w:t>
            </w:r>
            <w:proofErr w:type="spellStart"/>
            <w:r w:rsidRPr="009E7AB2">
              <w:rPr>
                <w:bCs/>
                <w:sz w:val="22"/>
                <w:szCs w:val="22"/>
              </w:rPr>
              <w:t>КазАТК</w:t>
            </w:r>
            <w:proofErr w:type="spellEnd"/>
            <w:r w:rsidRPr="009E7AB2">
              <w:rPr>
                <w:bCs/>
                <w:sz w:val="22"/>
                <w:szCs w:val="22"/>
              </w:rPr>
              <w:t xml:space="preserve"> им. М. </w:t>
            </w:r>
            <w:proofErr w:type="spellStart"/>
            <w:r w:rsidRPr="009E7AB2">
              <w:rPr>
                <w:bCs/>
                <w:sz w:val="22"/>
                <w:szCs w:val="22"/>
              </w:rPr>
              <w:t>Тынышпаева</w:t>
            </w:r>
            <w:proofErr w:type="spellEnd"/>
            <w:r w:rsidRPr="009E7AB2">
              <w:rPr>
                <w:bCs/>
                <w:sz w:val="22"/>
                <w:szCs w:val="22"/>
              </w:rPr>
              <w:t>;</w:t>
            </w:r>
          </w:p>
          <w:p w14:paraId="187B4FAC" w14:textId="77777777" w:rsidR="00241B4C" w:rsidRPr="009E7AB2" w:rsidRDefault="00241B4C" w:rsidP="00115A2C">
            <w:pPr>
              <w:widowControl w:val="0"/>
              <w:ind w:right="-105" w:firstLine="34"/>
              <w:rPr>
                <w:bCs/>
                <w:sz w:val="22"/>
                <w:szCs w:val="22"/>
              </w:rPr>
            </w:pPr>
            <w:r w:rsidRPr="009E7AB2">
              <w:rPr>
                <w:bCs/>
                <w:sz w:val="22"/>
                <w:szCs w:val="22"/>
              </w:rPr>
              <w:t xml:space="preserve">- Жунусова Ы. – студент 4 курса специальности 5В090900 – Логистика (по отраслям) </w:t>
            </w:r>
            <w:proofErr w:type="spellStart"/>
            <w:r w:rsidRPr="009E7AB2">
              <w:rPr>
                <w:bCs/>
                <w:sz w:val="22"/>
                <w:szCs w:val="22"/>
              </w:rPr>
              <w:t>КазАТК</w:t>
            </w:r>
            <w:proofErr w:type="spellEnd"/>
            <w:r w:rsidRPr="009E7AB2">
              <w:rPr>
                <w:bCs/>
                <w:sz w:val="22"/>
                <w:szCs w:val="22"/>
              </w:rPr>
              <w:t xml:space="preserve"> им. М. </w:t>
            </w:r>
            <w:proofErr w:type="spellStart"/>
            <w:r w:rsidRPr="009E7AB2">
              <w:rPr>
                <w:bCs/>
                <w:sz w:val="22"/>
                <w:szCs w:val="22"/>
              </w:rPr>
              <w:t>Тынышпаева</w:t>
            </w:r>
            <w:proofErr w:type="spellEnd"/>
            <w:r w:rsidRPr="009E7AB2">
              <w:rPr>
                <w:bCs/>
                <w:sz w:val="22"/>
                <w:szCs w:val="22"/>
              </w:rPr>
              <w:t>;</w:t>
            </w:r>
          </w:p>
          <w:p w14:paraId="4DAC33C7" w14:textId="77777777" w:rsidR="00241B4C" w:rsidRPr="009E7AB2" w:rsidRDefault="00241B4C" w:rsidP="00115A2C">
            <w:pPr>
              <w:widowControl w:val="0"/>
              <w:ind w:right="-105" w:firstLine="34"/>
              <w:rPr>
                <w:bCs/>
                <w:sz w:val="22"/>
                <w:szCs w:val="22"/>
              </w:rPr>
            </w:pPr>
            <w:r w:rsidRPr="009E7AB2">
              <w:rPr>
                <w:bCs/>
                <w:sz w:val="22"/>
                <w:szCs w:val="22"/>
              </w:rPr>
              <w:t xml:space="preserve">- </w:t>
            </w:r>
            <w:proofErr w:type="spellStart"/>
            <w:r w:rsidRPr="009E7AB2">
              <w:rPr>
                <w:bCs/>
                <w:sz w:val="22"/>
                <w:szCs w:val="22"/>
              </w:rPr>
              <w:t>Жумашев</w:t>
            </w:r>
            <w:proofErr w:type="spellEnd"/>
            <w:r w:rsidRPr="009E7AB2">
              <w:rPr>
                <w:bCs/>
                <w:sz w:val="22"/>
                <w:szCs w:val="22"/>
              </w:rPr>
              <w:t xml:space="preserve"> А. – студент 4 курса специальности 050901 – Организация перевозок, движения и эксплуатация транспорта) </w:t>
            </w:r>
            <w:proofErr w:type="spellStart"/>
            <w:r w:rsidRPr="009E7AB2">
              <w:rPr>
                <w:bCs/>
                <w:sz w:val="22"/>
                <w:szCs w:val="22"/>
              </w:rPr>
              <w:t>КазАТК</w:t>
            </w:r>
            <w:proofErr w:type="spellEnd"/>
            <w:r w:rsidRPr="009E7AB2">
              <w:rPr>
                <w:bCs/>
                <w:sz w:val="22"/>
                <w:szCs w:val="22"/>
              </w:rPr>
              <w:t xml:space="preserve"> им. М. </w:t>
            </w:r>
            <w:proofErr w:type="spellStart"/>
            <w:r w:rsidRPr="009E7AB2">
              <w:rPr>
                <w:bCs/>
                <w:sz w:val="22"/>
                <w:szCs w:val="22"/>
              </w:rPr>
              <w:t>Тынышпаева</w:t>
            </w:r>
            <w:proofErr w:type="spellEnd"/>
            <w:r w:rsidRPr="009E7AB2">
              <w:rPr>
                <w:bCs/>
                <w:sz w:val="22"/>
                <w:szCs w:val="22"/>
              </w:rPr>
              <w:t>;</w:t>
            </w:r>
          </w:p>
          <w:p w14:paraId="143D0FB6" w14:textId="624B3F45" w:rsidR="00241B4C" w:rsidRPr="009E7AB2" w:rsidRDefault="00241B4C" w:rsidP="00115A2C">
            <w:pPr>
              <w:ind w:right="-105" w:firstLine="34"/>
              <w:rPr>
                <w:bCs/>
                <w:sz w:val="22"/>
                <w:szCs w:val="22"/>
              </w:rPr>
            </w:pPr>
            <w:r w:rsidRPr="009E7AB2">
              <w:rPr>
                <w:bCs/>
                <w:sz w:val="22"/>
                <w:szCs w:val="22"/>
              </w:rPr>
              <w:lastRenderedPageBreak/>
              <w:t xml:space="preserve">- </w:t>
            </w:r>
            <w:proofErr w:type="spellStart"/>
            <w:r w:rsidRPr="009E7AB2">
              <w:rPr>
                <w:bCs/>
                <w:sz w:val="22"/>
                <w:szCs w:val="22"/>
              </w:rPr>
              <w:t>Лесбеков</w:t>
            </w:r>
            <w:proofErr w:type="spellEnd"/>
            <w:r w:rsidRPr="009E7AB2">
              <w:rPr>
                <w:bCs/>
                <w:sz w:val="22"/>
                <w:szCs w:val="22"/>
              </w:rPr>
              <w:t xml:space="preserve"> Д. – студент 2 курса специальности 050901 – Организация перевозок, движения и эксплуатация транспорта) </w:t>
            </w:r>
            <w:proofErr w:type="spellStart"/>
            <w:r w:rsidRPr="009E7AB2">
              <w:rPr>
                <w:bCs/>
                <w:sz w:val="22"/>
                <w:szCs w:val="22"/>
              </w:rPr>
              <w:t>КазАТК</w:t>
            </w:r>
            <w:proofErr w:type="spellEnd"/>
            <w:r w:rsidRPr="009E7AB2">
              <w:rPr>
                <w:bCs/>
                <w:sz w:val="22"/>
                <w:szCs w:val="22"/>
              </w:rPr>
              <w:t xml:space="preserve"> им. М. </w:t>
            </w:r>
            <w:proofErr w:type="spellStart"/>
            <w:r w:rsidRPr="009E7AB2">
              <w:rPr>
                <w:bCs/>
                <w:sz w:val="22"/>
                <w:szCs w:val="22"/>
              </w:rPr>
              <w:t>Тынышпаева</w:t>
            </w:r>
            <w:proofErr w:type="spellEnd"/>
            <w:r w:rsidRPr="009E7AB2">
              <w:rPr>
                <w:bCs/>
                <w:sz w:val="22"/>
                <w:szCs w:val="22"/>
              </w:rPr>
              <w:t>.</w:t>
            </w:r>
          </w:p>
        </w:tc>
        <w:tc>
          <w:tcPr>
            <w:tcW w:w="3118" w:type="dxa"/>
          </w:tcPr>
          <w:p w14:paraId="7BC71C12" w14:textId="77777777" w:rsidR="00241B4C" w:rsidRPr="009E7AB2" w:rsidRDefault="00241B4C" w:rsidP="0025608A">
            <w:pPr>
              <w:widowControl w:val="0"/>
              <w:ind w:firstLine="34"/>
              <w:jc w:val="both"/>
              <w:rPr>
                <w:bCs/>
                <w:sz w:val="22"/>
                <w:szCs w:val="22"/>
              </w:rPr>
            </w:pPr>
            <w:r w:rsidRPr="009E7AB2">
              <w:rPr>
                <w:bCs/>
                <w:sz w:val="22"/>
                <w:szCs w:val="22"/>
              </w:rPr>
              <w:lastRenderedPageBreak/>
              <w:t xml:space="preserve">Конкурс между университетами: «Case </w:t>
            </w:r>
            <w:proofErr w:type="spellStart"/>
            <w:r w:rsidRPr="009E7AB2">
              <w:rPr>
                <w:bCs/>
                <w:sz w:val="22"/>
                <w:szCs w:val="22"/>
              </w:rPr>
              <w:t>study</w:t>
            </w:r>
            <w:proofErr w:type="spellEnd"/>
            <w:r w:rsidRPr="009E7AB2">
              <w:rPr>
                <w:bCs/>
                <w:sz w:val="22"/>
                <w:szCs w:val="22"/>
              </w:rPr>
              <w:t>» (Битва бизнес-идей) «Менеджмент логистических инфраструктурных объектов Казахстана и внедрение «</w:t>
            </w:r>
            <w:r w:rsidRPr="009E7AB2">
              <w:rPr>
                <w:bCs/>
                <w:sz w:val="22"/>
                <w:szCs w:val="22"/>
                <w:lang w:val="en-US"/>
              </w:rPr>
              <w:t>Supply</w:t>
            </w:r>
            <w:r w:rsidRPr="009E7AB2">
              <w:rPr>
                <w:bCs/>
                <w:sz w:val="22"/>
                <w:szCs w:val="22"/>
              </w:rPr>
              <w:t xml:space="preserve"> </w:t>
            </w:r>
            <w:r w:rsidRPr="009E7AB2">
              <w:rPr>
                <w:bCs/>
                <w:sz w:val="22"/>
                <w:szCs w:val="22"/>
                <w:lang w:val="en-US"/>
              </w:rPr>
              <w:t>Chain</w:t>
            </w:r>
            <w:r w:rsidRPr="009E7AB2">
              <w:rPr>
                <w:bCs/>
                <w:sz w:val="22"/>
                <w:szCs w:val="22"/>
              </w:rPr>
              <w:t xml:space="preserve"> </w:t>
            </w:r>
            <w:r w:rsidRPr="009E7AB2">
              <w:rPr>
                <w:bCs/>
                <w:sz w:val="22"/>
                <w:szCs w:val="22"/>
                <w:lang w:val="en-US"/>
              </w:rPr>
              <w:t>Management</w:t>
            </w:r>
            <w:r w:rsidRPr="009E7AB2">
              <w:rPr>
                <w:bCs/>
                <w:sz w:val="22"/>
                <w:szCs w:val="22"/>
              </w:rPr>
              <w:t xml:space="preserve">» на </w:t>
            </w:r>
            <w:r w:rsidRPr="009E7AB2">
              <w:rPr>
                <w:bCs/>
                <w:sz w:val="22"/>
                <w:szCs w:val="22"/>
                <w:lang w:val="en-US"/>
              </w:rPr>
              <w:t>I</w:t>
            </w:r>
            <w:r w:rsidRPr="009E7AB2">
              <w:rPr>
                <w:bCs/>
                <w:sz w:val="22"/>
                <w:szCs w:val="22"/>
              </w:rPr>
              <w:t>-ом молодежном форуме транспортников «</w:t>
            </w:r>
            <w:proofErr w:type="spellStart"/>
            <w:r w:rsidRPr="009E7AB2">
              <w:rPr>
                <w:bCs/>
                <w:sz w:val="22"/>
                <w:szCs w:val="22"/>
                <w:lang w:val="en-US"/>
              </w:rPr>
              <w:t>Kazlogistics</w:t>
            </w:r>
            <w:proofErr w:type="spellEnd"/>
            <w:r w:rsidRPr="009E7AB2">
              <w:rPr>
                <w:bCs/>
                <w:sz w:val="22"/>
                <w:szCs w:val="22"/>
              </w:rPr>
              <w:t>», 2014г.</w:t>
            </w:r>
          </w:p>
          <w:p w14:paraId="05907F8E" w14:textId="77777777" w:rsidR="00241B4C" w:rsidRPr="009E7AB2" w:rsidRDefault="00241B4C" w:rsidP="0025608A">
            <w:pPr>
              <w:ind w:firstLine="34"/>
              <w:rPr>
                <w:bCs/>
                <w:sz w:val="22"/>
                <w:szCs w:val="22"/>
              </w:rPr>
            </w:pPr>
          </w:p>
        </w:tc>
        <w:tc>
          <w:tcPr>
            <w:tcW w:w="1418" w:type="dxa"/>
          </w:tcPr>
          <w:p w14:paraId="137A142D" w14:textId="208CCEDC" w:rsidR="00241B4C" w:rsidRPr="009E7AB2" w:rsidRDefault="00241B4C" w:rsidP="0025608A">
            <w:pPr>
              <w:ind w:firstLine="34"/>
              <w:rPr>
                <w:b/>
                <w:sz w:val="22"/>
                <w:szCs w:val="22"/>
              </w:rPr>
            </w:pPr>
            <w:r w:rsidRPr="009E7AB2">
              <w:rPr>
                <w:b/>
                <w:sz w:val="22"/>
                <w:szCs w:val="22"/>
              </w:rPr>
              <w:t>Республиканский</w:t>
            </w:r>
          </w:p>
        </w:tc>
        <w:tc>
          <w:tcPr>
            <w:tcW w:w="1134" w:type="dxa"/>
          </w:tcPr>
          <w:p w14:paraId="4D64AE8E" w14:textId="54E88C30" w:rsidR="00241B4C" w:rsidRPr="009E7AB2" w:rsidRDefault="00241B4C" w:rsidP="0025608A">
            <w:pPr>
              <w:ind w:firstLine="34"/>
              <w:rPr>
                <w:b/>
                <w:sz w:val="22"/>
                <w:szCs w:val="22"/>
              </w:rPr>
            </w:pPr>
            <w:r w:rsidRPr="009E7AB2">
              <w:rPr>
                <w:b/>
                <w:sz w:val="22"/>
                <w:szCs w:val="22"/>
              </w:rPr>
              <w:t xml:space="preserve">Командное </w:t>
            </w:r>
            <w:r w:rsidRPr="009E7AB2">
              <w:rPr>
                <w:b/>
                <w:sz w:val="22"/>
                <w:szCs w:val="22"/>
                <w:lang w:val="en-US"/>
              </w:rPr>
              <w:t>III</w:t>
            </w:r>
            <w:r w:rsidRPr="009E7AB2">
              <w:rPr>
                <w:b/>
                <w:sz w:val="22"/>
                <w:szCs w:val="22"/>
              </w:rPr>
              <w:t xml:space="preserve"> место</w:t>
            </w:r>
          </w:p>
        </w:tc>
      </w:tr>
      <w:tr w:rsidR="006C2A91" w:rsidRPr="009E7AB2" w14:paraId="54708877" w14:textId="77777777" w:rsidTr="001D6AF1">
        <w:tc>
          <w:tcPr>
            <w:tcW w:w="534" w:type="dxa"/>
          </w:tcPr>
          <w:p w14:paraId="2293EB1B" w14:textId="77777777" w:rsidR="00241B4C" w:rsidRPr="009E7AB2" w:rsidRDefault="00241B4C" w:rsidP="0025608A">
            <w:pPr>
              <w:jc w:val="both"/>
              <w:rPr>
                <w:rStyle w:val="6"/>
                <w:spacing w:val="0"/>
                <w:sz w:val="22"/>
                <w:szCs w:val="22"/>
                <w:lang w:val="en-US" w:eastAsia="en-US" w:bidi="en-US"/>
              </w:rPr>
            </w:pPr>
          </w:p>
        </w:tc>
        <w:tc>
          <w:tcPr>
            <w:tcW w:w="1701" w:type="dxa"/>
            <w:vMerge/>
          </w:tcPr>
          <w:p w14:paraId="1FAF2D7F" w14:textId="77777777" w:rsidR="00241B4C" w:rsidRPr="009E7AB2" w:rsidRDefault="00241B4C" w:rsidP="0025608A">
            <w:pPr>
              <w:pStyle w:val="8"/>
              <w:shd w:val="clear" w:color="auto" w:fill="auto"/>
              <w:spacing w:after="0" w:line="240" w:lineRule="auto"/>
              <w:jc w:val="left"/>
              <w:rPr>
                <w:rStyle w:val="6"/>
                <w:spacing w:val="0"/>
                <w:sz w:val="22"/>
                <w:szCs w:val="22"/>
              </w:rPr>
            </w:pPr>
          </w:p>
        </w:tc>
        <w:tc>
          <w:tcPr>
            <w:tcW w:w="2126" w:type="dxa"/>
          </w:tcPr>
          <w:p w14:paraId="1E712DF1" w14:textId="207AD5EB" w:rsidR="00241B4C" w:rsidRPr="009E7AB2" w:rsidRDefault="00241B4C" w:rsidP="001D6AF1">
            <w:pPr>
              <w:ind w:right="-105" w:firstLine="34"/>
              <w:rPr>
                <w:bCs/>
                <w:sz w:val="22"/>
                <w:szCs w:val="22"/>
              </w:rPr>
            </w:pPr>
            <w:r w:rsidRPr="009E7AB2">
              <w:rPr>
                <w:bCs/>
                <w:sz w:val="22"/>
                <w:szCs w:val="22"/>
              </w:rPr>
              <w:t xml:space="preserve">Омаров А. (магистрант 1 года обучения 6М090900 – Логистика (по отраслям) </w:t>
            </w:r>
            <w:proofErr w:type="spellStart"/>
            <w:r w:rsidRPr="009E7AB2">
              <w:rPr>
                <w:bCs/>
                <w:sz w:val="22"/>
                <w:szCs w:val="22"/>
              </w:rPr>
              <w:t>КазАТК</w:t>
            </w:r>
            <w:proofErr w:type="spellEnd"/>
            <w:r w:rsidRPr="009E7AB2">
              <w:rPr>
                <w:bCs/>
                <w:sz w:val="22"/>
                <w:szCs w:val="22"/>
              </w:rPr>
              <w:t xml:space="preserve"> им. М. </w:t>
            </w:r>
            <w:proofErr w:type="spellStart"/>
            <w:r w:rsidRPr="009E7AB2">
              <w:rPr>
                <w:bCs/>
                <w:sz w:val="22"/>
                <w:szCs w:val="22"/>
              </w:rPr>
              <w:t>Тынышпаева</w:t>
            </w:r>
            <w:proofErr w:type="spellEnd"/>
            <w:r w:rsidRPr="009E7AB2">
              <w:rPr>
                <w:bCs/>
                <w:sz w:val="22"/>
                <w:szCs w:val="22"/>
              </w:rPr>
              <w:t>).</w:t>
            </w:r>
          </w:p>
        </w:tc>
        <w:tc>
          <w:tcPr>
            <w:tcW w:w="3118" w:type="dxa"/>
          </w:tcPr>
          <w:p w14:paraId="76FC30FE" w14:textId="236D63C0" w:rsidR="00241B4C" w:rsidRPr="009E7AB2" w:rsidRDefault="00241B4C" w:rsidP="00115A2C">
            <w:pPr>
              <w:ind w:right="-111" w:firstLine="34"/>
              <w:rPr>
                <w:bCs/>
                <w:sz w:val="22"/>
                <w:szCs w:val="22"/>
              </w:rPr>
            </w:pPr>
            <w:r w:rsidRPr="009E7AB2">
              <w:rPr>
                <w:bCs/>
                <w:sz w:val="22"/>
                <w:szCs w:val="22"/>
                <w:lang w:val="en-US"/>
              </w:rPr>
              <w:t>XXXV</w:t>
            </w:r>
            <w:r w:rsidRPr="009E7AB2">
              <w:rPr>
                <w:bCs/>
                <w:sz w:val="22"/>
                <w:szCs w:val="22"/>
              </w:rPr>
              <w:t xml:space="preserve"> научно-практической конференции студентов </w:t>
            </w:r>
            <w:proofErr w:type="spellStart"/>
            <w:r w:rsidRPr="009E7AB2">
              <w:rPr>
                <w:bCs/>
                <w:sz w:val="22"/>
                <w:szCs w:val="22"/>
              </w:rPr>
              <w:t>КазАТК</w:t>
            </w:r>
            <w:proofErr w:type="spellEnd"/>
            <w:r w:rsidRPr="009E7AB2">
              <w:rPr>
                <w:bCs/>
                <w:sz w:val="22"/>
                <w:szCs w:val="22"/>
              </w:rPr>
              <w:t>, посвященной 20-летию независимости Республики Казахстан «Индустриально-инновационное развитие транспортно-коммуникационного комплекса Казахстана: проблемы и перспективы», 2011 г.</w:t>
            </w:r>
          </w:p>
        </w:tc>
        <w:tc>
          <w:tcPr>
            <w:tcW w:w="1418" w:type="dxa"/>
          </w:tcPr>
          <w:p w14:paraId="43F07430" w14:textId="3D354185" w:rsidR="00241B4C" w:rsidRPr="009E7AB2" w:rsidRDefault="003458B6" w:rsidP="0025608A">
            <w:pPr>
              <w:ind w:firstLine="34"/>
              <w:rPr>
                <w:b/>
                <w:sz w:val="22"/>
                <w:szCs w:val="22"/>
              </w:rPr>
            </w:pPr>
            <w:r w:rsidRPr="009E7AB2">
              <w:rPr>
                <w:b/>
                <w:sz w:val="22"/>
                <w:szCs w:val="22"/>
              </w:rPr>
              <w:t>Республиканская</w:t>
            </w:r>
          </w:p>
        </w:tc>
        <w:tc>
          <w:tcPr>
            <w:tcW w:w="1134" w:type="dxa"/>
          </w:tcPr>
          <w:p w14:paraId="7AA62F46" w14:textId="15494261" w:rsidR="00241B4C" w:rsidRPr="009E7AB2" w:rsidRDefault="00241B4C" w:rsidP="0025608A">
            <w:pPr>
              <w:ind w:firstLine="34"/>
              <w:rPr>
                <w:b/>
                <w:sz w:val="22"/>
                <w:szCs w:val="22"/>
              </w:rPr>
            </w:pPr>
            <w:r w:rsidRPr="009E7AB2">
              <w:rPr>
                <w:b/>
                <w:sz w:val="22"/>
                <w:szCs w:val="22"/>
              </w:rPr>
              <w:t xml:space="preserve">Диплом </w:t>
            </w:r>
            <w:r w:rsidRPr="009E7AB2">
              <w:rPr>
                <w:b/>
                <w:sz w:val="22"/>
                <w:szCs w:val="22"/>
                <w:lang w:val="en-US"/>
              </w:rPr>
              <w:t>I</w:t>
            </w:r>
            <w:r w:rsidRPr="009E7AB2">
              <w:rPr>
                <w:b/>
                <w:sz w:val="22"/>
                <w:szCs w:val="22"/>
              </w:rPr>
              <w:t xml:space="preserve"> степени</w:t>
            </w:r>
          </w:p>
        </w:tc>
      </w:tr>
      <w:tr w:rsidR="006C2A91" w:rsidRPr="009E7AB2" w14:paraId="6A69D63A" w14:textId="77777777" w:rsidTr="001D6AF1">
        <w:tc>
          <w:tcPr>
            <w:tcW w:w="534" w:type="dxa"/>
          </w:tcPr>
          <w:p w14:paraId="548C971F" w14:textId="77777777" w:rsidR="00241B4C" w:rsidRPr="009E7AB2" w:rsidRDefault="00241B4C" w:rsidP="0025608A">
            <w:pPr>
              <w:jc w:val="both"/>
              <w:rPr>
                <w:rStyle w:val="6"/>
                <w:spacing w:val="0"/>
                <w:sz w:val="22"/>
                <w:szCs w:val="22"/>
                <w:lang w:val="en-US" w:eastAsia="en-US" w:bidi="en-US"/>
              </w:rPr>
            </w:pPr>
          </w:p>
        </w:tc>
        <w:tc>
          <w:tcPr>
            <w:tcW w:w="1701" w:type="dxa"/>
            <w:vMerge/>
          </w:tcPr>
          <w:p w14:paraId="308E7201" w14:textId="77777777" w:rsidR="00241B4C" w:rsidRPr="009E7AB2" w:rsidRDefault="00241B4C" w:rsidP="0025608A">
            <w:pPr>
              <w:pStyle w:val="8"/>
              <w:shd w:val="clear" w:color="auto" w:fill="auto"/>
              <w:spacing w:after="0" w:line="240" w:lineRule="auto"/>
              <w:jc w:val="left"/>
              <w:rPr>
                <w:rStyle w:val="6"/>
                <w:spacing w:val="0"/>
                <w:sz w:val="22"/>
                <w:szCs w:val="22"/>
              </w:rPr>
            </w:pPr>
          </w:p>
        </w:tc>
        <w:tc>
          <w:tcPr>
            <w:tcW w:w="2126" w:type="dxa"/>
          </w:tcPr>
          <w:p w14:paraId="63B85FDC" w14:textId="36842F86" w:rsidR="00241B4C" w:rsidRPr="009E7AB2" w:rsidRDefault="00241B4C" w:rsidP="001D6AF1">
            <w:pPr>
              <w:ind w:right="-113" w:firstLine="34"/>
              <w:rPr>
                <w:bCs/>
                <w:sz w:val="22"/>
                <w:szCs w:val="22"/>
              </w:rPr>
            </w:pPr>
            <w:r w:rsidRPr="009E7AB2">
              <w:rPr>
                <w:bCs/>
                <w:sz w:val="22"/>
                <w:szCs w:val="22"/>
              </w:rPr>
              <w:t xml:space="preserve">Жунусова Ы. –(студент 2 курса специальности 5В090900 – Логистика (по отраслям) </w:t>
            </w:r>
            <w:proofErr w:type="spellStart"/>
            <w:r w:rsidRPr="009E7AB2">
              <w:rPr>
                <w:bCs/>
                <w:sz w:val="22"/>
                <w:szCs w:val="22"/>
              </w:rPr>
              <w:t>КазАТК</w:t>
            </w:r>
            <w:proofErr w:type="spellEnd"/>
            <w:r w:rsidRPr="009E7AB2">
              <w:rPr>
                <w:bCs/>
                <w:sz w:val="22"/>
                <w:szCs w:val="22"/>
              </w:rPr>
              <w:t xml:space="preserve"> им. М. </w:t>
            </w:r>
            <w:proofErr w:type="spellStart"/>
            <w:r w:rsidRPr="009E7AB2">
              <w:rPr>
                <w:bCs/>
                <w:sz w:val="22"/>
                <w:szCs w:val="22"/>
              </w:rPr>
              <w:t>Тынышпаева</w:t>
            </w:r>
            <w:proofErr w:type="spellEnd"/>
            <w:r w:rsidRPr="009E7AB2">
              <w:rPr>
                <w:bCs/>
                <w:sz w:val="22"/>
                <w:szCs w:val="22"/>
              </w:rPr>
              <w:t>).</w:t>
            </w:r>
          </w:p>
        </w:tc>
        <w:tc>
          <w:tcPr>
            <w:tcW w:w="3118" w:type="dxa"/>
          </w:tcPr>
          <w:p w14:paraId="33427069" w14:textId="7C82BF63" w:rsidR="00241B4C" w:rsidRPr="009E7AB2" w:rsidRDefault="00241B4C" w:rsidP="0025608A">
            <w:pPr>
              <w:widowControl w:val="0"/>
              <w:ind w:firstLine="34"/>
              <w:jc w:val="both"/>
              <w:rPr>
                <w:bCs/>
                <w:sz w:val="22"/>
                <w:szCs w:val="22"/>
              </w:rPr>
            </w:pPr>
            <w:r w:rsidRPr="009E7AB2">
              <w:rPr>
                <w:bCs/>
                <w:sz w:val="22"/>
                <w:szCs w:val="22"/>
                <w:lang w:val="en-US"/>
              </w:rPr>
              <w:t>XXXVI</w:t>
            </w:r>
            <w:r w:rsidRPr="009E7AB2">
              <w:rPr>
                <w:bCs/>
                <w:sz w:val="22"/>
                <w:szCs w:val="22"/>
              </w:rPr>
              <w:t xml:space="preserve"> научно-практической конференции студентов на тему «Партнерство науки и бизнеса – основа качественного образования», 2012 г.</w:t>
            </w:r>
          </w:p>
        </w:tc>
        <w:tc>
          <w:tcPr>
            <w:tcW w:w="1418" w:type="dxa"/>
          </w:tcPr>
          <w:p w14:paraId="16DF3ECB" w14:textId="0F020CE9" w:rsidR="00241B4C" w:rsidRPr="009E7AB2" w:rsidRDefault="003458B6" w:rsidP="0025608A">
            <w:pPr>
              <w:ind w:firstLine="34"/>
              <w:rPr>
                <w:b/>
                <w:sz w:val="22"/>
                <w:szCs w:val="22"/>
              </w:rPr>
            </w:pPr>
            <w:r w:rsidRPr="009E7AB2">
              <w:rPr>
                <w:b/>
                <w:sz w:val="22"/>
                <w:szCs w:val="22"/>
              </w:rPr>
              <w:t>Республиканская</w:t>
            </w:r>
          </w:p>
        </w:tc>
        <w:tc>
          <w:tcPr>
            <w:tcW w:w="1134" w:type="dxa"/>
          </w:tcPr>
          <w:p w14:paraId="0D78B2A3" w14:textId="21B831B6" w:rsidR="00241B4C" w:rsidRPr="009E7AB2" w:rsidRDefault="00241B4C" w:rsidP="0025608A">
            <w:pPr>
              <w:ind w:firstLine="34"/>
              <w:rPr>
                <w:b/>
                <w:sz w:val="22"/>
                <w:szCs w:val="22"/>
              </w:rPr>
            </w:pPr>
            <w:r w:rsidRPr="009E7AB2">
              <w:rPr>
                <w:b/>
                <w:sz w:val="22"/>
                <w:szCs w:val="22"/>
              </w:rPr>
              <w:t xml:space="preserve">Диплом </w:t>
            </w:r>
            <w:r w:rsidRPr="009E7AB2">
              <w:rPr>
                <w:b/>
                <w:sz w:val="22"/>
                <w:szCs w:val="22"/>
                <w:lang w:val="en-US"/>
              </w:rPr>
              <w:t>II</w:t>
            </w:r>
            <w:r w:rsidRPr="009E7AB2">
              <w:rPr>
                <w:b/>
                <w:sz w:val="22"/>
                <w:szCs w:val="22"/>
              </w:rPr>
              <w:t xml:space="preserve"> степени</w:t>
            </w:r>
          </w:p>
        </w:tc>
      </w:tr>
      <w:tr w:rsidR="006C2A91" w:rsidRPr="009E7AB2" w14:paraId="00489BB3" w14:textId="77777777" w:rsidTr="001D6AF1">
        <w:tc>
          <w:tcPr>
            <w:tcW w:w="534" w:type="dxa"/>
          </w:tcPr>
          <w:p w14:paraId="582A46E2" w14:textId="77777777" w:rsidR="00241B4C" w:rsidRPr="009E7AB2" w:rsidRDefault="00241B4C" w:rsidP="0025608A">
            <w:pPr>
              <w:jc w:val="both"/>
              <w:rPr>
                <w:rStyle w:val="6"/>
                <w:spacing w:val="0"/>
                <w:sz w:val="22"/>
                <w:szCs w:val="22"/>
                <w:lang w:val="en-US" w:eastAsia="en-US" w:bidi="en-US"/>
              </w:rPr>
            </w:pPr>
          </w:p>
        </w:tc>
        <w:tc>
          <w:tcPr>
            <w:tcW w:w="1701" w:type="dxa"/>
            <w:vMerge/>
          </w:tcPr>
          <w:p w14:paraId="68EE43E9" w14:textId="77777777" w:rsidR="00241B4C" w:rsidRPr="009E7AB2" w:rsidRDefault="00241B4C" w:rsidP="0025608A">
            <w:pPr>
              <w:pStyle w:val="8"/>
              <w:shd w:val="clear" w:color="auto" w:fill="auto"/>
              <w:spacing w:after="0" w:line="240" w:lineRule="auto"/>
              <w:jc w:val="left"/>
              <w:rPr>
                <w:rStyle w:val="6"/>
                <w:spacing w:val="0"/>
                <w:sz w:val="22"/>
                <w:szCs w:val="22"/>
              </w:rPr>
            </w:pPr>
          </w:p>
        </w:tc>
        <w:tc>
          <w:tcPr>
            <w:tcW w:w="2126" w:type="dxa"/>
          </w:tcPr>
          <w:p w14:paraId="17B02C7F" w14:textId="3257D7AE" w:rsidR="00241B4C" w:rsidRPr="009E7AB2" w:rsidRDefault="00241B4C" w:rsidP="001D6AF1">
            <w:pPr>
              <w:ind w:right="-113" w:firstLine="34"/>
              <w:rPr>
                <w:bCs/>
                <w:sz w:val="22"/>
                <w:szCs w:val="22"/>
              </w:rPr>
            </w:pPr>
            <w:r w:rsidRPr="009E7AB2">
              <w:rPr>
                <w:bCs/>
                <w:sz w:val="22"/>
                <w:szCs w:val="22"/>
              </w:rPr>
              <w:t xml:space="preserve">Жунусова Ы. – (студент 3 курса специальности 5В090900 – Логистика (по отраслям) </w:t>
            </w:r>
            <w:proofErr w:type="spellStart"/>
            <w:r w:rsidRPr="009E7AB2">
              <w:rPr>
                <w:bCs/>
                <w:sz w:val="22"/>
                <w:szCs w:val="22"/>
              </w:rPr>
              <w:t>КазАТК</w:t>
            </w:r>
            <w:proofErr w:type="spellEnd"/>
            <w:r w:rsidRPr="009E7AB2">
              <w:rPr>
                <w:bCs/>
                <w:sz w:val="22"/>
                <w:szCs w:val="22"/>
              </w:rPr>
              <w:t xml:space="preserve"> им. М. </w:t>
            </w:r>
            <w:proofErr w:type="spellStart"/>
            <w:r w:rsidRPr="009E7AB2">
              <w:rPr>
                <w:bCs/>
                <w:sz w:val="22"/>
                <w:szCs w:val="22"/>
              </w:rPr>
              <w:t>Тынышпаева</w:t>
            </w:r>
            <w:proofErr w:type="spellEnd"/>
            <w:r w:rsidRPr="009E7AB2">
              <w:rPr>
                <w:bCs/>
                <w:sz w:val="22"/>
                <w:szCs w:val="22"/>
              </w:rPr>
              <w:t>)</w:t>
            </w:r>
          </w:p>
        </w:tc>
        <w:tc>
          <w:tcPr>
            <w:tcW w:w="3118" w:type="dxa"/>
          </w:tcPr>
          <w:p w14:paraId="5CA7B85C" w14:textId="5730C20F" w:rsidR="00241B4C" w:rsidRPr="009E7AB2" w:rsidRDefault="00241B4C" w:rsidP="0025608A">
            <w:pPr>
              <w:widowControl w:val="0"/>
              <w:ind w:firstLine="34"/>
              <w:jc w:val="both"/>
              <w:rPr>
                <w:bCs/>
                <w:sz w:val="22"/>
                <w:szCs w:val="22"/>
              </w:rPr>
            </w:pPr>
            <w:r w:rsidRPr="009E7AB2">
              <w:rPr>
                <w:bCs/>
                <w:sz w:val="22"/>
                <w:szCs w:val="22"/>
                <w:lang w:val="en-US"/>
              </w:rPr>
              <w:t>XXXVII</w:t>
            </w:r>
            <w:r w:rsidRPr="009E7AB2">
              <w:rPr>
                <w:bCs/>
                <w:sz w:val="22"/>
                <w:szCs w:val="22"/>
              </w:rPr>
              <w:t xml:space="preserve"> научно-практической конференции студентов на тему «Наука и производство – партнерство и перспективы», 2013 г.:</w:t>
            </w:r>
          </w:p>
        </w:tc>
        <w:tc>
          <w:tcPr>
            <w:tcW w:w="1418" w:type="dxa"/>
          </w:tcPr>
          <w:p w14:paraId="2958926A" w14:textId="4CCAA31D" w:rsidR="00241B4C" w:rsidRPr="009E7AB2" w:rsidRDefault="003458B6" w:rsidP="0025608A">
            <w:pPr>
              <w:ind w:firstLine="34"/>
              <w:rPr>
                <w:b/>
                <w:sz w:val="22"/>
                <w:szCs w:val="22"/>
              </w:rPr>
            </w:pPr>
            <w:r w:rsidRPr="009E7AB2">
              <w:rPr>
                <w:b/>
                <w:sz w:val="22"/>
                <w:szCs w:val="22"/>
              </w:rPr>
              <w:t>Республиканская</w:t>
            </w:r>
          </w:p>
        </w:tc>
        <w:tc>
          <w:tcPr>
            <w:tcW w:w="1134" w:type="dxa"/>
          </w:tcPr>
          <w:p w14:paraId="45F5C30D" w14:textId="244A4AE0" w:rsidR="00241B4C" w:rsidRPr="009E7AB2" w:rsidRDefault="00241B4C" w:rsidP="0025608A">
            <w:pPr>
              <w:ind w:firstLine="34"/>
              <w:rPr>
                <w:b/>
                <w:sz w:val="22"/>
                <w:szCs w:val="22"/>
              </w:rPr>
            </w:pPr>
            <w:r w:rsidRPr="009E7AB2">
              <w:rPr>
                <w:b/>
                <w:sz w:val="22"/>
                <w:szCs w:val="22"/>
              </w:rPr>
              <w:t xml:space="preserve">Диплом </w:t>
            </w:r>
            <w:r w:rsidRPr="009E7AB2">
              <w:rPr>
                <w:b/>
                <w:sz w:val="22"/>
                <w:szCs w:val="22"/>
                <w:lang w:val="en-US"/>
              </w:rPr>
              <w:t>I</w:t>
            </w:r>
            <w:r w:rsidRPr="009E7AB2">
              <w:rPr>
                <w:b/>
                <w:sz w:val="22"/>
                <w:szCs w:val="22"/>
              </w:rPr>
              <w:t xml:space="preserve"> степени</w:t>
            </w:r>
          </w:p>
        </w:tc>
      </w:tr>
      <w:tr w:rsidR="006C2A91" w:rsidRPr="009E7AB2" w14:paraId="299F7468" w14:textId="77777777" w:rsidTr="001D6AF1">
        <w:tc>
          <w:tcPr>
            <w:tcW w:w="534" w:type="dxa"/>
          </w:tcPr>
          <w:p w14:paraId="21C999E9" w14:textId="77777777" w:rsidR="00241B4C" w:rsidRPr="009E7AB2" w:rsidRDefault="00241B4C" w:rsidP="0025608A">
            <w:pPr>
              <w:jc w:val="both"/>
              <w:rPr>
                <w:rStyle w:val="6"/>
                <w:spacing w:val="0"/>
                <w:sz w:val="22"/>
                <w:szCs w:val="22"/>
                <w:lang w:val="en-US" w:eastAsia="en-US" w:bidi="en-US"/>
              </w:rPr>
            </w:pPr>
          </w:p>
        </w:tc>
        <w:tc>
          <w:tcPr>
            <w:tcW w:w="1701" w:type="dxa"/>
            <w:vMerge/>
          </w:tcPr>
          <w:p w14:paraId="4E225031" w14:textId="77777777" w:rsidR="00241B4C" w:rsidRPr="009E7AB2" w:rsidRDefault="00241B4C" w:rsidP="0025608A">
            <w:pPr>
              <w:pStyle w:val="8"/>
              <w:shd w:val="clear" w:color="auto" w:fill="auto"/>
              <w:spacing w:after="0" w:line="240" w:lineRule="auto"/>
              <w:jc w:val="left"/>
              <w:rPr>
                <w:rStyle w:val="6"/>
                <w:spacing w:val="0"/>
                <w:sz w:val="22"/>
                <w:szCs w:val="22"/>
              </w:rPr>
            </w:pPr>
          </w:p>
        </w:tc>
        <w:tc>
          <w:tcPr>
            <w:tcW w:w="2126" w:type="dxa"/>
          </w:tcPr>
          <w:p w14:paraId="156B4BC2" w14:textId="55713B69" w:rsidR="00241B4C" w:rsidRPr="009E7AB2" w:rsidRDefault="00241B4C" w:rsidP="001D6AF1">
            <w:pPr>
              <w:ind w:right="-113" w:firstLine="34"/>
              <w:rPr>
                <w:bCs/>
                <w:sz w:val="22"/>
                <w:szCs w:val="22"/>
              </w:rPr>
            </w:pPr>
            <w:proofErr w:type="spellStart"/>
            <w:r w:rsidRPr="009E7AB2">
              <w:rPr>
                <w:bCs/>
                <w:sz w:val="22"/>
                <w:szCs w:val="22"/>
              </w:rPr>
              <w:t>Битигов</w:t>
            </w:r>
            <w:proofErr w:type="spellEnd"/>
            <w:r w:rsidRPr="009E7AB2">
              <w:rPr>
                <w:bCs/>
                <w:sz w:val="22"/>
                <w:szCs w:val="22"/>
              </w:rPr>
              <w:t xml:space="preserve"> Е.Ж. – (студент 3 курса специальности 5В090900 – Логистика (по отраслям) </w:t>
            </w:r>
            <w:proofErr w:type="spellStart"/>
            <w:r w:rsidRPr="009E7AB2">
              <w:rPr>
                <w:bCs/>
                <w:sz w:val="22"/>
                <w:szCs w:val="22"/>
              </w:rPr>
              <w:t>КазАТК</w:t>
            </w:r>
            <w:proofErr w:type="spellEnd"/>
            <w:r w:rsidRPr="009E7AB2">
              <w:rPr>
                <w:bCs/>
                <w:sz w:val="22"/>
                <w:szCs w:val="22"/>
              </w:rPr>
              <w:t xml:space="preserve"> им. М. </w:t>
            </w:r>
            <w:proofErr w:type="spellStart"/>
            <w:r w:rsidRPr="009E7AB2">
              <w:rPr>
                <w:bCs/>
                <w:sz w:val="22"/>
                <w:szCs w:val="22"/>
              </w:rPr>
              <w:t>Тынышпаева</w:t>
            </w:r>
            <w:proofErr w:type="spellEnd"/>
            <w:r w:rsidRPr="009E7AB2">
              <w:rPr>
                <w:bCs/>
                <w:sz w:val="22"/>
                <w:szCs w:val="22"/>
              </w:rPr>
              <w:t>)</w:t>
            </w:r>
          </w:p>
        </w:tc>
        <w:tc>
          <w:tcPr>
            <w:tcW w:w="3118" w:type="dxa"/>
          </w:tcPr>
          <w:p w14:paraId="504610CA" w14:textId="57183832" w:rsidR="00241B4C" w:rsidRPr="009E7AB2" w:rsidRDefault="00241B4C" w:rsidP="0025608A">
            <w:pPr>
              <w:widowControl w:val="0"/>
              <w:ind w:firstLine="34"/>
              <w:jc w:val="both"/>
              <w:rPr>
                <w:bCs/>
                <w:sz w:val="22"/>
                <w:szCs w:val="22"/>
              </w:rPr>
            </w:pPr>
            <w:r w:rsidRPr="009E7AB2">
              <w:rPr>
                <w:bCs/>
                <w:sz w:val="22"/>
                <w:szCs w:val="22"/>
                <w:lang w:val="en-US"/>
              </w:rPr>
              <w:t>XXXVII</w:t>
            </w:r>
            <w:r w:rsidRPr="009E7AB2">
              <w:rPr>
                <w:bCs/>
                <w:sz w:val="22"/>
                <w:szCs w:val="22"/>
              </w:rPr>
              <w:t xml:space="preserve"> научно-практической конференции студентов на тему «Наука и производство – партнерство и перспективы», 2013 г.:</w:t>
            </w:r>
          </w:p>
        </w:tc>
        <w:tc>
          <w:tcPr>
            <w:tcW w:w="1418" w:type="dxa"/>
          </w:tcPr>
          <w:p w14:paraId="2AFF01E1" w14:textId="011A6F56" w:rsidR="00241B4C" w:rsidRPr="009E7AB2" w:rsidRDefault="003458B6" w:rsidP="0025608A">
            <w:pPr>
              <w:ind w:firstLine="34"/>
              <w:rPr>
                <w:b/>
                <w:sz w:val="22"/>
                <w:szCs w:val="22"/>
              </w:rPr>
            </w:pPr>
            <w:r w:rsidRPr="009E7AB2">
              <w:rPr>
                <w:b/>
                <w:sz w:val="22"/>
                <w:szCs w:val="22"/>
              </w:rPr>
              <w:t>Республиканская</w:t>
            </w:r>
          </w:p>
        </w:tc>
        <w:tc>
          <w:tcPr>
            <w:tcW w:w="1134" w:type="dxa"/>
          </w:tcPr>
          <w:p w14:paraId="13F7EF2E" w14:textId="1B721316" w:rsidR="00241B4C" w:rsidRPr="009E7AB2" w:rsidRDefault="00241B4C" w:rsidP="0025608A">
            <w:pPr>
              <w:ind w:firstLine="34"/>
              <w:rPr>
                <w:b/>
                <w:sz w:val="22"/>
                <w:szCs w:val="22"/>
              </w:rPr>
            </w:pPr>
            <w:r w:rsidRPr="009E7AB2">
              <w:rPr>
                <w:b/>
                <w:sz w:val="22"/>
                <w:szCs w:val="22"/>
              </w:rPr>
              <w:t xml:space="preserve">Диплом </w:t>
            </w:r>
            <w:r w:rsidRPr="009E7AB2">
              <w:rPr>
                <w:b/>
                <w:sz w:val="22"/>
                <w:szCs w:val="22"/>
                <w:lang w:val="en-US"/>
              </w:rPr>
              <w:t>II</w:t>
            </w:r>
            <w:r w:rsidRPr="009E7AB2">
              <w:rPr>
                <w:b/>
                <w:sz w:val="22"/>
                <w:szCs w:val="22"/>
              </w:rPr>
              <w:t xml:space="preserve"> степени</w:t>
            </w:r>
          </w:p>
        </w:tc>
      </w:tr>
      <w:tr w:rsidR="006C2A91" w:rsidRPr="009E7AB2" w14:paraId="06F98AE5" w14:textId="77777777" w:rsidTr="001D6AF1">
        <w:tc>
          <w:tcPr>
            <w:tcW w:w="534" w:type="dxa"/>
          </w:tcPr>
          <w:p w14:paraId="4EA2BDC1" w14:textId="77777777" w:rsidR="00241B4C" w:rsidRPr="009E7AB2" w:rsidRDefault="00241B4C" w:rsidP="0025608A">
            <w:pPr>
              <w:jc w:val="both"/>
              <w:rPr>
                <w:rStyle w:val="6"/>
                <w:spacing w:val="0"/>
                <w:sz w:val="22"/>
                <w:szCs w:val="22"/>
                <w:lang w:val="en-US" w:eastAsia="en-US" w:bidi="en-US"/>
              </w:rPr>
            </w:pPr>
          </w:p>
        </w:tc>
        <w:tc>
          <w:tcPr>
            <w:tcW w:w="1701" w:type="dxa"/>
            <w:vMerge/>
          </w:tcPr>
          <w:p w14:paraId="545680A2" w14:textId="77777777" w:rsidR="00241B4C" w:rsidRPr="009E7AB2" w:rsidRDefault="00241B4C" w:rsidP="0025608A">
            <w:pPr>
              <w:pStyle w:val="8"/>
              <w:shd w:val="clear" w:color="auto" w:fill="auto"/>
              <w:spacing w:after="0" w:line="240" w:lineRule="auto"/>
              <w:jc w:val="left"/>
              <w:rPr>
                <w:rStyle w:val="6"/>
                <w:spacing w:val="0"/>
                <w:sz w:val="22"/>
                <w:szCs w:val="22"/>
              </w:rPr>
            </w:pPr>
          </w:p>
        </w:tc>
        <w:tc>
          <w:tcPr>
            <w:tcW w:w="2126" w:type="dxa"/>
          </w:tcPr>
          <w:p w14:paraId="1591B9CB" w14:textId="08A133C7" w:rsidR="00892475" w:rsidRPr="009E7AB2" w:rsidRDefault="00241B4C" w:rsidP="001D6AF1">
            <w:pPr>
              <w:ind w:right="-113" w:firstLine="34"/>
              <w:rPr>
                <w:bCs/>
                <w:sz w:val="22"/>
                <w:szCs w:val="22"/>
              </w:rPr>
            </w:pPr>
            <w:r w:rsidRPr="009E7AB2">
              <w:rPr>
                <w:bCs/>
                <w:sz w:val="22"/>
                <w:szCs w:val="22"/>
              </w:rPr>
              <w:t xml:space="preserve">Крутикова Д. –(студент 2 курса специальности 5В090900 – Логистика (по отраслям) </w:t>
            </w:r>
            <w:proofErr w:type="spellStart"/>
            <w:r w:rsidRPr="009E7AB2">
              <w:rPr>
                <w:bCs/>
                <w:sz w:val="22"/>
                <w:szCs w:val="22"/>
              </w:rPr>
              <w:t>КазАТК</w:t>
            </w:r>
            <w:proofErr w:type="spellEnd"/>
            <w:r w:rsidRPr="009E7AB2">
              <w:rPr>
                <w:bCs/>
                <w:sz w:val="22"/>
                <w:szCs w:val="22"/>
              </w:rPr>
              <w:t xml:space="preserve"> им. М. </w:t>
            </w:r>
            <w:proofErr w:type="spellStart"/>
            <w:r w:rsidRPr="009E7AB2">
              <w:rPr>
                <w:bCs/>
                <w:sz w:val="22"/>
                <w:szCs w:val="22"/>
              </w:rPr>
              <w:t>Тынышпаева</w:t>
            </w:r>
            <w:proofErr w:type="spellEnd"/>
            <w:r w:rsidRPr="009E7AB2">
              <w:rPr>
                <w:bCs/>
                <w:sz w:val="22"/>
                <w:szCs w:val="22"/>
              </w:rPr>
              <w:t>)</w:t>
            </w:r>
          </w:p>
        </w:tc>
        <w:tc>
          <w:tcPr>
            <w:tcW w:w="3118" w:type="dxa"/>
          </w:tcPr>
          <w:p w14:paraId="12916CA7" w14:textId="2F2C7F89" w:rsidR="00892475" w:rsidRPr="009E7AB2" w:rsidRDefault="00241B4C" w:rsidP="0025608A">
            <w:pPr>
              <w:widowControl w:val="0"/>
              <w:ind w:firstLine="34"/>
              <w:jc w:val="both"/>
              <w:rPr>
                <w:bCs/>
                <w:sz w:val="22"/>
                <w:szCs w:val="22"/>
              </w:rPr>
            </w:pPr>
            <w:r w:rsidRPr="009E7AB2">
              <w:rPr>
                <w:bCs/>
                <w:sz w:val="22"/>
                <w:szCs w:val="22"/>
                <w:lang w:val="en-US"/>
              </w:rPr>
              <w:t>XXXVIII</w:t>
            </w:r>
            <w:r w:rsidRPr="009E7AB2">
              <w:rPr>
                <w:bCs/>
                <w:sz w:val="22"/>
                <w:szCs w:val="22"/>
              </w:rPr>
              <w:t xml:space="preserve"> Республиканской научно-практической конференции студентов на тему «Развитие транспорта, коммуникаций и логистики: взгляд молодых ученых и опыт поколений», 2014 г.</w:t>
            </w:r>
          </w:p>
        </w:tc>
        <w:tc>
          <w:tcPr>
            <w:tcW w:w="1418" w:type="dxa"/>
          </w:tcPr>
          <w:p w14:paraId="7001F637" w14:textId="6F8F0A7E" w:rsidR="00241B4C" w:rsidRPr="009E7AB2" w:rsidRDefault="003458B6" w:rsidP="0025608A">
            <w:pPr>
              <w:ind w:firstLine="34"/>
              <w:rPr>
                <w:b/>
                <w:sz w:val="22"/>
                <w:szCs w:val="22"/>
              </w:rPr>
            </w:pPr>
            <w:r w:rsidRPr="009E7AB2">
              <w:rPr>
                <w:b/>
                <w:sz w:val="22"/>
                <w:szCs w:val="22"/>
              </w:rPr>
              <w:t>Республиканская</w:t>
            </w:r>
          </w:p>
        </w:tc>
        <w:tc>
          <w:tcPr>
            <w:tcW w:w="1134" w:type="dxa"/>
          </w:tcPr>
          <w:p w14:paraId="164F9AFD" w14:textId="49A842D1" w:rsidR="00241B4C" w:rsidRPr="009E7AB2" w:rsidRDefault="00241B4C" w:rsidP="0025608A">
            <w:pPr>
              <w:ind w:firstLine="34"/>
              <w:rPr>
                <w:b/>
                <w:sz w:val="22"/>
                <w:szCs w:val="22"/>
              </w:rPr>
            </w:pPr>
            <w:r w:rsidRPr="009E7AB2">
              <w:rPr>
                <w:b/>
                <w:sz w:val="22"/>
                <w:szCs w:val="22"/>
              </w:rPr>
              <w:t xml:space="preserve">Диплом </w:t>
            </w:r>
            <w:r w:rsidRPr="009E7AB2">
              <w:rPr>
                <w:b/>
                <w:sz w:val="22"/>
                <w:szCs w:val="22"/>
                <w:lang w:val="en-US"/>
              </w:rPr>
              <w:t>III</w:t>
            </w:r>
            <w:r w:rsidRPr="009E7AB2">
              <w:rPr>
                <w:b/>
                <w:sz w:val="22"/>
                <w:szCs w:val="22"/>
              </w:rPr>
              <w:t xml:space="preserve"> степени</w:t>
            </w:r>
          </w:p>
        </w:tc>
      </w:tr>
      <w:tr w:rsidR="008546B3" w:rsidRPr="009E7AB2" w14:paraId="2925B6C1" w14:textId="77777777" w:rsidTr="0090549F">
        <w:tc>
          <w:tcPr>
            <w:tcW w:w="534" w:type="dxa"/>
          </w:tcPr>
          <w:p w14:paraId="7ACDE974" w14:textId="76C5059C" w:rsidR="008546B3" w:rsidRPr="009E7AB2" w:rsidRDefault="008546B3" w:rsidP="0025608A">
            <w:pPr>
              <w:jc w:val="both"/>
              <w:rPr>
                <w:rStyle w:val="6"/>
                <w:spacing w:val="0"/>
                <w:sz w:val="22"/>
                <w:szCs w:val="22"/>
                <w:lang w:val="en-US" w:eastAsia="en-US" w:bidi="en-US"/>
              </w:rPr>
            </w:pPr>
            <w:r w:rsidRPr="009E7AB2">
              <w:rPr>
                <w:color w:val="000000"/>
                <w:sz w:val="22"/>
                <w:szCs w:val="22"/>
              </w:rPr>
              <w:t>11</w:t>
            </w:r>
          </w:p>
        </w:tc>
        <w:tc>
          <w:tcPr>
            <w:tcW w:w="1701" w:type="dxa"/>
          </w:tcPr>
          <w:p w14:paraId="4881F2E3" w14:textId="7F753654" w:rsidR="008546B3" w:rsidRPr="009E7AB2" w:rsidRDefault="008546B3" w:rsidP="0025608A">
            <w:pPr>
              <w:pStyle w:val="8"/>
              <w:shd w:val="clear" w:color="auto" w:fill="auto"/>
              <w:spacing w:after="0" w:line="240" w:lineRule="auto"/>
              <w:jc w:val="left"/>
              <w:rPr>
                <w:rStyle w:val="6"/>
                <w:b/>
                <w:bCs/>
                <w:spacing w:val="0"/>
                <w:sz w:val="22"/>
                <w:szCs w:val="22"/>
              </w:rPr>
            </w:pPr>
            <w:r w:rsidRPr="009E7AB2">
              <w:rPr>
                <w:b/>
                <w:bCs/>
                <w:color w:val="000000"/>
                <w:spacing w:val="0"/>
              </w:rPr>
              <w:t xml:space="preserve">Подготовленные под его руководством чемпионы или призеры Всемирных универсиад, чемпионатов </w:t>
            </w:r>
            <w:r w:rsidRPr="009E7AB2">
              <w:rPr>
                <w:b/>
                <w:bCs/>
                <w:color w:val="000000"/>
                <w:spacing w:val="0"/>
              </w:rPr>
              <w:lastRenderedPageBreak/>
              <w:t>Азии и Азиатских игр, чемпиона или призера Европы, мира и Олимпийских игр</w:t>
            </w:r>
          </w:p>
        </w:tc>
        <w:tc>
          <w:tcPr>
            <w:tcW w:w="7796" w:type="dxa"/>
            <w:gridSpan w:val="4"/>
          </w:tcPr>
          <w:p w14:paraId="6F83AA35" w14:textId="4EB23877" w:rsidR="008546B3" w:rsidRPr="009E7AB2" w:rsidRDefault="008546B3" w:rsidP="0025608A">
            <w:pPr>
              <w:ind w:firstLine="34"/>
              <w:rPr>
                <w:b/>
                <w:sz w:val="22"/>
                <w:szCs w:val="22"/>
              </w:rPr>
            </w:pPr>
            <w:r w:rsidRPr="009E7AB2">
              <w:rPr>
                <w:color w:val="000000"/>
                <w:sz w:val="22"/>
                <w:szCs w:val="22"/>
              </w:rPr>
              <w:lastRenderedPageBreak/>
              <w:t>нет</w:t>
            </w:r>
          </w:p>
        </w:tc>
      </w:tr>
      <w:tr w:rsidR="00B77C1A" w:rsidRPr="009E7AB2" w14:paraId="7398E44E" w14:textId="77777777" w:rsidTr="0090549F">
        <w:trPr>
          <w:trHeight w:val="920"/>
        </w:trPr>
        <w:tc>
          <w:tcPr>
            <w:tcW w:w="534" w:type="dxa"/>
          </w:tcPr>
          <w:p w14:paraId="485807C3" w14:textId="27B757C0" w:rsidR="00B77C1A" w:rsidRPr="009E7AB2" w:rsidRDefault="00B77C1A" w:rsidP="0025608A">
            <w:pPr>
              <w:jc w:val="both"/>
              <w:rPr>
                <w:rStyle w:val="6"/>
                <w:b/>
                <w:bCs/>
                <w:spacing w:val="0"/>
                <w:sz w:val="22"/>
                <w:szCs w:val="22"/>
                <w:lang w:eastAsia="en-US" w:bidi="en-US"/>
              </w:rPr>
            </w:pPr>
            <w:r w:rsidRPr="009E7AB2">
              <w:rPr>
                <w:rStyle w:val="6"/>
                <w:b/>
                <w:bCs/>
                <w:spacing w:val="0"/>
                <w:sz w:val="22"/>
                <w:szCs w:val="22"/>
                <w:lang w:val="en-US" w:eastAsia="en-US" w:bidi="en-US"/>
              </w:rPr>
              <w:t>1</w:t>
            </w:r>
            <w:r w:rsidRPr="009E7AB2">
              <w:rPr>
                <w:rStyle w:val="6"/>
                <w:b/>
                <w:bCs/>
                <w:spacing w:val="0"/>
                <w:sz w:val="22"/>
                <w:szCs w:val="22"/>
                <w:lang w:eastAsia="en-US" w:bidi="en-US"/>
              </w:rPr>
              <w:t>2</w:t>
            </w:r>
          </w:p>
        </w:tc>
        <w:tc>
          <w:tcPr>
            <w:tcW w:w="1701" w:type="dxa"/>
          </w:tcPr>
          <w:p w14:paraId="742EAA30" w14:textId="51DC108D" w:rsidR="00B77C1A" w:rsidRPr="009E7AB2" w:rsidRDefault="00DD5787" w:rsidP="0025608A">
            <w:pPr>
              <w:pStyle w:val="8"/>
              <w:shd w:val="clear" w:color="auto" w:fill="auto"/>
              <w:spacing w:after="0" w:line="240" w:lineRule="auto"/>
              <w:jc w:val="left"/>
              <w:rPr>
                <w:rStyle w:val="6"/>
                <w:b/>
                <w:bCs/>
                <w:spacing w:val="0"/>
                <w:sz w:val="22"/>
                <w:szCs w:val="22"/>
              </w:rPr>
            </w:pPr>
            <w:r w:rsidRPr="009E7AB2">
              <w:rPr>
                <w:rStyle w:val="6"/>
                <w:b/>
                <w:bCs/>
                <w:spacing w:val="0"/>
                <w:sz w:val="22"/>
                <w:szCs w:val="22"/>
              </w:rPr>
              <w:t>ДОПОЛНИТЕЛЬНАЯ ИНФОРМАЦИЯ</w:t>
            </w:r>
          </w:p>
        </w:tc>
        <w:tc>
          <w:tcPr>
            <w:tcW w:w="7796" w:type="dxa"/>
            <w:gridSpan w:val="4"/>
          </w:tcPr>
          <w:p w14:paraId="3D43F849" w14:textId="35CF4D51" w:rsidR="00892475" w:rsidRPr="009E7AB2" w:rsidRDefault="00B77C1A" w:rsidP="0025608A">
            <w:pPr>
              <w:ind w:firstLine="34"/>
              <w:jc w:val="both"/>
              <w:rPr>
                <w:b/>
                <w:sz w:val="22"/>
                <w:szCs w:val="22"/>
              </w:rPr>
            </w:pPr>
            <w:r w:rsidRPr="009E7AB2">
              <w:rPr>
                <w:sz w:val="22"/>
                <w:szCs w:val="22"/>
              </w:rPr>
              <w:t xml:space="preserve">Автор более 100 научных и научно-методических работ, в </w:t>
            </w:r>
            <w:r w:rsidR="00797DFF" w:rsidRPr="009E7AB2">
              <w:rPr>
                <w:sz w:val="22"/>
                <w:szCs w:val="22"/>
              </w:rPr>
              <w:t>том числе 3</w:t>
            </w:r>
            <w:r w:rsidRPr="009E7AB2">
              <w:rPr>
                <w:sz w:val="22"/>
                <w:szCs w:val="22"/>
              </w:rPr>
              <w:t xml:space="preserve"> у</w:t>
            </w:r>
            <w:r w:rsidR="00797DFF" w:rsidRPr="009E7AB2">
              <w:rPr>
                <w:sz w:val="22"/>
                <w:szCs w:val="22"/>
              </w:rPr>
              <w:t xml:space="preserve">чебников (1 </w:t>
            </w:r>
            <w:r w:rsidR="00371D64" w:rsidRPr="009E7AB2">
              <w:rPr>
                <w:sz w:val="22"/>
                <w:szCs w:val="22"/>
              </w:rPr>
              <w:t xml:space="preserve">- </w:t>
            </w:r>
            <w:r w:rsidR="00797DFF" w:rsidRPr="009E7AB2">
              <w:rPr>
                <w:sz w:val="22"/>
                <w:szCs w:val="22"/>
              </w:rPr>
              <w:t>утвержден МОН РК), 6</w:t>
            </w:r>
            <w:r w:rsidRPr="009E7AB2">
              <w:rPr>
                <w:sz w:val="22"/>
                <w:szCs w:val="22"/>
              </w:rPr>
              <w:t xml:space="preserve"> учебных пособий, разработаны новые учебно-методические комплексы по дисциплинам специальности «Логистика (по отраслям)».</w:t>
            </w:r>
          </w:p>
        </w:tc>
      </w:tr>
      <w:tr w:rsidR="0084159D" w:rsidRPr="009E7AB2" w14:paraId="54BC9C5D" w14:textId="77777777" w:rsidTr="00CE50FD">
        <w:tc>
          <w:tcPr>
            <w:tcW w:w="534" w:type="dxa"/>
            <w:vMerge w:val="restart"/>
          </w:tcPr>
          <w:p w14:paraId="7FBDF1BB" w14:textId="7F091943" w:rsidR="0084159D" w:rsidRPr="009E7AB2" w:rsidRDefault="0084159D" w:rsidP="0025608A">
            <w:pPr>
              <w:jc w:val="both"/>
              <w:rPr>
                <w:rStyle w:val="6"/>
                <w:spacing w:val="0"/>
                <w:sz w:val="22"/>
                <w:szCs w:val="22"/>
                <w:lang w:eastAsia="en-US" w:bidi="en-US"/>
              </w:rPr>
            </w:pPr>
            <w:r w:rsidRPr="009E7AB2">
              <w:rPr>
                <w:rStyle w:val="6"/>
                <w:spacing w:val="0"/>
                <w:sz w:val="22"/>
                <w:szCs w:val="22"/>
                <w:lang w:eastAsia="en-US" w:bidi="en-US"/>
              </w:rPr>
              <w:t>13</w:t>
            </w:r>
          </w:p>
        </w:tc>
        <w:tc>
          <w:tcPr>
            <w:tcW w:w="8363" w:type="dxa"/>
            <w:gridSpan w:val="4"/>
          </w:tcPr>
          <w:p w14:paraId="65E0F7FA" w14:textId="4BB87AA3" w:rsidR="0084159D" w:rsidRPr="009E7AB2" w:rsidRDefault="0084159D" w:rsidP="0025608A">
            <w:pPr>
              <w:ind w:firstLine="34"/>
              <w:rPr>
                <w:sz w:val="22"/>
                <w:szCs w:val="22"/>
              </w:rPr>
            </w:pPr>
            <w:r w:rsidRPr="009E7AB2">
              <w:rPr>
                <w:b/>
                <w:bCs/>
                <w:i/>
                <w:iCs/>
                <w:sz w:val="22"/>
                <w:szCs w:val="22"/>
                <w:u w:val="single"/>
              </w:rPr>
              <w:t>1) Награды</w:t>
            </w:r>
            <w:r w:rsidRPr="009E7AB2">
              <w:rPr>
                <w:bCs/>
                <w:iCs/>
                <w:sz w:val="22"/>
                <w:szCs w:val="22"/>
              </w:rPr>
              <w:t xml:space="preserve"> </w:t>
            </w:r>
            <w:proofErr w:type="gramStart"/>
            <w:r w:rsidRPr="009E7AB2">
              <w:rPr>
                <w:bCs/>
                <w:i/>
                <w:iCs/>
                <w:sz w:val="22"/>
                <w:szCs w:val="22"/>
              </w:rPr>
              <w:t xml:space="preserve">( </w:t>
            </w:r>
            <w:r w:rsidRPr="009E7AB2">
              <w:rPr>
                <w:b/>
                <w:i/>
                <w:iCs/>
                <w:sz w:val="22"/>
                <w:szCs w:val="22"/>
              </w:rPr>
              <w:t>«</w:t>
            </w:r>
            <w:proofErr w:type="gramEnd"/>
            <w:r w:rsidRPr="009E7AB2">
              <w:rPr>
                <w:b/>
                <w:i/>
                <w:iCs/>
                <w:sz w:val="22"/>
                <w:szCs w:val="22"/>
              </w:rPr>
              <w:t>Папка №3»</w:t>
            </w:r>
            <w:r w:rsidRPr="009E7AB2">
              <w:rPr>
                <w:bCs/>
                <w:i/>
                <w:iCs/>
                <w:sz w:val="22"/>
                <w:szCs w:val="22"/>
              </w:rPr>
              <w:t>):</w:t>
            </w:r>
          </w:p>
        </w:tc>
        <w:tc>
          <w:tcPr>
            <w:tcW w:w="1134" w:type="dxa"/>
          </w:tcPr>
          <w:p w14:paraId="029622AB" w14:textId="77777777" w:rsidR="0084159D" w:rsidRPr="009E7AB2" w:rsidRDefault="0084159D" w:rsidP="0025608A">
            <w:pPr>
              <w:ind w:firstLine="34"/>
              <w:jc w:val="center"/>
              <w:rPr>
                <w:sz w:val="22"/>
                <w:szCs w:val="22"/>
              </w:rPr>
            </w:pPr>
          </w:p>
        </w:tc>
      </w:tr>
      <w:tr w:rsidR="0084159D" w:rsidRPr="009E7AB2" w14:paraId="4B94DC3A" w14:textId="77777777" w:rsidTr="00CE50FD">
        <w:tc>
          <w:tcPr>
            <w:tcW w:w="534" w:type="dxa"/>
            <w:vMerge/>
          </w:tcPr>
          <w:p w14:paraId="225AC048" w14:textId="77777777" w:rsidR="0084159D" w:rsidRPr="009E7AB2" w:rsidRDefault="0084159D" w:rsidP="0025608A">
            <w:pPr>
              <w:jc w:val="both"/>
              <w:rPr>
                <w:rStyle w:val="6"/>
                <w:spacing w:val="0"/>
                <w:sz w:val="22"/>
                <w:szCs w:val="22"/>
                <w:lang w:eastAsia="en-US" w:bidi="en-US"/>
              </w:rPr>
            </w:pPr>
          </w:p>
        </w:tc>
        <w:tc>
          <w:tcPr>
            <w:tcW w:w="1701" w:type="dxa"/>
            <w:vMerge w:val="restart"/>
          </w:tcPr>
          <w:p w14:paraId="0E8F5FCD" w14:textId="77777777" w:rsidR="0084159D" w:rsidRPr="009E7AB2" w:rsidRDefault="0084159D" w:rsidP="0025608A">
            <w:pPr>
              <w:pStyle w:val="8"/>
              <w:shd w:val="clear" w:color="auto" w:fill="auto"/>
              <w:spacing w:after="0" w:line="240" w:lineRule="auto"/>
              <w:jc w:val="left"/>
              <w:rPr>
                <w:rStyle w:val="6"/>
                <w:spacing w:val="0"/>
                <w:sz w:val="22"/>
                <w:szCs w:val="22"/>
              </w:rPr>
            </w:pPr>
          </w:p>
        </w:tc>
        <w:tc>
          <w:tcPr>
            <w:tcW w:w="6662" w:type="dxa"/>
            <w:gridSpan w:val="3"/>
          </w:tcPr>
          <w:p w14:paraId="153E0466" w14:textId="58E0BC05" w:rsidR="0084159D" w:rsidRPr="009E7AB2" w:rsidRDefault="0084159D" w:rsidP="0025608A">
            <w:pPr>
              <w:rPr>
                <w:sz w:val="22"/>
                <w:szCs w:val="22"/>
              </w:rPr>
            </w:pPr>
            <w:r w:rsidRPr="009E7AB2">
              <w:rPr>
                <w:sz w:val="22"/>
                <w:szCs w:val="22"/>
              </w:rPr>
              <w:t>1. Нагрудным знаком МОН РК «Лучший преподаватель ВУЗа РК 2014 г.»</w:t>
            </w:r>
          </w:p>
          <w:p w14:paraId="2D5B068D" w14:textId="39F3E70D" w:rsidR="0084159D" w:rsidRPr="009E7AB2" w:rsidRDefault="0084159D" w:rsidP="0025608A">
            <w:pPr>
              <w:rPr>
                <w:sz w:val="22"/>
                <w:szCs w:val="22"/>
              </w:rPr>
            </w:pPr>
            <w:hyperlink r:id="rId11" w:history="1">
              <w:r w:rsidRPr="009E7AB2">
                <w:rPr>
                  <w:rStyle w:val="a3"/>
                </w:rPr>
                <w:t>Республиканский конкурс по присвоению звания Лучший преподаватель вуза | Номад | 05.01.2015 (nomad.su)</w:t>
              </w:r>
            </w:hyperlink>
          </w:p>
        </w:tc>
        <w:tc>
          <w:tcPr>
            <w:tcW w:w="1134" w:type="dxa"/>
          </w:tcPr>
          <w:p w14:paraId="18172937" w14:textId="59595E74" w:rsidR="0084159D" w:rsidRPr="009E7AB2" w:rsidRDefault="0084159D" w:rsidP="0025608A">
            <w:pPr>
              <w:ind w:firstLine="34"/>
              <w:jc w:val="center"/>
              <w:rPr>
                <w:sz w:val="22"/>
                <w:szCs w:val="22"/>
              </w:rPr>
            </w:pPr>
            <w:r w:rsidRPr="009E7AB2">
              <w:rPr>
                <w:b/>
                <w:bCs/>
                <w:sz w:val="22"/>
                <w:szCs w:val="22"/>
              </w:rPr>
              <w:t>2014 г.</w:t>
            </w:r>
          </w:p>
        </w:tc>
      </w:tr>
      <w:tr w:rsidR="0084159D" w:rsidRPr="009E7AB2" w14:paraId="5A040469" w14:textId="77777777" w:rsidTr="00CE50FD">
        <w:tc>
          <w:tcPr>
            <w:tcW w:w="534" w:type="dxa"/>
            <w:vMerge/>
          </w:tcPr>
          <w:p w14:paraId="62EC8B1D" w14:textId="77777777" w:rsidR="0084159D" w:rsidRPr="009E7AB2" w:rsidRDefault="0084159D" w:rsidP="0025608A">
            <w:pPr>
              <w:jc w:val="both"/>
              <w:rPr>
                <w:rStyle w:val="6"/>
                <w:spacing w:val="0"/>
                <w:sz w:val="22"/>
                <w:szCs w:val="22"/>
                <w:lang w:eastAsia="en-US" w:bidi="en-US"/>
              </w:rPr>
            </w:pPr>
          </w:p>
        </w:tc>
        <w:tc>
          <w:tcPr>
            <w:tcW w:w="1701" w:type="dxa"/>
            <w:vMerge/>
          </w:tcPr>
          <w:p w14:paraId="27A1D591" w14:textId="77777777" w:rsidR="0084159D" w:rsidRPr="009E7AB2" w:rsidRDefault="0084159D" w:rsidP="0025608A">
            <w:pPr>
              <w:pStyle w:val="8"/>
              <w:shd w:val="clear" w:color="auto" w:fill="auto"/>
              <w:spacing w:after="0" w:line="240" w:lineRule="auto"/>
              <w:jc w:val="left"/>
              <w:rPr>
                <w:rStyle w:val="6"/>
                <w:spacing w:val="0"/>
                <w:sz w:val="22"/>
                <w:szCs w:val="22"/>
              </w:rPr>
            </w:pPr>
          </w:p>
        </w:tc>
        <w:tc>
          <w:tcPr>
            <w:tcW w:w="6662" w:type="dxa"/>
            <w:gridSpan w:val="3"/>
          </w:tcPr>
          <w:p w14:paraId="068AE316" w14:textId="54896C78" w:rsidR="0084159D" w:rsidRPr="009E7AB2" w:rsidRDefault="0084159D" w:rsidP="0025608A">
            <w:pPr>
              <w:ind w:firstLine="34"/>
              <w:rPr>
                <w:sz w:val="22"/>
                <w:szCs w:val="22"/>
              </w:rPr>
            </w:pPr>
            <w:r w:rsidRPr="009E7AB2">
              <w:rPr>
                <w:sz w:val="22"/>
                <w:szCs w:val="22"/>
              </w:rPr>
              <w:t>2. Благодарственное письмо ректора Казахстанско-немецкого университета</w:t>
            </w:r>
          </w:p>
        </w:tc>
        <w:tc>
          <w:tcPr>
            <w:tcW w:w="1134" w:type="dxa"/>
          </w:tcPr>
          <w:p w14:paraId="19367A71" w14:textId="371319C0" w:rsidR="0084159D" w:rsidRPr="009E7AB2" w:rsidRDefault="0084159D" w:rsidP="0025608A">
            <w:pPr>
              <w:ind w:firstLine="34"/>
              <w:jc w:val="center"/>
              <w:rPr>
                <w:sz w:val="22"/>
                <w:szCs w:val="22"/>
              </w:rPr>
            </w:pPr>
            <w:r w:rsidRPr="009E7AB2">
              <w:rPr>
                <w:b/>
                <w:bCs/>
                <w:sz w:val="22"/>
                <w:szCs w:val="22"/>
              </w:rPr>
              <w:t>2019 г.</w:t>
            </w:r>
          </w:p>
        </w:tc>
      </w:tr>
      <w:tr w:rsidR="0084159D" w:rsidRPr="009E7AB2" w14:paraId="234F3762" w14:textId="77777777" w:rsidTr="00CE50FD">
        <w:tc>
          <w:tcPr>
            <w:tcW w:w="534" w:type="dxa"/>
            <w:vMerge/>
          </w:tcPr>
          <w:p w14:paraId="0A09E227" w14:textId="77777777" w:rsidR="0084159D" w:rsidRPr="009E7AB2" w:rsidRDefault="0084159D" w:rsidP="0025608A">
            <w:pPr>
              <w:jc w:val="both"/>
              <w:rPr>
                <w:rStyle w:val="6"/>
                <w:spacing w:val="0"/>
                <w:sz w:val="22"/>
                <w:szCs w:val="22"/>
                <w:lang w:eastAsia="en-US" w:bidi="en-US"/>
              </w:rPr>
            </w:pPr>
          </w:p>
        </w:tc>
        <w:tc>
          <w:tcPr>
            <w:tcW w:w="1701" w:type="dxa"/>
            <w:vMerge/>
          </w:tcPr>
          <w:p w14:paraId="3835BA2D" w14:textId="77777777" w:rsidR="0084159D" w:rsidRPr="009E7AB2" w:rsidRDefault="0084159D" w:rsidP="0025608A">
            <w:pPr>
              <w:pStyle w:val="8"/>
              <w:shd w:val="clear" w:color="auto" w:fill="auto"/>
              <w:spacing w:after="0" w:line="240" w:lineRule="auto"/>
              <w:jc w:val="left"/>
              <w:rPr>
                <w:rStyle w:val="6"/>
                <w:spacing w:val="0"/>
                <w:sz w:val="22"/>
                <w:szCs w:val="22"/>
              </w:rPr>
            </w:pPr>
          </w:p>
        </w:tc>
        <w:tc>
          <w:tcPr>
            <w:tcW w:w="6662" w:type="dxa"/>
            <w:gridSpan w:val="3"/>
          </w:tcPr>
          <w:p w14:paraId="0034192F" w14:textId="72CFB2A3" w:rsidR="0084159D" w:rsidRPr="009E7AB2" w:rsidRDefault="0084159D" w:rsidP="0025608A">
            <w:pPr>
              <w:ind w:firstLine="34"/>
              <w:rPr>
                <w:sz w:val="22"/>
                <w:szCs w:val="22"/>
              </w:rPr>
            </w:pPr>
            <w:r w:rsidRPr="009E7AB2">
              <w:rPr>
                <w:sz w:val="22"/>
                <w:szCs w:val="22"/>
              </w:rPr>
              <w:t>3. Благодарственное письмо ректора Академии гражданской авиации</w:t>
            </w:r>
          </w:p>
        </w:tc>
        <w:tc>
          <w:tcPr>
            <w:tcW w:w="1134" w:type="dxa"/>
          </w:tcPr>
          <w:p w14:paraId="69B6C277" w14:textId="250519E4" w:rsidR="0084159D" w:rsidRPr="009E7AB2" w:rsidRDefault="0084159D" w:rsidP="0025608A">
            <w:pPr>
              <w:ind w:firstLine="34"/>
              <w:jc w:val="center"/>
              <w:rPr>
                <w:sz w:val="22"/>
                <w:szCs w:val="22"/>
              </w:rPr>
            </w:pPr>
            <w:r w:rsidRPr="009E7AB2">
              <w:rPr>
                <w:b/>
                <w:bCs/>
                <w:sz w:val="22"/>
                <w:szCs w:val="22"/>
              </w:rPr>
              <w:t>2020 г.</w:t>
            </w:r>
          </w:p>
        </w:tc>
      </w:tr>
      <w:tr w:rsidR="0084159D" w:rsidRPr="009E7AB2" w14:paraId="1416EA98" w14:textId="77777777" w:rsidTr="00CE50FD">
        <w:tc>
          <w:tcPr>
            <w:tcW w:w="534" w:type="dxa"/>
            <w:vMerge/>
          </w:tcPr>
          <w:p w14:paraId="4B30B6D9" w14:textId="77777777" w:rsidR="0084159D" w:rsidRPr="009E7AB2" w:rsidRDefault="0084159D" w:rsidP="0025608A">
            <w:pPr>
              <w:jc w:val="both"/>
              <w:rPr>
                <w:rStyle w:val="6"/>
                <w:spacing w:val="0"/>
                <w:sz w:val="22"/>
                <w:szCs w:val="22"/>
                <w:lang w:eastAsia="en-US" w:bidi="en-US"/>
              </w:rPr>
            </w:pPr>
          </w:p>
        </w:tc>
        <w:tc>
          <w:tcPr>
            <w:tcW w:w="1701" w:type="dxa"/>
            <w:vMerge/>
          </w:tcPr>
          <w:p w14:paraId="26E370AF" w14:textId="77777777" w:rsidR="0084159D" w:rsidRPr="009E7AB2" w:rsidRDefault="0084159D" w:rsidP="0025608A">
            <w:pPr>
              <w:pStyle w:val="8"/>
              <w:shd w:val="clear" w:color="auto" w:fill="auto"/>
              <w:spacing w:after="0" w:line="240" w:lineRule="auto"/>
              <w:jc w:val="left"/>
              <w:rPr>
                <w:rStyle w:val="6"/>
                <w:spacing w:val="0"/>
                <w:sz w:val="22"/>
                <w:szCs w:val="22"/>
              </w:rPr>
            </w:pPr>
          </w:p>
        </w:tc>
        <w:tc>
          <w:tcPr>
            <w:tcW w:w="6662" w:type="dxa"/>
            <w:gridSpan w:val="3"/>
          </w:tcPr>
          <w:p w14:paraId="7E66B8D8" w14:textId="14BDFECE" w:rsidR="0084159D" w:rsidRPr="009E7AB2" w:rsidRDefault="0084159D" w:rsidP="0025608A">
            <w:pPr>
              <w:ind w:firstLine="34"/>
              <w:rPr>
                <w:sz w:val="22"/>
                <w:szCs w:val="22"/>
              </w:rPr>
            </w:pPr>
            <w:r w:rsidRPr="009E7AB2">
              <w:rPr>
                <w:sz w:val="22"/>
                <w:szCs w:val="22"/>
              </w:rPr>
              <w:t>4. Благодарственное письмо ОЮЛ «Ассоциация национальных экспедиторов Республики Казахстан (АНЭК)»</w:t>
            </w:r>
          </w:p>
        </w:tc>
        <w:tc>
          <w:tcPr>
            <w:tcW w:w="1134" w:type="dxa"/>
          </w:tcPr>
          <w:p w14:paraId="45CE3D6A" w14:textId="57E4D457" w:rsidR="0084159D" w:rsidRPr="009E7AB2" w:rsidRDefault="0084159D" w:rsidP="0025608A">
            <w:pPr>
              <w:ind w:firstLine="34"/>
              <w:jc w:val="center"/>
              <w:rPr>
                <w:b/>
                <w:bCs/>
                <w:sz w:val="22"/>
                <w:szCs w:val="22"/>
              </w:rPr>
            </w:pPr>
            <w:r w:rsidRPr="009E7AB2">
              <w:rPr>
                <w:b/>
                <w:bCs/>
                <w:sz w:val="22"/>
                <w:szCs w:val="22"/>
              </w:rPr>
              <w:t>2021 г.</w:t>
            </w:r>
          </w:p>
        </w:tc>
      </w:tr>
      <w:tr w:rsidR="0084159D" w:rsidRPr="009E7AB2" w14:paraId="122BD228" w14:textId="77777777" w:rsidTr="00CE50FD">
        <w:tc>
          <w:tcPr>
            <w:tcW w:w="534" w:type="dxa"/>
            <w:vMerge/>
          </w:tcPr>
          <w:p w14:paraId="0E6FEFDA" w14:textId="77777777" w:rsidR="0084159D" w:rsidRPr="009E7AB2" w:rsidRDefault="0084159D" w:rsidP="0025608A">
            <w:pPr>
              <w:jc w:val="both"/>
              <w:rPr>
                <w:rStyle w:val="6"/>
                <w:spacing w:val="0"/>
                <w:sz w:val="22"/>
                <w:szCs w:val="22"/>
                <w:lang w:eastAsia="en-US" w:bidi="en-US"/>
              </w:rPr>
            </w:pPr>
          </w:p>
        </w:tc>
        <w:tc>
          <w:tcPr>
            <w:tcW w:w="1701" w:type="dxa"/>
            <w:vMerge/>
          </w:tcPr>
          <w:p w14:paraId="775148BF" w14:textId="77777777" w:rsidR="0084159D" w:rsidRPr="009E7AB2" w:rsidRDefault="0084159D" w:rsidP="0025608A">
            <w:pPr>
              <w:pStyle w:val="8"/>
              <w:shd w:val="clear" w:color="auto" w:fill="auto"/>
              <w:spacing w:after="0" w:line="240" w:lineRule="auto"/>
              <w:jc w:val="left"/>
              <w:rPr>
                <w:rStyle w:val="6"/>
                <w:spacing w:val="0"/>
                <w:sz w:val="22"/>
                <w:szCs w:val="22"/>
              </w:rPr>
            </w:pPr>
          </w:p>
        </w:tc>
        <w:tc>
          <w:tcPr>
            <w:tcW w:w="6662" w:type="dxa"/>
            <w:gridSpan w:val="3"/>
          </w:tcPr>
          <w:p w14:paraId="0460BD54" w14:textId="00B2ED98" w:rsidR="0084159D" w:rsidRPr="009E7AB2" w:rsidRDefault="0084159D" w:rsidP="0025608A">
            <w:pPr>
              <w:ind w:firstLine="34"/>
              <w:rPr>
                <w:sz w:val="22"/>
                <w:szCs w:val="22"/>
              </w:rPr>
            </w:pPr>
            <w:r w:rsidRPr="009E7AB2">
              <w:rPr>
                <w:sz w:val="22"/>
                <w:szCs w:val="22"/>
              </w:rPr>
              <w:t>5. Почетная грамота СТК «</w:t>
            </w:r>
            <w:r w:rsidRPr="009E7AB2">
              <w:rPr>
                <w:sz w:val="22"/>
                <w:szCs w:val="22"/>
                <w:lang w:val="en-US"/>
              </w:rPr>
              <w:t>KAZLOGISTICS</w:t>
            </w:r>
            <w:r w:rsidRPr="009E7AB2">
              <w:rPr>
                <w:sz w:val="22"/>
                <w:szCs w:val="22"/>
              </w:rPr>
              <w:t>» в честь празднования 30-летия РК</w:t>
            </w:r>
          </w:p>
        </w:tc>
        <w:tc>
          <w:tcPr>
            <w:tcW w:w="1134" w:type="dxa"/>
          </w:tcPr>
          <w:p w14:paraId="0E4BEF66" w14:textId="6B51877B" w:rsidR="0084159D" w:rsidRPr="009E7AB2" w:rsidRDefault="0084159D" w:rsidP="0025608A">
            <w:pPr>
              <w:ind w:firstLine="34"/>
              <w:jc w:val="center"/>
              <w:rPr>
                <w:b/>
                <w:bCs/>
                <w:sz w:val="22"/>
                <w:szCs w:val="22"/>
              </w:rPr>
            </w:pPr>
            <w:r w:rsidRPr="009E7AB2">
              <w:rPr>
                <w:b/>
                <w:bCs/>
                <w:sz w:val="22"/>
                <w:szCs w:val="22"/>
              </w:rPr>
              <w:t>2021 г.</w:t>
            </w:r>
          </w:p>
        </w:tc>
      </w:tr>
      <w:tr w:rsidR="0084159D" w:rsidRPr="009E7AB2" w14:paraId="53ECAEEC" w14:textId="77777777" w:rsidTr="00CE50FD">
        <w:tc>
          <w:tcPr>
            <w:tcW w:w="534" w:type="dxa"/>
            <w:vMerge/>
          </w:tcPr>
          <w:p w14:paraId="58BE1BA3" w14:textId="77777777" w:rsidR="0084159D" w:rsidRPr="009E7AB2" w:rsidRDefault="0084159D" w:rsidP="0025608A">
            <w:pPr>
              <w:jc w:val="both"/>
              <w:rPr>
                <w:rStyle w:val="6"/>
                <w:spacing w:val="0"/>
                <w:sz w:val="22"/>
                <w:szCs w:val="22"/>
                <w:lang w:eastAsia="en-US" w:bidi="en-US"/>
              </w:rPr>
            </w:pPr>
          </w:p>
        </w:tc>
        <w:tc>
          <w:tcPr>
            <w:tcW w:w="1701" w:type="dxa"/>
            <w:vMerge/>
          </w:tcPr>
          <w:p w14:paraId="10371203" w14:textId="77777777" w:rsidR="0084159D" w:rsidRPr="009E7AB2" w:rsidRDefault="0084159D" w:rsidP="0025608A">
            <w:pPr>
              <w:pStyle w:val="8"/>
              <w:shd w:val="clear" w:color="auto" w:fill="auto"/>
              <w:spacing w:after="0" w:line="240" w:lineRule="auto"/>
              <w:jc w:val="left"/>
              <w:rPr>
                <w:rStyle w:val="6"/>
                <w:spacing w:val="0"/>
                <w:sz w:val="22"/>
                <w:szCs w:val="22"/>
              </w:rPr>
            </w:pPr>
          </w:p>
        </w:tc>
        <w:tc>
          <w:tcPr>
            <w:tcW w:w="6662" w:type="dxa"/>
            <w:gridSpan w:val="3"/>
          </w:tcPr>
          <w:p w14:paraId="2BBAAFBE" w14:textId="31C75A6B" w:rsidR="0084159D" w:rsidRPr="009E7AB2" w:rsidRDefault="0084159D" w:rsidP="0025608A">
            <w:pPr>
              <w:ind w:firstLine="34"/>
              <w:rPr>
                <w:sz w:val="22"/>
                <w:szCs w:val="22"/>
              </w:rPr>
            </w:pPr>
            <w:r w:rsidRPr="009E7AB2">
              <w:rPr>
                <w:sz w:val="22"/>
                <w:szCs w:val="22"/>
              </w:rPr>
              <w:t>6. Сертификат ТОО «</w:t>
            </w:r>
            <w:proofErr w:type="spellStart"/>
            <w:r w:rsidRPr="009E7AB2">
              <w:rPr>
                <w:sz w:val="22"/>
                <w:szCs w:val="22"/>
              </w:rPr>
              <w:t>Elim</w:t>
            </w:r>
            <w:proofErr w:type="spellEnd"/>
            <w:r w:rsidRPr="009E7AB2">
              <w:rPr>
                <w:sz w:val="22"/>
                <w:szCs w:val="22"/>
              </w:rPr>
              <w:t xml:space="preserve"> Consulting» «Создай лидера», за умение превратить конкуренцию в стремление к лидерству</w:t>
            </w:r>
          </w:p>
        </w:tc>
        <w:tc>
          <w:tcPr>
            <w:tcW w:w="1134" w:type="dxa"/>
          </w:tcPr>
          <w:p w14:paraId="33F4DDC5" w14:textId="47E48D11" w:rsidR="0084159D" w:rsidRPr="009E7AB2" w:rsidRDefault="0084159D" w:rsidP="0025608A">
            <w:pPr>
              <w:ind w:firstLine="34"/>
              <w:jc w:val="center"/>
              <w:rPr>
                <w:b/>
                <w:bCs/>
                <w:sz w:val="22"/>
                <w:szCs w:val="22"/>
              </w:rPr>
            </w:pPr>
            <w:r w:rsidRPr="009E7AB2">
              <w:rPr>
                <w:b/>
                <w:bCs/>
                <w:sz w:val="22"/>
                <w:szCs w:val="22"/>
              </w:rPr>
              <w:t>2021г.</w:t>
            </w:r>
          </w:p>
        </w:tc>
      </w:tr>
      <w:tr w:rsidR="0084159D" w:rsidRPr="009E7AB2" w14:paraId="0ED4CCD2" w14:textId="77777777" w:rsidTr="00CE50FD">
        <w:tc>
          <w:tcPr>
            <w:tcW w:w="534" w:type="dxa"/>
            <w:vMerge/>
          </w:tcPr>
          <w:p w14:paraId="5490FA25" w14:textId="77777777" w:rsidR="0084159D" w:rsidRPr="009E7AB2" w:rsidRDefault="0084159D" w:rsidP="0025608A">
            <w:pPr>
              <w:jc w:val="both"/>
              <w:rPr>
                <w:rStyle w:val="6"/>
                <w:spacing w:val="0"/>
                <w:sz w:val="22"/>
                <w:szCs w:val="22"/>
                <w:lang w:eastAsia="en-US" w:bidi="en-US"/>
              </w:rPr>
            </w:pPr>
          </w:p>
        </w:tc>
        <w:tc>
          <w:tcPr>
            <w:tcW w:w="1701" w:type="dxa"/>
            <w:vMerge/>
          </w:tcPr>
          <w:p w14:paraId="58D947D7" w14:textId="77777777" w:rsidR="0084159D" w:rsidRPr="009E7AB2" w:rsidRDefault="0084159D" w:rsidP="0025608A">
            <w:pPr>
              <w:pStyle w:val="8"/>
              <w:shd w:val="clear" w:color="auto" w:fill="auto"/>
              <w:spacing w:after="0" w:line="240" w:lineRule="auto"/>
              <w:jc w:val="left"/>
              <w:rPr>
                <w:rStyle w:val="6"/>
                <w:spacing w:val="0"/>
                <w:sz w:val="22"/>
                <w:szCs w:val="22"/>
              </w:rPr>
            </w:pPr>
          </w:p>
        </w:tc>
        <w:tc>
          <w:tcPr>
            <w:tcW w:w="6662" w:type="dxa"/>
            <w:gridSpan w:val="3"/>
          </w:tcPr>
          <w:p w14:paraId="22A5DA40" w14:textId="2604A8FB" w:rsidR="0084159D" w:rsidRPr="009E7AB2" w:rsidRDefault="0084159D" w:rsidP="0025608A">
            <w:pPr>
              <w:ind w:firstLine="34"/>
              <w:rPr>
                <w:sz w:val="22"/>
                <w:szCs w:val="22"/>
              </w:rPr>
            </w:pPr>
            <w:r w:rsidRPr="009E7AB2">
              <w:rPr>
                <w:sz w:val="22"/>
                <w:szCs w:val="22"/>
              </w:rPr>
              <w:t>7. Свидетельство «Отличный специалист экспедиторского бизнеса»</w:t>
            </w:r>
          </w:p>
        </w:tc>
        <w:tc>
          <w:tcPr>
            <w:tcW w:w="1134" w:type="dxa"/>
          </w:tcPr>
          <w:p w14:paraId="4FB2863E" w14:textId="1BD37CED" w:rsidR="0084159D" w:rsidRPr="009E7AB2" w:rsidRDefault="0084159D" w:rsidP="0025608A">
            <w:pPr>
              <w:ind w:firstLine="34"/>
              <w:jc w:val="center"/>
              <w:rPr>
                <w:b/>
                <w:bCs/>
                <w:sz w:val="22"/>
                <w:szCs w:val="22"/>
              </w:rPr>
            </w:pPr>
            <w:r w:rsidRPr="009E7AB2">
              <w:rPr>
                <w:b/>
                <w:bCs/>
                <w:sz w:val="22"/>
                <w:szCs w:val="22"/>
              </w:rPr>
              <w:t>2022г.</w:t>
            </w:r>
          </w:p>
        </w:tc>
      </w:tr>
      <w:tr w:rsidR="0084159D" w:rsidRPr="009E7AB2" w14:paraId="425EA829" w14:textId="77777777" w:rsidTr="00CE50FD">
        <w:tc>
          <w:tcPr>
            <w:tcW w:w="534" w:type="dxa"/>
            <w:vMerge/>
          </w:tcPr>
          <w:p w14:paraId="04A35B0D" w14:textId="77777777" w:rsidR="0084159D" w:rsidRPr="009E7AB2" w:rsidRDefault="0084159D" w:rsidP="0025608A">
            <w:pPr>
              <w:jc w:val="both"/>
              <w:rPr>
                <w:rStyle w:val="6"/>
                <w:spacing w:val="0"/>
                <w:sz w:val="22"/>
                <w:szCs w:val="22"/>
                <w:lang w:eastAsia="en-US" w:bidi="en-US"/>
              </w:rPr>
            </w:pPr>
          </w:p>
        </w:tc>
        <w:tc>
          <w:tcPr>
            <w:tcW w:w="1701" w:type="dxa"/>
            <w:vMerge/>
          </w:tcPr>
          <w:p w14:paraId="09E8BF05" w14:textId="77777777" w:rsidR="0084159D" w:rsidRPr="009E7AB2" w:rsidRDefault="0084159D" w:rsidP="0025608A">
            <w:pPr>
              <w:pStyle w:val="8"/>
              <w:shd w:val="clear" w:color="auto" w:fill="auto"/>
              <w:spacing w:after="0" w:line="240" w:lineRule="auto"/>
              <w:jc w:val="left"/>
              <w:rPr>
                <w:rStyle w:val="6"/>
                <w:spacing w:val="0"/>
                <w:sz w:val="22"/>
                <w:szCs w:val="22"/>
              </w:rPr>
            </w:pPr>
          </w:p>
        </w:tc>
        <w:tc>
          <w:tcPr>
            <w:tcW w:w="6662" w:type="dxa"/>
            <w:gridSpan w:val="3"/>
          </w:tcPr>
          <w:p w14:paraId="40F4C642" w14:textId="492C1264" w:rsidR="0084159D" w:rsidRPr="009E7AB2" w:rsidRDefault="0084159D" w:rsidP="0025608A">
            <w:pPr>
              <w:ind w:firstLine="34"/>
              <w:rPr>
                <w:sz w:val="22"/>
                <w:szCs w:val="22"/>
              </w:rPr>
            </w:pPr>
            <w:r w:rsidRPr="009E7AB2">
              <w:rPr>
                <w:sz w:val="22"/>
                <w:szCs w:val="22"/>
              </w:rPr>
              <w:t>8. Ал</w:t>
            </w:r>
            <w:r w:rsidRPr="009E7AB2">
              <w:rPr>
                <w:sz w:val="22"/>
                <w:szCs w:val="22"/>
                <w:lang w:val="kk-KZ"/>
              </w:rPr>
              <w:t>ғ</w:t>
            </w:r>
            <w:proofErr w:type="spellStart"/>
            <w:r w:rsidRPr="009E7AB2">
              <w:rPr>
                <w:sz w:val="22"/>
                <w:szCs w:val="22"/>
              </w:rPr>
              <w:t>ыс</w:t>
            </w:r>
            <w:proofErr w:type="spellEnd"/>
            <w:r w:rsidRPr="009E7AB2">
              <w:rPr>
                <w:sz w:val="22"/>
                <w:szCs w:val="22"/>
              </w:rPr>
              <w:t xml:space="preserve"> хат</w:t>
            </w:r>
            <w:r w:rsidRPr="009E7AB2">
              <w:rPr>
                <w:sz w:val="22"/>
                <w:szCs w:val="22"/>
                <w:lang w:val="kk-KZ"/>
              </w:rPr>
              <w:t xml:space="preserve"> Алматы қаласы Кәсіпкерлік және инвестициялар басқармасының басшысы Қазақстан Республикасының Тәуелсіздік күніне арналған «Мен-кәсіпкермін» атты Республикалық Гранд турниріне белсенді қатысқан үшін</w:t>
            </w:r>
          </w:p>
        </w:tc>
        <w:tc>
          <w:tcPr>
            <w:tcW w:w="1134" w:type="dxa"/>
          </w:tcPr>
          <w:p w14:paraId="0966A899" w14:textId="5496CF3B" w:rsidR="0084159D" w:rsidRPr="009E7AB2" w:rsidRDefault="0084159D" w:rsidP="0025608A">
            <w:pPr>
              <w:ind w:firstLine="34"/>
              <w:jc w:val="center"/>
              <w:rPr>
                <w:b/>
                <w:bCs/>
                <w:sz w:val="22"/>
                <w:szCs w:val="22"/>
                <w:lang w:val="kk-KZ"/>
              </w:rPr>
            </w:pPr>
            <w:r w:rsidRPr="009E7AB2">
              <w:rPr>
                <w:b/>
                <w:bCs/>
                <w:sz w:val="22"/>
                <w:szCs w:val="22"/>
                <w:lang w:val="kk-KZ"/>
              </w:rPr>
              <w:t>2023 г.</w:t>
            </w:r>
          </w:p>
        </w:tc>
      </w:tr>
      <w:tr w:rsidR="0084159D" w:rsidRPr="009E7AB2" w14:paraId="42DCED24" w14:textId="77777777" w:rsidTr="00CE50FD">
        <w:tc>
          <w:tcPr>
            <w:tcW w:w="534" w:type="dxa"/>
            <w:vMerge/>
          </w:tcPr>
          <w:p w14:paraId="08BEAC5A" w14:textId="77777777" w:rsidR="0084159D" w:rsidRPr="009E7AB2" w:rsidRDefault="0084159D" w:rsidP="0025608A">
            <w:pPr>
              <w:jc w:val="both"/>
              <w:rPr>
                <w:rStyle w:val="6"/>
                <w:spacing w:val="0"/>
                <w:sz w:val="22"/>
                <w:szCs w:val="22"/>
                <w:lang w:eastAsia="en-US" w:bidi="en-US"/>
              </w:rPr>
            </w:pPr>
          </w:p>
        </w:tc>
        <w:tc>
          <w:tcPr>
            <w:tcW w:w="1701" w:type="dxa"/>
            <w:vMerge/>
          </w:tcPr>
          <w:p w14:paraId="15E6B3D1" w14:textId="77777777" w:rsidR="0084159D" w:rsidRPr="009E7AB2" w:rsidRDefault="0084159D" w:rsidP="0025608A">
            <w:pPr>
              <w:pStyle w:val="8"/>
              <w:shd w:val="clear" w:color="auto" w:fill="auto"/>
              <w:spacing w:after="0" w:line="240" w:lineRule="auto"/>
              <w:jc w:val="left"/>
              <w:rPr>
                <w:rStyle w:val="6"/>
                <w:spacing w:val="0"/>
                <w:sz w:val="22"/>
                <w:szCs w:val="22"/>
              </w:rPr>
            </w:pPr>
          </w:p>
        </w:tc>
        <w:tc>
          <w:tcPr>
            <w:tcW w:w="6662" w:type="dxa"/>
            <w:gridSpan w:val="3"/>
          </w:tcPr>
          <w:p w14:paraId="4E8D1877" w14:textId="2EFD65F2" w:rsidR="0084159D" w:rsidRPr="009E7AB2" w:rsidRDefault="0084159D" w:rsidP="0025608A">
            <w:pPr>
              <w:ind w:firstLine="34"/>
              <w:rPr>
                <w:sz w:val="22"/>
                <w:szCs w:val="22"/>
                <w:lang w:val="kk-KZ"/>
              </w:rPr>
            </w:pPr>
            <w:r w:rsidRPr="009E7AB2">
              <w:rPr>
                <w:sz w:val="22"/>
                <w:szCs w:val="22"/>
              </w:rPr>
              <w:t>9. С</w:t>
            </w:r>
            <w:r w:rsidRPr="009E7AB2">
              <w:rPr>
                <w:sz w:val="22"/>
                <w:szCs w:val="22"/>
                <w:lang w:val="kk-KZ"/>
              </w:rPr>
              <w:t xml:space="preserve">әтбаев университетінің </w:t>
            </w:r>
            <w:r w:rsidRPr="009E7AB2">
              <w:rPr>
                <w:sz w:val="22"/>
                <w:szCs w:val="22"/>
              </w:rPr>
              <w:t>Ал</w:t>
            </w:r>
            <w:r w:rsidRPr="009E7AB2">
              <w:rPr>
                <w:sz w:val="22"/>
                <w:szCs w:val="22"/>
                <w:lang w:val="kk-KZ"/>
              </w:rPr>
              <w:t>ғ</w:t>
            </w:r>
            <w:proofErr w:type="spellStart"/>
            <w:r w:rsidRPr="009E7AB2">
              <w:rPr>
                <w:sz w:val="22"/>
                <w:szCs w:val="22"/>
              </w:rPr>
              <w:t>ыс</w:t>
            </w:r>
            <w:proofErr w:type="spellEnd"/>
            <w:r w:rsidRPr="009E7AB2">
              <w:rPr>
                <w:sz w:val="22"/>
                <w:szCs w:val="22"/>
              </w:rPr>
              <w:t xml:space="preserve"> хат</w:t>
            </w:r>
            <w:r w:rsidRPr="009E7AB2">
              <w:rPr>
                <w:sz w:val="22"/>
                <w:szCs w:val="22"/>
                <w:lang w:val="kk-KZ"/>
              </w:rPr>
              <w:t>ы</w:t>
            </w:r>
          </w:p>
        </w:tc>
        <w:tc>
          <w:tcPr>
            <w:tcW w:w="1134" w:type="dxa"/>
          </w:tcPr>
          <w:p w14:paraId="15F06845" w14:textId="5E04CD0C" w:rsidR="0084159D" w:rsidRPr="009E7AB2" w:rsidRDefault="0084159D" w:rsidP="0025608A">
            <w:pPr>
              <w:ind w:firstLine="34"/>
              <w:jc w:val="center"/>
              <w:rPr>
                <w:b/>
                <w:bCs/>
                <w:sz w:val="22"/>
                <w:szCs w:val="22"/>
                <w:lang w:val="kk-KZ"/>
              </w:rPr>
            </w:pPr>
            <w:r w:rsidRPr="009E7AB2">
              <w:rPr>
                <w:b/>
                <w:bCs/>
                <w:sz w:val="22"/>
                <w:szCs w:val="22"/>
                <w:lang w:val="kk-KZ"/>
              </w:rPr>
              <w:t>2023 г.</w:t>
            </w:r>
          </w:p>
        </w:tc>
      </w:tr>
      <w:tr w:rsidR="0084159D" w:rsidRPr="009E7AB2" w14:paraId="58E324CE" w14:textId="77777777" w:rsidTr="00CE50FD">
        <w:tc>
          <w:tcPr>
            <w:tcW w:w="534" w:type="dxa"/>
            <w:vMerge/>
          </w:tcPr>
          <w:p w14:paraId="62D07677" w14:textId="77777777" w:rsidR="0084159D" w:rsidRPr="009E7AB2" w:rsidRDefault="0084159D" w:rsidP="0025608A">
            <w:pPr>
              <w:jc w:val="both"/>
              <w:rPr>
                <w:rStyle w:val="6"/>
                <w:spacing w:val="0"/>
                <w:sz w:val="22"/>
                <w:szCs w:val="22"/>
                <w:lang w:eastAsia="en-US" w:bidi="en-US"/>
              </w:rPr>
            </w:pPr>
          </w:p>
        </w:tc>
        <w:tc>
          <w:tcPr>
            <w:tcW w:w="1701" w:type="dxa"/>
            <w:vMerge/>
          </w:tcPr>
          <w:p w14:paraId="725DA7AB" w14:textId="77777777" w:rsidR="0084159D" w:rsidRPr="009E7AB2" w:rsidRDefault="0084159D" w:rsidP="0025608A">
            <w:pPr>
              <w:pStyle w:val="8"/>
              <w:shd w:val="clear" w:color="auto" w:fill="auto"/>
              <w:spacing w:after="0" w:line="240" w:lineRule="auto"/>
              <w:jc w:val="left"/>
              <w:rPr>
                <w:rStyle w:val="6"/>
                <w:spacing w:val="0"/>
                <w:sz w:val="22"/>
                <w:szCs w:val="22"/>
              </w:rPr>
            </w:pPr>
          </w:p>
        </w:tc>
        <w:tc>
          <w:tcPr>
            <w:tcW w:w="6662" w:type="dxa"/>
            <w:gridSpan w:val="3"/>
          </w:tcPr>
          <w:p w14:paraId="0DF62F4E" w14:textId="2885AB4C" w:rsidR="0084159D" w:rsidRPr="009E7AB2" w:rsidRDefault="0084159D" w:rsidP="0025608A">
            <w:pPr>
              <w:ind w:firstLine="34"/>
              <w:rPr>
                <w:sz w:val="22"/>
                <w:szCs w:val="22"/>
                <w:lang w:val="kk-KZ"/>
              </w:rPr>
            </w:pPr>
            <w:r w:rsidRPr="009E7AB2">
              <w:rPr>
                <w:sz w:val="22"/>
                <w:szCs w:val="22"/>
              </w:rPr>
              <w:t xml:space="preserve">10. </w:t>
            </w:r>
            <w:r w:rsidRPr="009E7AB2">
              <w:rPr>
                <w:sz w:val="22"/>
                <w:szCs w:val="22"/>
                <w:lang w:val="kk-KZ"/>
              </w:rPr>
              <w:t>Қазақстан темір жолы Басқарма Төрағасының Алғыс хаты</w:t>
            </w:r>
          </w:p>
        </w:tc>
        <w:tc>
          <w:tcPr>
            <w:tcW w:w="1134" w:type="dxa"/>
          </w:tcPr>
          <w:p w14:paraId="38817145" w14:textId="41FCB9E3" w:rsidR="0084159D" w:rsidRPr="009E7AB2" w:rsidRDefault="0084159D" w:rsidP="0025608A">
            <w:pPr>
              <w:ind w:firstLine="34"/>
              <w:jc w:val="center"/>
              <w:rPr>
                <w:b/>
                <w:bCs/>
                <w:sz w:val="22"/>
                <w:szCs w:val="22"/>
                <w:lang w:val="kk-KZ"/>
              </w:rPr>
            </w:pPr>
            <w:r w:rsidRPr="009E7AB2">
              <w:rPr>
                <w:b/>
                <w:bCs/>
                <w:sz w:val="22"/>
                <w:szCs w:val="22"/>
                <w:lang w:val="kk-KZ"/>
              </w:rPr>
              <w:t>2023 г.</w:t>
            </w:r>
          </w:p>
        </w:tc>
      </w:tr>
      <w:tr w:rsidR="0084159D" w:rsidRPr="009E7AB2" w14:paraId="3C079EE6" w14:textId="77777777" w:rsidTr="00CE50FD">
        <w:tc>
          <w:tcPr>
            <w:tcW w:w="534" w:type="dxa"/>
            <w:vMerge/>
          </w:tcPr>
          <w:p w14:paraId="544A7971" w14:textId="77777777" w:rsidR="0084159D" w:rsidRPr="009E7AB2" w:rsidRDefault="0084159D" w:rsidP="0025608A">
            <w:pPr>
              <w:jc w:val="both"/>
              <w:rPr>
                <w:rStyle w:val="6"/>
                <w:spacing w:val="0"/>
                <w:sz w:val="22"/>
                <w:szCs w:val="22"/>
                <w:lang w:eastAsia="en-US" w:bidi="en-US"/>
              </w:rPr>
            </w:pPr>
          </w:p>
        </w:tc>
        <w:tc>
          <w:tcPr>
            <w:tcW w:w="1701" w:type="dxa"/>
            <w:vMerge/>
          </w:tcPr>
          <w:p w14:paraId="4821D4BE" w14:textId="77777777" w:rsidR="0084159D" w:rsidRPr="009E7AB2" w:rsidRDefault="0084159D" w:rsidP="0025608A">
            <w:pPr>
              <w:pStyle w:val="8"/>
              <w:shd w:val="clear" w:color="auto" w:fill="auto"/>
              <w:spacing w:after="0" w:line="240" w:lineRule="auto"/>
              <w:jc w:val="left"/>
              <w:rPr>
                <w:rStyle w:val="6"/>
                <w:spacing w:val="0"/>
                <w:sz w:val="22"/>
                <w:szCs w:val="22"/>
              </w:rPr>
            </w:pPr>
          </w:p>
        </w:tc>
        <w:tc>
          <w:tcPr>
            <w:tcW w:w="6662" w:type="dxa"/>
            <w:gridSpan w:val="3"/>
          </w:tcPr>
          <w:p w14:paraId="54EB5E0E" w14:textId="42F59219" w:rsidR="0084159D" w:rsidRPr="009E7AB2" w:rsidRDefault="0084159D" w:rsidP="0025608A">
            <w:pPr>
              <w:ind w:firstLine="34"/>
              <w:rPr>
                <w:sz w:val="22"/>
                <w:szCs w:val="22"/>
              </w:rPr>
            </w:pPr>
            <w:r w:rsidRPr="009E7AB2">
              <w:rPr>
                <w:sz w:val="22"/>
                <w:szCs w:val="22"/>
              </w:rPr>
              <w:t>11. Благодарственное письмо СТК «</w:t>
            </w:r>
            <w:r w:rsidRPr="009E7AB2">
              <w:rPr>
                <w:sz w:val="22"/>
                <w:szCs w:val="22"/>
                <w:lang w:val="en-US"/>
              </w:rPr>
              <w:t>KAZLOGISTICS</w:t>
            </w:r>
            <w:r w:rsidRPr="009E7AB2">
              <w:rPr>
                <w:sz w:val="22"/>
                <w:szCs w:val="22"/>
              </w:rPr>
              <w:t xml:space="preserve">» </w:t>
            </w:r>
          </w:p>
        </w:tc>
        <w:tc>
          <w:tcPr>
            <w:tcW w:w="1134" w:type="dxa"/>
          </w:tcPr>
          <w:p w14:paraId="6484218A" w14:textId="1C51BACF" w:rsidR="0084159D" w:rsidRPr="009E7AB2" w:rsidRDefault="0084159D" w:rsidP="0025608A">
            <w:pPr>
              <w:ind w:firstLine="34"/>
              <w:jc w:val="center"/>
              <w:rPr>
                <w:b/>
                <w:bCs/>
                <w:sz w:val="22"/>
                <w:szCs w:val="22"/>
                <w:lang w:val="kk-KZ"/>
              </w:rPr>
            </w:pPr>
            <w:r w:rsidRPr="009E7AB2">
              <w:rPr>
                <w:b/>
                <w:bCs/>
                <w:sz w:val="22"/>
                <w:szCs w:val="22"/>
                <w:lang w:val="kk-KZ"/>
              </w:rPr>
              <w:t>2024 г.</w:t>
            </w:r>
          </w:p>
        </w:tc>
      </w:tr>
      <w:tr w:rsidR="0084159D" w:rsidRPr="009E7AB2" w14:paraId="3E4EA956" w14:textId="77777777" w:rsidTr="00CE50FD">
        <w:tc>
          <w:tcPr>
            <w:tcW w:w="534" w:type="dxa"/>
            <w:vMerge/>
          </w:tcPr>
          <w:p w14:paraId="10FD80E5" w14:textId="77777777" w:rsidR="0084159D" w:rsidRPr="009E7AB2" w:rsidRDefault="0084159D" w:rsidP="0025608A">
            <w:pPr>
              <w:jc w:val="both"/>
              <w:rPr>
                <w:rStyle w:val="6"/>
                <w:spacing w:val="0"/>
                <w:sz w:val="22"/>
                <w:szCs w:val="22"/>
                <w:lang w:eastAsia="en-US" w:bidi="en-US"/>
              </w:rPr>
            </w:pPr>
          </w:p>
        </w:tc>
        <w:tc>
          <w:tcPr>
            <w:tcW w:w="1701" w:type="dxa"/>
            <w:vMerge/>
          </w:tcPr>
          <w:p w14:paraId="684689FC" w14:textId="77777777" w:rsidR="0084159D" w:rsidRPr="009E7AB2" w:rsidRDefault="0084159D" w:rsidP="0025608A">
            <w:pPr>
              <w:pStyle w:val="8"/>
              <w:shd w:val="clear" w:color="auto" w:fill="auto"/>
              <w:spacing w:after="0" w:line="240" w:lineRule="auto"/>
              <w:jc w:val="left"/>
              <w:rPr>
                <w:rStyle w:val="6"/>
                <w:spacing w:val="0"/>
                <w:sz w:val="22"/>
                <w:szCs w:val="22"/>
              </w:rPr>
            </w:pPr>
          </w:p>
        </w:tc>
        <w:tc>
          <w:tcPr>
            <w:tcW w:w="6662" w:type="dxa"/>
            <w:gridSpan w:val="3"/>
          </w:tcPr>
          <w:p w14:paraId="75287C9C" w14:textId="5A2740EE" w:rsidR="0084159D" w:rsidRPr="009E7AB2" w:rsidRDefault="0084159D" w:rsidP="0025608A">
            <w:pPr>
              <w:ind w:firstLine="34"/>
              <w:rPr>
                <w:sz w:val="22"/>
                <w:szCs w:val="22"/>
              </w:rPr>
            </w:pPr>
            <w:r w:rsidRPr="009E7AB2">
              <w:rPr>
                <w:sz w:val="22"/>
                <w:szCs w:val="22"/>
              </w:rPr>
              <w:t>12. Благодарственное письмо НПП РК «Атамекен»</w:t>
            </w:r>
          </w:p>
        </w:tc>
        <w:tc>
          <w:tcPr>
            <w:tcW w:w="1134" w:type="dxa"/>
          </w:tcPr>
          <w:p w14:paraId="2D415460" w14:textId="05E55151" w:rsidR="0084159D" w:rsidRPr="009E7AB2" w:rsidRDefault="0084159D" w:rsidP="0025608A">
            <w:pPr>
              <w:ind w:firstLine="34"/>
              <w:jc w:val="center"/>
              <w:rPr>
                <w:b/>
                <w:bCs/>
                <w:sz w:val="22"/>
                <w:szCs w:val="22"/>
              </w:rPr>
            </w:pPr>
            <w:r w:rsidRPr="009E7AB2">
              <w:rPr>
                <w:b/>
                <w:bCs/>
                <w:sz w:val="22"/>
                <w:szCs w:val="22"/>
              </w:rPr>
              <w:t>2024 г.</w:t>
            </w:r>
          </w:p>
        </w:tc>
      </w:tr>
      <w:tr w:rsidR="008479FC" w:rsidRPr="009E7AB2" w14:paraId="4AFE1BFD" w14:textId="77777777" w:rsidTr="00CE50FD">
        <w:tc>
          <w:tcPr>
            <w:tcW w:w="534" w:type="dxa"/>
            <w:vMerge w:val="restart"/>
          </w:tcPr>
          <w:p w14:paraId="44F264AE" w14:textId="6D72303E" w:rsidR="008479FC" w:rsidRPr="009E7AB2" w:rsidRDefault="008479FC" w:rsidP="0025608A">
            <w:pPr>
              <w:jc w:val="both"/>
              <w:rPr>
                <w:rStyle w:val="6"/>
                <w:spacing w:val="0"/>
                <w:sz w:val="22"/>
                <w:szCs w:val="22"/>
                <w:lang w:eastAsia="en-US" w:bidi="en-US"/>
              </w:rPr>
            </w:pPr>
            <w:r w:rsidRPr="009E7AB2">
              <w:rPr>
                <w:rStyle w:val="6"/>
                <w:spacing w:val="0"/>
                <w:sz w:val="22"/>
                <w:szCs w:val="22"/>
                <w:lang w:eastAsia="en-US" w:bidi="en-US"/>
              </w:rPr>
              <w:t>14</w:t>
            </w:r>
          </w:p>
        </w:tc>
        <w:tc>
          <w:tcPr>
            <w:tcW w:w="8363" w:type="dxa"/>
            <w:gridSpan w:val="4"/>
          </w:tcPr>
          <w:p w14:paraId="7293953C" w14:textId="2AD42DDB" w:rsidR="008479FC" w:rsidRPr="009E7AB2" w:rsidRDefault="008479FC" w:rsidP="0025608A">
            <w:pPr>
              <w:widowControl w:val="0"/>
              <w:ind w:firstLine="34"/>
              <w:rPr>
                <w:b/>
                <w:sz w:val="22"/>
                <w:szCs w:val="22"/>
              </w:rPr>
            </w:pPr>
            <w:r w:rsidRPr="009E7AB2">
              <w:rPr>
                <w:b/>
                <w:sz w:val="22"/>
                <w:szCs w:val="22"/>
              </w:rPr>
              <w:t>2. Разработка типовых учебных программ</w:t>
            </w:r>
          </w:p>
        </w:tc>
        <w:tc>
          <w:tcPr>
            <w:tcW w:w="1134" w:type="dxa"/>
          </w:tcPr>
          <w:p w14:paraId="22D11ACE" w14:textId="77777777" w:rsidR="008479FC" w:rsidRPr="009E7AB2" w:rsidRDefault="008479FC" w:rsidP="0025608A">
            <w:pPr>
              <w:ind w:firstLine="34"/>
              <w:jc w:val="center"/>
              <w:rPr>
                <w:b/>
                <w:bCs/>
                <w:sz w:val="22"/>
                <w:szCs w:val="22"/>
              </w:rPr>
            </w:pPr>
          </w:p>
        </w:tc>
      </w:tr>
      <w:tr w:rsidR="00892475" w:rsidRPr="009E7AB2" w14:paraId="4C7F3E67" w14:textId="77777777" w:rsidTr="00CE50FD">
        <w:tc>
          <w:tcPr>
            <w:tcW w:w="534" w:type="dxa"/>
            <w:vMerge/>
          </w:tcPr>
          <w:p w14:paraId="59A09D78" w14:textId="065A0C5D" w:rsidR="008479FC" w:rsidRPr="009E7AB2" w:rsidRDefault="008479FC" w:rsidP="0025608A">
            <w:pPr>
              <w:jc w:val="both"/>
              <w:rPr>
                <w:rStyle w:val="6"/>
                <w:spacing w:val="0"/>
                <w:sz w:val="22"/>
                <w:szCs w:val="22"/>
                <w:lang w:eastAsia="en-US" w:bidi="en-US"/>
              </w:rPr>
            </w:pPr>
          </w:p>
        </w:tc>
        <w:tc>
          <w:tcPr>
            <w:tcW w:w="1701" w:type="dxa"/>
          </w:tcPr>
          <w:p w14:paraId="01C5FA63" w14:textId="77777777" w:rsidR="008479FC" w:rsidRPr="009E7AB2" w:rsidRDefault="008479FC" w:rsidP="0025608A">
            <w:pPr>
              <w:pStyle w:val="8"/>
              <w:shd w:val="clear" w:color="auto" w:fill="auto"/>
              <w:spacing w:after="0" w:line="240" w:lineRule="auto"/>
              <w:jc w:val="left"/>
              <w:rPr>
                <w:rStyle w:val="6"/>
                <w:spacing w:val="0"/>
                <w:sz w:val="22"/>
                <w:szCs w:val="22"/>
              </w:rPr>
            </w:pPr>
          </w:p>
        </w:tc>
        <w:tc>
          <w:tcPr>
            <w:tcW w:w="6662" w:type="dxa"/>
            <w:gridSpan w:val="3"/>
          </w:tcPr>
          <w:p w14:paraId="3F409698" w14:textId="77777777" w:rsidR="008479FC" w:rsidRPr="009E7AB2" w:rsidRDefault="008479FC" w:rsidP="0025608A">
            <w:pPr>
              <w:widowControl w:val="0"/>
              <w:ind w:firstLine="34"/>
              <w:rPr>
                <w:b/>
                <w:sz w:val="22"/>
                <w:szCs w:val="22"/>
              </w:rPr>
            </w:pPr>
            <w:r w:rsidRPr="009E7AB2">
              <w:rPr>
                <w:sz w:val="22"/>
                <w:szCs w:val="22"/>
              </w:rPr>
              <w:t>Член авторского коллектива разработчиков типовых учебных программ дисциплин для специальности:</w:t>
            </w:r>
          </w:p>
          <w:p w14:paraId="2BDE1B3D" w14:textId="77777777" w:rsidR="008479FC" w:rsidRPr="009E7AB2" w:rsidRDefault="008479FC" w:rsidP="0025608A">
            <w:pPr>
              <w:ind w:firstLine="34"/>
              <w:rPr>
                <w:sz w:val="22"/>
                <w:szCs w:val="22"/>
              </w:rPr>
            </w:pPr>
            <w:r w:rsidRPr="009E7AB2">
              <w:rPr>
                <w:sz w:val="22"/>
                <w:szCs w:val="22"/>
              </w:rPr>
              <w:t>А) бакалавриата 050901- Организация перевозок, движения и эксплуатация транспорта:</w:t>
            </w:r>
          </w:p>
          <w:p w14:paraId="02C7BAB9" w14:textId="77777777" w:rsidR="008479FC" w:rsidRPr="009E7AB2" w:rsidRDefault="008479FC" w:rsidP="0025608A">
            <w:pPr>
              <w:widowControl w:val="0"/>
              <w:ind w:firstLine="34"/>
              <w:rPr>
                <w:sz w:val="22"/>
                <w:szCs w:val="22"/>
              </w:rPr>
            </w:pPr>
            <w:r w:rsidRPr="009E7AB2">
              <w:rPr>
                <w:sz w:val="22"/>
                <w:szCs w:val="22"/>
              </w:rPr>
              <w:t xml:space="preserve">1) </w:t>
            </w:r>
            <w:proofErr w:type="spellStart"/>
            <w:r w:rsidRPr="009E7AB2">
              <w:rPr>
                <w:sz w:val="22"/>
                <w:szCs w:val="22"/>
              </w:rPr>
              <w:t>Көлік</w:t>
            </w:r>
            <w:proofErr w:type="spellEnd"/>
            <w:r w:rsidRPr="009E7AB2">
              <w:rPr>
                <w:sz w:val="22"/>
                <w:szCs w:val="22"/>
              </w:rPr>
              <w:t xml:space="preserve"> </w:t>
            </w:r>
            <w:proofErr w:type="spellStart"/>
            <w:r w:rsidRPr="009E7AB2">
              <w:rPr>
                <w:sz w:val="22"/>
                <w:szCs w:val="22"/>
              </w:rPr>
              <w:t>логистикасы</w:t>
            </w:r>
            <w:proofErr w:type="spellEnd"/>
            <w:r w:rsidRPr="009E7AB2">
              <w:rPr>
                <w:sz w:val="22"/>
                <w:szCs w:val="22"/>
              </w:rPr>
              <w:t>;</w:t>
            </w:r>
          </w:p>
          <w:p w14:paraId="4352EA3A" w14:textId="77777777" w:rsidR="008479FC" w:rsidRPr="009E7AB2" w:rsidRDefault="008479FC" w:rsidP="0025608A">
            <w:pPr>
              <w:widowControl w:val="0"/>
              <w:ind w:firstLine="34"/>
              <w:rPr>
                <w:sz w:val="22"/>
                <w:szCs w:val="22"/>
              </w:rPr>
            </w:pPr>
            <w:r w:rsidRPr="009E7AB2">
              <w:rPr>
                <w:sz w:val="22"/>
                <w:szCs w:val="22"/>
              </w:rPr>
              <w:t>2) Транспортная логистика;</w:t>
            </w:r>
          </w:p>
          <w:p w14:paraId="5EF0948E" w14:textId="77777777" w:rsidR="008479FC" w:rsidRPr="009E7AB2" w:rsidRDefault="008479FC" w:rsidP="0025608A">
            <w:pPr>
              <w:widowControl w:val="0"/>
              <w:ind w:firstLine="34"/>
              <w:rPr>
                <w:sz w:val="22"/>
                <w:szCs w:val="22"/>
              </w:rPr>
            </w:pPr>
            <w:r w:rsidRPr="009E7AB2">
              <w:rPr>
                <w:sz w:val="22"/>
                <w:szCs w:val="22"/>
              </w:rPr>
              <w:t xml:space="preserve">3) Жол </w:t>
            </w:r>
            <w:proofErr w:type="spellStart"/>
            <w:r w:rsidRPr="009E7AB2">
              <w:rPr>
                <w:sz w:val="22"/>
                <w:szCs w:val="22"/>
              </w:rPr>
              <w:t>қатынастарын</w:t>
            </w:r>
            <w:proofErr w:type="spellEnd"/>
            <w:r w:rsidRPr="009E7AB2">
              <w:rPr>
                <w:sz w:val="22"/>
                <w:szCs w:val="22"/>
              </w:rPr>
              <w:t xml:space="preserve"> </w:t>
            </w:r>
            <w:proofErr w:type="spellStart"/>
            <w:r w:rsidRPr="009E7AB2">
              <w:rPr>
                <w:sz w:val="22"/>
                <w:szCs w:val="22"/>
              </w:rPr>
              <w:t>жобалау</w:t>
            </w:r>
            <w:proofErr w:type="spellEnd"/>
            <w:r w:rsidRPr="009E7AB2">
              <w:rPr>
                <w:sz w:val="22"/>
                <w:szCs w:val="22"/>
              </w:rPr>
              <w:t xml:space="preserve"> </w:t>
            </w:r>
            <w:proofErr w:type="spellStart"/>
            <w:r w:rsidRPr="009E7AB2">
              <w:rPr>
                <w:sz w:val="22"/>
                <w:szCs w:val="22"/>
              </w:rPr>
              <w:t>негіздері</w:t>
            </w:r>
            <w:proofErr w:type="spellEnd"/>
            <w:r w:rsidRPr="009E7AB2">
              <w:rPr>
                <w:sz w:val="22"/>
                <w:szCs w:val="22"/>
              </w:rPr>
              <w:t xml:space="preserve"> </w:t>
            </w:r>
            <w:proofErr w:type="spellStart"/>
            <w:r w:rsidRPr="009E7AB2">
              <w:rPr>
                <w:sz w:val="22"/>
                <w:szCs w:val="22"/>
              </w:rPr>
              <w:t>және</w:t>
            </w:r>
            <w:proofErr w:type="spellEnd"/>
            <w:r w:rsidRPr="009E7AB2">
              <w:rPr>
                <w:sz w:val="22"/>
                <w:szCs w:val="22"/>
              </w:rPr>
              <w:t xml:space="preserve"> </w:t>
            </w:r>
            <w:proofErr w:type="spellStart"/>
            <w:r w:rsidRPr="009E7AB2">
              <w:rPr>
                <w:sz w:val="22"/>
                <w:szCs w:val="22"/>
              </w:rPr>
              <w:t>олардың</w:t>
            </w:r>
            <w:proofErr w:type="spellEnd"/>
            <w:r w:rsidRPr="009E7AB2">
              <w:rPr>
                <w:sz w:val="22"/>
                <w:szCs w:val="22"/>
              </w:rPr>
              <w:t xml:space="preserve"> </w:t>
            </w:r>
            <w:proofErr w:type="spellStart"/>
            <w:r w:rsidRPr="009E7AB2">
              <w:rPr>
                <w:sz w:val="22"/>
                <w:szCs w:val="22"/>
              </w:rPr>
              <w:t>мазмұны</w:t>
            </w:r>
            <w:proofErr w:type="spellEnd"/>
            <w:r w:rsidRPr="009E7AB2">
              <w:rPr>
                <w:sz w:val="22"/>
                <w:szCs w:val="22"/>
              </w:rPr>
              <w:t>;</w:t>
            </w:r>
          </w:p>
          <w:p w14:paraId="4E7FE221" w14:textId="77777777" w:rsidR="008479FC" w:rsidRPr="009E7AB2" w:rsidRDefault="008479FC" w:rsidP="0025608A">
            <w:pPr>
              <w:widowControl w:val="0"/>
              <w:ind w:firstLine="34"/>
              <w:rPr>
                <w:sz w:val="22"/>
                <w:szCs w:val="22"/>
              </w:rPr>
            </w:pPr>
            <w:r w:rsidRPr="009E7AB2">
              <w:rPr>
                <w:sz w:val="22"/>
                <w:szCs w:val="22"/>
              </w:rPr>
              <w:t>4) Основы проектирования транспортных устройств и сооружений;</w:t>
            </w:r>
          </w:p>
          <w:p w14:paraId="1B12DDF6" w14:textId="77777777" w:rsidR="008479FC" w:rsidRPr="009E7AB2" w:rsidRDefault="008479FC" w:rsidP="0025608A">
            <w:pPr>
              <w:ind w:firstLine="34"/>
              <w:rPr>
                <w:sz w:val="22"/>
                <w:szCs w:val="22"/>
              </w:rPr>
            </w:pPr>
          </w:p>
          <w:p w14:paraId="3DD9F544" w14:textId="77777777" w:rsidR="008479FC" w:rsidRPr="009E7AB2" w:rsidRDefault="008479FC" w:rsidP="0025608A">
            <w:pPr>
              <w:ind w:firstLine="34"/>
              <w:rPr>
                <w:sz w:val="22"/>
                <w:szCs w:val="22"/>
              </w:rPr>
            </w:pPr>
            <w:r w:rsidRPr="009E7AB2">
              <w:rPr>
                <w:sz w:val="22"/>
                <w:szCs w:val="22"/>
              </w:rPr>
              <w:t>В) бакалавриата 5В090900 Логистика (по отраслям):</w:t>
            </w:r>
          </w:p>
          <w:p w14:paraId="6DA315CE" w14:textId="77777777" w:rsidR="008479FC" w:rsidRPr="009E7AB2" w:rsidRDefault="008479FC" w:rsidP="0025608A">
            <w:pPr>
              <w:widowControl w:val="0"/>
              <w:ind w:firstLine="34"/>
              <w:rPr>
                <w:sz w:val="22"/>
                <w:szCs w:val="22"/>
              </w:rPr>
            </w:pPr>
            <w:r w:rsidRPr="009E7AB2">
              <w:rPr>
                <w:sz w:val="22"/>
                <w:szCs w:val="22"/>
              </w:rPr>
              <w:t xml:space="preserve">5) </w:t>
            </w:r>
            <w:proofErr w:type="spellStart"/>
            <w:r w:rsidRPr="009E7AB2">
              <w:rPr>
                <w:sz w:val="22"/>
                <w:szCs w:val="22"/>
              </w:rPr>
              <w:t>Сыртқы</w:t>
            </w:r>
            <w:proofErr w:type="spellEnd"/>
            <w:r w:rsidRPr="009E7AB2">
              <w:rPr>
                <w:sz w:val="22"/>
                <w:szCs w:val="22"/>
              </w:rPr>
              <w:t xml:space="preserve"> </w:t>
            </w:r>
            <w:proofErr w:type="spellStart"/>
            <w:r w:rsidRPr="009E7AB2">
              <w:rPr>
                <w:sz w:val="22"/>
                <w:szCs w:val="22"/>
              </w:rPr>
              <w:t>экономикалық</w:t>
            </w:r>
            <w:proofErr w:type="spellEnd"/>
            <w:r w:rsidRPr="009E7AB2">
              <w:rPr>
                <w:sz w:val="22"/>
                <w:szCs w:val="22"/>
              </w:rPr>
              <w:t xml:space="preserve"> </w:t>
            </w:r>
            <w:proofErr w:type="spellStart"/>
            <w:r w:rsidRPr="009E7AB2">
              <w:rPr>
                <w:sz w:val="22"/>
                <w:szCs w:val="22"/>
              </w:rPr>
              <w:t>қатынастарды</w:t>
            </w:r>
            <w:proofErr w:type="spellEnd"/>
            <w:r w:rsidRPr="009E7AB2">
              <w:rPr>
                <w:sz w:val="22"/>
                <w:szCs w:val="22"/>
              </w:rPr>
              <w:t xml:space="preserve"> </w:t>
            </w:r>
            <w:proofErr w:type="spellStart"/>
            <w:r w:rsidRPr="009E7AB2">
              <w:rPr>
                <w:sz w:val="22"/>
                <w:szCs w:val="22"/>
              </w:rPr>
              <w:t>көлікпен</w:t>
            </w:r>
            <w:proofErr w:type="spellEnd"/>
            <w:r w:rsidRPr="009E7AB2">
              <w:rPr>
                <w:sz w:val="22"/>
                <w:szCs w:val="22"/>
              </w:rPr>
              <w:t xml:space="preserve"> </w:t>
            </w:r>
            <w:proofErr w:type="spellStart"/>
            <w:r w:rsidRPr="009E7AB2">
              <w:rPr>
                <w:sz w:val="22"/>
                <w:szCs w:val="22"/>
              </w:rPr>
              <w:t>қамтамасыз</w:t>
            </w:r>
            <w:proofErr w:type="spellEnd"/>
            <w:r w:rsidRPr="009E7AB2">
              <w:rPr>
                <w:sz w:val="22"/>
                <w:szCs w:val="22"/>
              </w:rPr>
              <w:t xml:space="preserve"> </w:t>
            </w:r>
            <w:proofErr w:type="spellStart"/>
            <w:r w:rsidRPr="009E7AB2">
              <w:rPr>
                <w:sz w:val="22"/>
                <w:szCs w:val="22"/>
              </w:rPr>
              <w:t>ету</w:t>
            </w:r>
            <w:proofErr w:type="spellEnd"/>
            <w:r w:rsidRPr="009E7AB2">
              <w:rPr>
                <w:sz w:val="22"/>
                <w:szCs w:val="22"/>
              </w:rPr>
              <w:t>;</w:t>
            </w:r>
          </w:p>
          <w:p w14:paraId="24887374" w14:textId="77777777" w:rsidR="008479FC" w:rsidRPr="009E7AB2" w:rsidRDefault="008479FC" w:rsidP="0025608A">
            <w:pPr>
              <w:widowControl w:val="0"/>
              <w:ind w:firstLine="34"/>
              <w:rPr>
                <w:sz w:val="22"/>
                <w:szCs w:val="22"/>
              </w:rPr>
            </w:pPr>
            <w:r w:rsidRPr="009E7AB2">
              <w:rPr>
                <w:sz w:val="22"/>
                <w:szCs w:val="22"/>
              </w:rPr>
              <w:t>6) Транспортное обеспечение внешнеэкономической деятельности;</w:t>
            </w:r>
          </w:p>
          <w:p w14:paraId="21C1E71C" w14:textId="77777777" w:rsidR="008479FC" w:rsidRPr="009E7AB2" w:rsidRDefault="008479FC" w:rsidP="0025608A">
            <w:pPr>
              <w:widowControl w:val="0"/>
              <w:ind w:firstLine="34"/>
              <w:rPr>
                <w:sz w:val="22"/>
                <w:szCs w:val="22"/>
              </w:rPr>
            </w:pPr>
            <w:r w:rsidRPr="009E7AB2">
              <w:rPr>
                <w:sz w:val="22"/>
                <w:szCs w:val="22"/>
              </w:rPr>
              <w:t>7) Транспортная логистика;</w:t>
            </w:r>
          </w:p>
          <w:p w14:paraId="26CBD8F7" w14:textId="77777777" w:rsidR="008479FC" w:rsidRPr="009E7AB2" w:rsidRDefault="008479FC" w:rsidP="0025608A">
            <w:pPr>
              <w:widowControl w:val="0"/>
              <w:ind w:firstLine="34"/>
              <w:rPr>
                <w:sz w:val="22"/>
                <w:szCs w:val="22"/>
              </w:rPr>
            </w:pPr>
            <w:r w:rsidRPr="009E7AB2">
              <w:rPr>
                <w:sz w:val="22"/>
                <w:szCs w:val="22"/>
              </w:rPr>
              <w:t xml:space="preserve">8) </w:t>
            </w:r>
            <w:proofErr w:type="spellStart"/>
            <w:r w:rsidRPr="009E7AB2">
              <w:rPr>
                <w:sz w:val="22"/>
                <w:szCs w:val="22"/>
              </w:rPr>
              <w:t>Көліктік-бөлу</w:t>
            </w:r>
            <w:proofErr w:type="spellEnd"/>
            <w:r w:rsidRPr="009E7AB2">
              <w:rPr>
                <w:sz w:val="22"/>
                <w:szCs w:val="22"/>
              </w:rPr>
              <w:t xml:space="preserve"> </w:t>
            </w:r>
            <w:proofErr w:type="spellStart"/>
            <w:r w:rsidRPr="009E7AB2">
              <w:rPr>
                <w:sz w:val="22"/>
                <w:szCs w:val="22"/>
              </w:rPr>
              <w:t>жүйелерінің</w:t>
            </w:r>
            <w:proofErr w:type="spellEnd"/>
            <w:r w:rsidRPr="009E7AB2">
              <w:rPr>
                <w:sz w:val="22"/>
                <w:szCs w:val="22"/>
              </w:rPr>
              <w:t xml:space="preserve"> </w:t>
            </w:r>
            <w:proofErr w:type="spellStart"/>
            <w:r w:rsidRPr="009E7AB2">
              <w:rPr>
                <w:sz w:val="22"/>
                <w:szCs w:val="22"/>
              </w:rPr>
              <w:t>логистикасы</w:t>
            </w:r>
            <w:proofErr w:type="spellEnd"/>
            <w:r w:rsidRPr="009E7AB2">
              <w:rPr>
                <w:sz w:val="22"/>
                <w:szCs w:val="22"/>
              </w:rPr>
              <w:t>;</w:t>
            </w:r>
          </w:p>
          <w:p w14:paraId="754F539E" w14:textId="77777777" w:rsidR="008479FC" w:rsidRPr="009E7AB2" w:rsidRDefault="008479FC" w:rsidP="0025608A">
            <w:pPr>
              <w:widowControl w:val="0"/>
              <w:ind w:firstLine="34"/>
              <w:rPr>
                <w:sz w:val="22"/>
                <w:szCs w:val="22"/>
              </w:rPr>
            </w:pPr>
            <w:r w:rsidRPr="009E7AB2">
              <w:rPr>
                <w:sz w:val="22"/>
                <w:szCs w:val="22"/>
              </w:rPr>
              <w:t>9) Логистика транспортно-распределительных систем;</w:t>
            </w:r>
          </w:p>
          <w:p w14:paraId="7F47D712" w14:textId="77777777" w:rsidR="008479FC" w:rsidRPr="009E7AB2" w:rsidRDefault="008479FC" w:rsidP="0025608A">
            <w:pPr>
              <w:widowControl w:val="0"/>
              <w:ind w:firstLine="34"/>
              <w:rPr>
                <w:sz w:val="22"/>
                <w:szCs w:val="22"/>
              </w:rPr>
            </w:pPr>
            <w:r w:rsidRPr="009E7AB2">
              <w:rPr>
                <w:sz w:val="22"/>
                <w:szCs w:val="22"/>
              </w:rPr>
              <w:t xml:space="preserve">10) </w:t>
            </w:r>
            <w:proofErr w:type="spellStart"/>
            <w:r w:rsidRPr="009E7AB2">
              <w:rPr>
                <w:sz w:val="22"/>
                <w:szCs w:val="22"/>
              </w:rPr>
              <w:t>Саланы</w:t>
            </w:r>
            <w:proofErr w:type="spellEnd"/>
            <w:r w:rsidRPr="009E7AB2">
              <w:rPr>
                <w:sz w:val="22"/>
                <w:szCs w:val="22"/>
              </w:rPr>
              <w:t xml:space="preserve"> </w:t>
            </w:r>
            <w:proofErr w:type="spellStart"/>
            <w:r w:rsidRPr="009E7AB2">
              <w:rPr>
                <w:sz w:val="22"/>
                <w:szCs w:val="22"/>
              </w:rPr>
              <w:t>логистикалық</w:t>
            </w:r>
            <w:proofErr w:type="spellEnd"/>
            <w:r w:rsidRPr="009E7AB2">
              <w:rPr>
                <w:sz w:val="22"/>
                <w:szCs w:val="22"/>
              </w:rPr>
              <w:t xml:space="preserve"> </w:t>
            </w:r>
            <w:proofErr w:type="spellStart"/>
            <w:r w:rsidRPr="009E7AB2">
              <w:rPr>
                <w:sz w:val="22"/>
                <w:szCs w:val="22"/>
              </w:rPr>
              <w:t>басқару</w:t>
            </w:r>
            <w:proofErr w:type="spellEnd"/>
            <w:r w:rsidRPr="009E7AB2">
              <w:rPr>
                <w:sz w:val="22"/>
                <w:szCs w:val="22"/>
              </w:rPr>
              <w:t>;</w:t>
            </w:r>
          </w:p>
          <w:p w14:paraId="0212C55A" w14:textId="77777777" w:rsidR="008479FC" w:rsidRPr="009E7AB2" w:rsidRDefault="008479FC" w:rsidP="0025608A">
            <w:pPr>
              <w:widowControl w:val="0"/>
              <w:ind w:firstLine="34"/>
              <w:rPr>
                <w:sz w:val="22"/>
                <w:szCs w:val="22"/>
              </w:rPr>
            </w:pPr>
            <w:r w:rsidRPr="009E7AB2">
              <w:rPr>
                <w:sz w:val="22"/>
                <w:szCs w:val="22"/>
              </w:rPr>
              <w:t>11) Логистическое управление отрасли;</w:t>
            </w:r>
          </w:p>
          <w:p w14:paraId="2529D242" w14:textId="77777777" w:rsidR="008479FC" w:rsidRPr="009E7AB2" w:rsidRDefault="008479FC" w:rsidP="0025608A">
            <w:pPr>
              <w:ind w:firstLine="34"/>
              <w:rPr>
                <w:sz w:val="22"/>
                <w:szCs w:val="22"/>
              </w:rPr>
            </w:pPr>
          </w:p>
          <w:p w14:paraId="5073E92C" w14:textId="77777777" w:rsidR="008479FC" w:rsidRPr="009E7AB2" w:rsidRDefault="008479FC" w:rsidP="0025608A">
            <w:pPr>
              <w:ind w:firstLine="34"/>
              <w:rPr>
                <w:sz w:val="22"/>
                <w:szCs w:val="22"/>
              </w:rPr>
            </w:pPr>
            <w:r w:rsidRPr="009E7AB2">
              <w:rPr>
                <w:sz w:val="22"/>
                <w:szCs w:val="22"/>
              </w:rPr>
              <w:t>С) магистратуры 6М090900 Логистика (по отраслям):</w:t>
            </w:r>
          </w:p>
          <w:p w14:paraId="09C51A80" w14:textId="77777777" w:rsidR="008479FC" w:rsidRPr="009E7AB2" w:rsidRDefault="008479FC" w:rsidP="0025608A">
            <w:pPr>
              <w:ind w:firstLine="34"/>
              <w:rPr>
                <w:sz w:val="22"/>
                <w:szCs w:val="22"/>
              </w:rPr>
            </w:pPr>
            <w:r w:rsidRPr="009E7AB2">
              <w:rPr>
                <w:sz w:val="22"/>
                <w:szCs w:val="22"/>
              </w:rPr>
              <w:t xml:space="preserve">12) Методологические принципы проектирования и управления </w:t>
            </w:r>
            <w:r w:rsidRPr="009E7AB2">
              <w:rPr>
                <w:sz w:val="22"/>
                <w:szCs w:val="22"/>
              </w:rPr>
              <w:lastRenderedPageBreak/>
              <w:t>региональными логистическими системами;</w:t>
            </w:r>
          </w:p>
          <w:p w14:paraId="232349C2" w14:textId="7ACC4D55" w:rsidR="00892475" w:rsidRPr="009E7AB2" w:rsidRDefault="008479FC" w:rsidP="0025608A">
            <w:pPr>
              <w:ind w:firstLine="34"/>
              <w:rPr>
                <w:sz w:val="22"/>
                <w:szCs w:val="22"/>
              </w:rPr>
            </w:pPr>
            <w:r w:rsidRPr="009E7AB2">
              <w:rPr>
                <w:sz w:val="22"/>
                <w:szCs w:val="22"/>
              </w:rPr>
              <w:t xml:space="preserve">13) </w:t>
            </w:r>
            <w:proofErr w:type="spellStart"/>
            <w:r w:rsidRPr="009E7AB2">
              <w:rPr>
                <w:sz w:val="22"/>
                <w:szCs w:val="22"/>
              </w:rPr>
              <w:t>Аймақтық</w:t>
            </w:r>
            <w:proofErr w:type="spellEnd"/>
            <w:r w:rsidRPr="009E7AB2">
              <w:rPr>
                <w:sz w:val="22"/>
                <w:szCs w:val="22"/>
              </w:rPr>
              <w:t xml:space="preserve"> </w:t>
            </w:r>
            <w:proofErr w:type="spellStart"/>
            <w:r w:rsidRPr="009E7AB2">
              <w:rPr>
                <w:sz w:val="22"/>
                <w:szCs w:val="22"/>
              </w:rPr>
              <w:t>логистикалық</w:t>
            </w:r>
            <w:proofErr w:type="spellEnd"/>
            <w:r w:rsidRPr="009E7AB2">
              <w:rPr>
                <w:sz w:val="22"/>
                <w:szCs w:val="22"/>
              </w:rPr>
              <w:t xml:space="preserve"> </w:t>
            </w:r>
            <w:proofErr w:type="spellStart"/>
            <w:r w:rsidRPr="009E7AB2">
              <w:rPr>
                <w:sz w:val="22"/>
                <w:szCs w:val="22"/>
              </w:rPr>
              <w:t>жүйені</w:t>
            </w:r>
            <w:proofErr w:type="spellEnd"/>
            <w:r w:rsidRPr="009E7AB2">
              <w:rPr>
                <w:sz w:val="22"/>
                <w:szCs w:val="22"/>
              </w:rPr>
              <w:t xml:space="preserve"> </w:t>
            </w:r>
            <w:proofErr w:type="spellStart"/>
            <w:r w:rsidRPr="009E7AB2">
              <w:rPr>
                <w:sz w:val="22"/>
                <w:szCs w:val="22"/>
              </w:rPr>
              <w:t>басқару</w:t>
            </w:r>
            <w:proofErr w:type="spellEnd"/>
            <w:r w:rsidRPr="009E7AB2">
              <w:rPr>
                <w:sz w:val="22"/>
                <w:szCs w:val="22"/>
              </w:rPr>
              <w:t xml:space="preserve"> </w:t>
            </w:r>
            <w:proofErr w:type="spellStart"/>
            <w:r w:rsidRPr="009E7AB2">
              <w:rPr>
                <w:sz w:val="22"/>
                <w:szCs w:val="22"/>
              </w:rPr>
              <w:t>және</w:t>
            </w:r>
            <w:proofErr w:type="spellEnd"/>
            <w:r w:rsidRPr="009E7AB2">
              <w:rPr>
                <w:sz w:val="22"/>
                <w:szCs w:val="22"/>
              </w:rPr>
              <w:t xml:space="preserve"> </w:t>
            </w:r>
            <w:proofErr w:type="spellStart"/>
            <w:r w:rsidRPr="009E7AB2">
              <w:rPr>
                <w:sz w:val="22"/>
                <w:szCs w:val="22"/>
              </w:rPr>
              <w:t>жобалаудың</w:t>
            </w:r>
            <w:proofErr w:type="spellEnd"/>
            <w:r w:rsidRPr="009E7AB2">
              <w:rPr>
                <w:sz w:val="22"/>
                <w:szCs w:val="22"/>
              </w:rPr>
              <w:t xml:space="preserve"> </w:t>
            </w:r>
            <w:proofErr w:type="spellStart"/>
            <w:r w:rsidRPr="009E7AB2">
              <w:rPr>
                <w:sz w:val="22"/>
                <w:szCs w:val="22"/>
              </w:rPr>
              <w:t>әдістемелік</w:t>
            </w:r>
            <w:proofErr w:type="spellEnd"/>
            <w:r w:rsidRPr="009E7AB2">
              <w:rPr>
                <w:sz w:val="22"/>
                <w:szCs w:val="22"/>
              </w:rPr>
              <w:t xml:space="preserve"> </w:t>
            </w:r>
            <w:proofErr w:type="spellStart"/>
            <w:r w:rsidRPr="009E7AB2">
              <w:rPr>
                <w:sz w:val="22"/>
                <w:szCs w:val="22"/>
              </w:rPr>
              <w:t>принциптері</w:t>
            </w:r>
            <w:proofErr w:type="spellEnd"/>
            <w:r w:rsidRPr="009E7AB2">
              <w:rPr>
                <w:sz w:val="22"/>
                <w:szCs w:val="22"/>
              </w:rPr>
              <w:t>.</w:t>
            </w:r>
          </w:p>
        </w:tc>
        <w:tc>
          <w:tcPr>
            <w:tcW w:w="1134" w:type="dxa"/>
          </w:tcPr>
          <w:p w14:paraId="1BD16E40" w14:textId="37C15D80" w:rsidR="008479FC" w:rsidRPr="009E7AB2" w:rsidRDefault="008479FC" w:rsidP="0025608A">
            <w:pPr>
              <w:ind w:firstLine="34"/>
              <w:jc w:val="center"/>
              <w:rPr>
                <w:b/>
                <w:bCs/>
                <w:sz w:val="22"/>
                <w:szCs w:val="22"/>
              </w:rPr>
            </w:pPr>
            <w:r w:rsidRPr="009E7AB2">
              <w:rPr>
                <w:b/>
                <w:bCs/>
                <w:sz w:val="22"/>
                <w:szCs w:val="22"/>
              </w:rPr>
              <w:lastRenderedPageBreak/>
              <w:t>С 2002 года по 2016 год</w:t>
            </w:r>
          </w:p>
        </w:tc>
      </w:tr>
      <w:tr w:rsidR="008479FC" w:rsidRPr="009E7AB2" w14:paraId="563FF9AE" w14:textId="77777777" w:rsidTr="00CE50FD">
        <w:tc>
          <w:tcPr>
            <w:tcW w:w="534" w:type="dxa"/>
          </w:tcPr>
          <w:p w14:paraId="51357A6B" w14:textId="57A808E6" w:rsidR="008479FC" w:rsidRPr="009E7AB2" w:rsidRDefault="004D2BBA" w:rsidP="0025608A">
            <w:pPr>
              <w:jc w:val="both"/>
              <w:rPr>
                <w:rStyle w:val="6"/>
                <w:spacing w:val="0"/>
                <w:sz w:val="22"/>
                <w:szCs w:val="22"/>
                <w:lang w:eastAsia="en-US" w:bidi="en-US"/>
              </w:rPr>
            </w:pPr>
            <w:r w:rsidRPr="009E7AB2">
              <w:rPr>
                <w:rStyle w:val="6"/>
                <w:spacing w:val="0"/>
                <w:sz w:val="22"/>
                <w:szCs w:val="22"/>
                <w:lang w:eastAsia="en-US" w:bidi="en-US"/>
              </w:rPr>
              <w:t>15</w:t>
            </w:r>
          </w:p>
        </w:tc>
        <w:tc>
          <w:tcPr>
            <w:tcW w:w="8363" w:type="dxa"/>
            <w:gridSpan w:val="4"/>
          </w:tcPr>
          <w:p w14:paraId="04632339" w14:textId="28EFF8DC" w:rsidR="008479FC" w:rsidRPr="009E7AB2" w:rsidRDefault="008479FC" w:rsidP="0025608A">
            <w:pPr>
              <w:ind w:firstLine="34"/>
              <w:rPr>
                <w:b/>
                <w:sz w:val="22"/>
                <w:szCs w:val="22"/>
              </w:rPr>
            </w:pPr>
            <w:r w:rsidRPr="009E7AB2">
              <w:rPr>
                <w:b/>
                <w:sz w:val="22"/>
                <w:szCs w:val="22"/>
              </w:rPr>
              <w:t>3. Разработка новых учебных дисциплин</w:t>
            </w:r>
            <w:r w:rsidR="004D2BBA" w:rsidRPr="009E7AB2">
              <w:rPr>
                <w:b/>
                <w:sz w:val="22"/>
                <w:szCs w:val="22"/>
              </w:rPr>
              <w:t xml:space="preserve"> </w:t>
            </w:r>
          </w:p>
        </w:tc>
        <w:tc>
          <w:tcPr>
            <w:tcW w:w="1134" w:type="dxa"/>
          </w:tcPr>
          <w:p w14:paraId="6A4AE4FF" w14:textId="04781E92" w:rsidR="008479FC" w:rsidRPr="009E7AB2" w:rsidRDefault="008479FC" w:rsidP="0025608A">
            <w:pPr>
              <w:ind w:firstLine="34"/>
              <w:jc w:val="center"/>
              <w:rPr>
                <w:b/>
                <w:bCs/>
                <w:sz w:val="22"/>
                <w:szCs w:val="22"/>
              </w:rPr>
            </w:pPr>
            <w:r w:rsidRPr="009E7AB2">
              <w:rPr>
                <w:b/>
                <w:bCs/>
                <w:sz w:val="22"/>
                <w:szCs w:val="22"/>
              </w:rPr>
              <w:t>С 2002 года по 2016 год</w:t>
            </w:r>
          </w:p>
        </w:tc>
      </w:tr>
      <w:tr w:rsidR="008479FC" w:rsidRPr="009E7AB2" w14:paraId="294CD290" w14:textId="77777777" w:rsidTr="00CE50FD">
        <w:tc>
          <w:tcPr>
            <w:tcW w:w="534" w:type="dxa"/>
            <w:vMerge w:val="restart"/>
          </w:tcPr>
          <w:p w14:paraId="5A768EB3" w14:textId="1661BDC9" w:rsidR="008479FC" w:rsidRPr="009E7AB2" w:rsidRDefault="004D2BBA" w:rsidP="0025608A">
            <w:pPr>
              <w:jc w:val="both"/>
              <w:rPr>
                <w:rStyle w:val="6"/>
                <w:spacing w:val="0"/>
                <w:sz w:val="22"/>
                <w:szCs w:val="22"/>
                <w:lang w:eastAsia="en-US" w:bidi="en-US"/>
              </w:rPr>
            </w:pPr>
            <w:r w:rsidRPr="009E7AB2">
              <w:rPr>
                <w:rStyle w:val="6"/>
                <w:spacing w:val="0"/>
                <w:sz w:val="22"/>
                <w:szCs w:val="22"/>
                <w:lang w:eastAsia="en-US" w:bidi="en-US"/>
              </w:rPr>
              <w:t>16</w:t>
            </w:r>
          </w:p>
        </w:tc>
        <w:tc>
          <w:tcPr>
            <w:tcW w:w="8363" w:type="dxa"/>
            <w:gridSpan w:val="4"/>
          </w:tcPr>
          <w:p w14:paraId="114D4E42" w14:textId="4F3135EC" w:rsidR="008479FC" w:rsidRPr="009E7AB2" w:rsidRDefault="008479FC" w:rsidP="0025608A">
            <w:pPr>
              <w:widowControl w:val="0"/>
              <w:ind w:firstLine="34"/>
              <w:rPr>
                <w:b/>
                <w:sz w:val="22"/>
                <w:szCs w:val="22"/>
              </w:rPr>
            </w:pPr>
            <w:r w:rsidRPr="009E7AB2">
              <w:rPr>
                <w:b/>
                <w:sz w:val="22"/>
                <w:szCs w:val="22"/>
              </w:rPr>
              <w:t>4. Разработка новых учебных дисциплин, в том числе авторских:</w:t>
            </w:r>
          </w:p>
        </w:tc>
        <w:tc>
          <w:tcPr>
            <w:tcW w:w="1134" w:type="dxa"/>
          </w:tcPr>
          <w:p w14:paraId="5DBFFCA9" w14:textId="77777777" w:rsidR="008479FC" w:rsidRPr="009E7AB2" w:rsidRDefault="008479FC" w:rsidP="0025608A">
            <w:pPr>
              <w:ind w:firstLine="34"/>
              <w:jc w:val="center"/>
              <w:rPr>
                <w:b/>
                <w:bCs/>
                <w:sz w:val="22"/>
                <w:szCs w:val="22"/>
              </w:rPr>
            </w:pPr>
          </w:p>
        </w:tc>
      </w:tr>
      <w:tr w:rsidR="00892475" w:rsidRPr="009E7AB2" w14:paraId="5A6F7AB3" w14:textId="77777777" w:rsidTr="00CE50FD">
        <w:tc>
          <w:tcPr>
            <w:tcW w:w="534" w:type="dxa"/>
            <w:vMerge/>
          </w:tcPr>
          <w:p w14:paraId="44B67DE0" w14:textId="77777777" w:rsidR="008479FC" w:rsidRPr="009E7AB2" w:rsidRDefault="008479FC" w:rsidP="0025608A">
            <w:pPr>
              <w:jc w:val="both"/>
              <w:rPr>
                <w:rStyle w:val="6"/>
                <w:spacing w:val="0"/>
                <w:sz w:val="22"/>
                <w:szCs w:val="22"/>
                <w:lang w:eastAsia="en-US" w:bidi="en-US"/>
              </w:rPr>
            </w:pPr>
          </w:p>
        </w:tc>
        <w:tc>
          <w:tcPr>
            <w:tcW w:w="1701" w:type="dxa"/>
            <w:vMerge w:val="restart"/>
          </w:tcPr>
          <w:p w14:paraId="2807D4F7" w14:textId="77777777" w:rsidR="008479FC" w:rsidRPr="009E7AB2" w:rsidRDefault="008479FC" w:rsidP="0025608A">
            <w:pPr>
              <w:pStyle w:val="8"/>
              <w:shd w:val="clear" w:color="auto" w:fill="auto"/>
              <w:spacing w:after="0" w:line="240" w:lineRule="auto"/>
              <w:jc w:val="left"/>
              <w:rPr>
                <w:rStyle w:val="6"/>
                <w:spacing w:val="0"/>
                <w:sz w:val="22"/>
                <w:szCs w:val="22"/>
              </w:rPr>
            </w:pPr>
          </w:p>
        </w:tc>
        <w:tc>
          <w:tcPr>
            <w:tcW w:w="6662" w:type="dxa"/>
            <w:gridSpan w:val="3"/>
          </w:tcPr>
          <w:p w14:paraId="2516411D" w14:textId="77777777" w:rsidR="008479FC" w:rsidRPr="009E7AB2" w:rsidRDefault="008479FC" w:rsidP="0025608A">
            <w:pPr>
              <w:widowControl w:val="0"/>
              <w:ind w:firstLine="34"/>
              <w:rPr>
                <w:sz w:val="22"/>
                <w:szCs w:val="22"/>
              </w:rPr>
            </w:pPr>
            <w:r w:rsidRPr="009E7AB2">
              <w:rPr>
                <w:sz w:val="22"/>
                <w:szCs w:val="22"/>
              </w:rPr>
              <w:t>Учебно-методические комплексы дисциплин, утвержденные Ученым Советом Вуза:</w:t>
            </w:r>
          </w:p>
          <w:p w14:paraId="055F940A" w14:textId="77777777" w:rsidR="008479FC" w:rsidRPr="009E7AB2" w:rsidRDefault="008479FC" w:rsidP="0025608A">
            <w:pPr>
              <w:widowControl w:val="0"/>
              <w:ind w:firstLine="34"/>
              <w:rPr>
                <w:sz w:val="12"/>
                <w:szCs w:val="12"/>
              </w:rPr>
            </w:pPr>
          </w:p>
          <w:p w14:paraId="39DB7FFF" w14:textId="61CCB599" w:rsidR="008479FC" w:rsidRPr="009E7AB2" w:rsidRDefault="008479FC" w:rsidP="0025608A">
            <w:pPr>
              <w:widowControl w:val="0"/>
              <w:ind w:firstLine="34"/>
              <w:rPr>
                <w:b/>
                <w:sz w:val="22"/>
                <w:szCs w:val="22"/>
              </w:rPr>
            </w:pPr>
            <w:r w:rsidRPr="009E7AB2">
              <w:rPr>
                <w:b/>
                <w:sz w:val="22"/>
                <w:szCs w:val="22"/>
              </w:rPr>
              <w:t>для специальности 5В090900 – Логистика (по отраслям):</w:t>
            </w:r>
          </w:p>
          <w:p w14:paraId="34CA3AAB" w14:textId="77777777" w:rsidR="008479FC" w:rsidRPr="009E7AB2" w:rsidRDefault="008479FC" w:rsidP="0025608A">
            <w:pPr>
              <w:widowControl w:val="0"/>
              <w:ind w:firstLine="34"/>
              <w:rPr>
                <w:sz w:val="22"/>
                <w:szCs w:val="22"/>
              </w:rPr>
            </w:pPr>
            <w:r w:rsidRPr="009E7AB2">
              <w:rPr>
                <w:sz w:val="22"/>
                <w:szCs w:val="22"/>
              </w:rPr>
              <w:t>1) Учебно-методический комплекс по дисциплине «</w:t>
            </w:r>
            <w:proofErr w:type="spellStart"/>
            <w:r w:rsidRPr="009E7AB2">
              <w:rPr>
                <w:sz w:val="22"/>
                <w:szCs w:val="22"/>
              </w:rPr>
              <w:t>Қоймаға</w:t>
            </w:r>
            <w:proofErr w:type="spellEnd"/>
            <w:r w:rsidRPr="009E7AB2">
              <w:rPr>
                <w:sz w:val="22"/>
                <w:szCs w:val="22"/>
              </w:rPr>
              <w:t xml:space="preserve"> </w:t>
            </w:r>
            <w:proofErr w:type="spellStart"/>
            <w:r w:rsidRPr="009E7AB2">
              <w:rPr>
                <w:sz w:val="22"/>
                <w:szCs w:val="22"/>
              </w:rPr>
              <w:t>жинастыру</w:t>
            </w:r>
            <w:proofErr w:type="spellEnd"/>
            <w:r w:rsidRPr="009E7AB2">
              <w:rPr>
                <w:sz w:val="22"/>
                <w:szCs w:val="22"/>
              </w:rPr>
              <w:t xml:space="preserve"> </w:t>
            </w:r>
            <w:proofErr w:type="spellStart"/>
            <w:r w:rsidRPr="009E7AB2">
              <w:rPr>
                <w:sz w:val="22"/>
                <w:szCs w:val="22"/>
              </w:rPr>
              <w:t>қорлар</w:t>
            </w:r>
            <w:proofErr w:type="spellEnd"/>
            <w:r w:rsidRPr="009E7AB2">
              <w:rPr>
                <w:sz w:val="22"/>
                <w:szCs w:val="22"/>
              </w:rPr>
              <w:t xml:space="preserve"> </w:t>
            </w:r>
            <w:proofErr w:type="spellStart"/>
            <w:r w:rsidRPr="009E7AB2">
              <w:rPr>
                <w:sz w:val="22"/>
                <w:szCs w:val="22"/>
              </w:rPr>
              <w:t>логистикасы</w:t>
            </w:r>
            <w:proofErr w:type="spellEnd"/>
            <w:r w:rsidRPr="009E7AB2">
              <w:rPr>
                <w:sz w:val="22"/>
                <w:szCs w:val="22"/>
              </w:rPr>
              <w:t>»;</w:t>
            </w:r>
          </w:p>
          <w:p w14:paraId="4D399494" w14:textId="77777777" w:rsidR="008479FC" w:rsidRPr="009E7AB2" w:rsidRDefault="008479FC" w:rsidP="0025608A">
            <w:pPr>
              <w:widowControl w:val="0"/>
              <w:ind w:firstLine="34"/>
              <w:rPr>
                <w:sz w:val="22"/>
                <w:szCs w:val="22"/>
              </w:rPr>
            </w:pPr>
            <w:r w:rsidRPr="009E7AB2">
              <w:rPr>
                <w:sz w:val="22"/>
                <w:szCs w:val="22"/>
              </w:rPr>
              <w:t>2) Учебно-методический комплекс по дисциплине «Логистика складирования запасов»;</w:t>
            </w:r>
          </w:p>
          <w:p w14:paraId="3505BF2B" w14:textId="77777777" w:rsidR="008479FC" w:rsidRPr="009E7AB2" w:rsidRDefault="008479FC" w:rsidP="0025608A">
            <w:pPr>
              <w:widowControl w:val="0"/>
              <w:ind w:firstLine="34"/>
              <w:rPr>
                <w:sz w:val="22"/>
                <w:szCs w:val="22"/>
              </w:rPr>
            </w:pPr>
            <w:r w:rsidRPr="009E7AB2">
              <w:rPr>
                <w:sz w:val="22"/>
                <w:szCs w:val="22"/>
              </w:rPr>
              <w:t>3) Учебно-методический комплекс по дисциплине «</w:t>
            </w:r>
            <w:proofErr w:type="spellStart"/>
            <w:r w:rsidRPr="009E7AB2">
              <w:rPr>
                <w:sz w:val="22"/>
                <w:szCs w:val="22"/>
              </w:rPr>
              <w:t>Көлік</w:t>
            </w:r>
            <w:proofErr w:type="spellEnd"/>
            <w:r w:rsidRPr="009E7AB2">
              <w:rPr>
                <w:sz w:val="22"/>
                <w:szCs w:val="22"/>
              </w:rPr>
              <w:t xml:space="preserve"> </w:t>
            </w:r>
            <w:proofErr w:type="spellStart"/>
            <w:r w:rsidRPr="009E7AB2">
              <w:rPr>
                <w:sz w:val="22"/>
                <w:szCs w:val="22"/>
              </w:rPr>
              <w:t>логистикасы</w:t>
            </w:r>
            <w:proofErr w:type="spellEnd"/>
            <w:r w:rsidRPr="009E7AB2">
              <w:rPr>
                <w:sz w:val="22"/>
                <w:szCs w:val="22"/>
              </w:rPr>
              <w:t>»;</w:t>
            </w:r>
          </w:p>
          <w:p w14:paraId="3883A073" w14:textId="77777777" w:rsidR="008479FC" w:rsidRPr="009E7AB2" w:rsidRDefault="008479FC" w:rsidP="0025608A">
            <w:pPr>
              <w:widowControl w:val="0"/>
              <w:ind w:firstLine="34"/>
              <w:rPr>
                <w:sz w:val="22"/>
                <w:szCs w:val="22"/>
              </w:rPr>
            </w:pPr>
            <w:r w:rsidRPr="009E7AB2">
              <w:rPr>
                <w:sz w:val="22"/>
                <w:szCs w:val="22"/>
              </w:rPr>
              <w:t>4) Учебно-методический комплекс по дисциплине «Транспортная логистика»;</w:t>
            </w:r>
          </w:p>
          <w:p w14:paraId="2CAF2EB9" w14:textId="77777777" w:rsidR="008479FC" w:rsidRPr="009E7AB2" w:rsidRDefault="008479FC" w:rsidP="0025608A">
            <w:pPr>
              <w:widowControl w:val="0"/>
              <w:ind w:firstLine="34"/>
              <w:rPr>
                <w:sz w:val="22"/>
                <w:szCs w:val="22"/>
              </w:rPr>
            </w:pPr>
            <w:r w:rsidRPr="009E7AB2">
              <w:rPr>
                <w:sz w:val="22"/>
                <w:szCs w:val="22"/>
              </w:rPr>
              <w:t>5) Учебно-методический комплекс по дисциплине «Логистическое управление отраслью»;</w:t>
            </w:r>
          </w:p>
          <w:p w14:paraId="57A04BF8" w14:textId="77777777" w:rsidR="008479FC" w:rsidRPr="009E7AB2" w:rsidRDefault="008479FC" w:rsidP="0025608A">
            <w:pPr>
              <w:widowControl w:val="0"/>
              <w:ind w:firstLine="34"/>
              <w:rPr>
                <w:sz w:val="22"/>
                <w:szCs w:val="22"/>
              </w:rPr>
            </w:pPr>
            <w:r w:rsidRPr="009E7AB2">
              <w:rPr>
                <w:sz w:val="22"/>
                <w:szCs w:val="22"/>
              </w:rPr>
              <w:t>6) Учебно-методический комплекс по дисциплине «Транспортное обеспечение внешнеэкономической деятельности»;</w:t>
            </w:r>
          </w:p>
          <w:p w14:paraId="4F81D25C" w14:textId="3B8F3DFD" w:rsidR="008479FC" w:rsidRPr="009E7AB2" w:rsidRDefault="008479FC" w:rsidP="0025608A">
            <w:pPr>
              <w:ind w:firstLine="34"/>
              <w:rPr>
                <w:sz w:val="22"/>
                <w:szCs w:val="22"/>
              </w:rPr>
            </w:pPr>
            <w:r w:rsidRPr="009E7AB2">
              <w:rPr>
                <w:sz w:val="22"/>
                <w:szCs w:val="22"/>
              </w:rPr>
              <w:t>7) Учебно-методический комплекс по дисциплине «Мульти-</w:t>
            </w:r>
            <w:proofErr w:type="spellStart"/>
            <w:r w:rsidRPr="009E7AB2">
              <w:rPr>
                <w:sz w:val="22"/>
                <w:szCs w:val="22"/>
              </w:rPr>
              <w:t>интермодалды</w:t>
            </w:r>
            <w:proofErr w:type="spellEnd"/>
            <w:r w:rsidRPr="009E7AB2">
              <w:rPr>
                <w:sz w:val="22"/>
                <w:szCs w:val="22"/>
              </w:rPr>
              <w:t xml:space="preserve"> </w:t>
            </w:r>
            <w:proofErr w:type="spellStart"/>
            <w:r w:rsidRPr="009E7AB2">
              <w:rPr>
                <w:sz w:val="22"/>
                <w:szCs w:val="22"/>
              </w:rPr>
              <w:t>тасымалдар</w:t>
            </w:r>
            <w:proofErr w:type="spellEnd"/>
            <w:r w:rsidRPr="009E7AB2">
              <w:rPr>
                <w:sz w:val="22"/>
                <w:szCs w:val="22"/>
              </w:rPr>
              <w:t>»</w:t>
            </w:r>
          </w:p>
        </w:tc>
        <w:tc>
          <w:tcPr>
            <w:tcW w:w="1134" w:type="dxa"/>
          </w:tcPr>
          <w:p w14:paraId="426FE9F7" w14:textId="54E4BE3B" w:rsidR="008479FC" w:rsidRPr="009E7AB2" w:rsidRDefault="008479FC" w:rsidP="0025608A">
            <w:pPr>
              <w:ind w:firstLine="34"/>
              <w:jc w:val="center"/>
              <w:rPr>
                <w:b/>
                <w:bCs/>
                <w:sz w:val="22"/>
                <w:szCs w:val="22"/>
              </w:rPr>
            </w:pPr>
            <w:r w:rsidRPr="009E7AB2">
              <w:rPr>
                <w:b/>
                <w:bCs/>
                <w:sz w:val="22"/>
                <w:szCs w:val="22"/>
              </w:rPr>
              <w:t>С 2002 года по 2016 год</w:t>
            </w:r>
          </w:p>
        </w:tc>
      </w:tr>
      <w:tr w:rsidR="00892475" w:rsidRPr="009E7AB2" w14:paraId="35592453" w14:textId="77777777" w:rsidTr="00CE50FD">
        <w:tc>
          <w:tcPr>
            <w:tcW w:w="534" w:type="dxa"/>
            <w:vMerge/>
          </w:tcPr>
          <w:p w14:paraId="1D38154B" w14:textId="77777777" w:rsidR="008479FC" w:rsidRPr="009E7AB2" w:rsidRDefault="008479FC" w:rsidP="0025608A">
            <w:pPr>
              <w:jc w:val="both"/>
              <w:rPr>
                <w:rStyle w:val="6"/>
                <w:spacing w:val="0"/>
                <w:sz w:val="22"/>
                <w:szCs w:val="22"/>
                <w:lang w:eastAsia="en-US" w:bidi="en-US"/>
              </w:rPr>
            </w:pPr>
          </w:p>
        </w:tc>
        <w:tc>
          <w:tcPr>
            <w:tcW w:w="1701" w:type="dxa"/>
            <w:vMerge/>
          </w:tcPr>
          <w:p w14:paraId="0B9594B9" w14:textId="77777777" w:rsidR="008479FC" w:rsidRPr="009E7AB2" w:rsidRDefault="008479FC" w:rsidP="0025608A">
            <w:pPr>
              <w:pStyle w:val="8"/>
              <w:shd w:val="clear" w:color="auto" w:fill="auto"/>
              <w:spacing w:after="0" w:line="240" w:lineRule="auto"/>
              <w:jc w:val="left"/>
              <w:rPr>
                <w:rStyle w:val="6"/>
                <w:spacing w:val="0"/>
                <w:sz w:val="22"/>
                <w:szCs w:val="22"/>
              </w:rPr>
            </w:pPr>
          </w:p>
        </w:tc>
        <w:tc>
          <w:tcPr>
            <w:tcW w:w="6662" w:type="dxa"/>
            <w:gridSpan w:val="3"/>
          </w:tcPr>
          <w:p w14:paraId="118C1860" w14:textId="77777777" w:rsidR="008479FC" w:rsidRPr="009E7AB2" w:rsidRDefault="008479FC" w:rsidP="0025608A">
            <w:pPr>
              <w:widowControl w:val="0"/>
              <w:ind w:firstLine="34"/>
              <w:jc w:val="both"/>
              <w:rPr>
                <w:b/>
                <w:sz w:val="22"/>
                <w:szCs w:val="22"/>
              </w:rPr>
            </w:pPr>
            <w:r w:rsidRPr="009E7AB2">
              <w:rPr>
                <w:b/>
                <w:sz w:val="22"/>
                <w:szCs w:val="22"/>
              </w:rPr>
              <w:t>для специальности 5В090100 – Организация перевозок, движения и эксплуатация транспорта:</w:t>
            </w:r>
          </w:p>
          <w:p w14:paraId="468FD1F2" w14:textId="77777777" w:rsidR="008479FC" w:rsidRPr="009E7AB2" w:rsidRDefault="008479FC" w:rsidP="0025608A">
            <w:pPr>
              <w:widowControl w:val="0"/>
              <w:ind w:firstLine="34"/>
              <w:jc w:val="both"/>
              <w:rPr>
                <w:sz w:val="22"/>
                <w:szCs w:val="22"/>
              </w:rPr>
            </w:pPr>
            <w:r w:rsidRPr="009E7AB2">
              <w:rPr>
                <w:sz w:val="22"/>
                <w:szCs w:val="22"/>
              </w:rPr>
              <w:t>8) Учебно-методический комплекс по дисциплине «</w:t>
            </w:r>
            <w:proofErr w:type="spellStart"/>
            <w:r w:rsidRPr="009E7AB2">
              <w:rPr>
                <w:sz w:val="22"/>
                <w:szCs w:val="22"/>
              </w:rPr>
              <w:t>Көлік</w:t>
            </w:r>
            <w:proofErr w:type="spellEnd"/>
            <w:r w:rsidRPr="009E7AB2">
              <w:rPr>
                <w:sz w:val="22"/>
                <w:szCs w:val="22"/>
              </w:rPr>
              <w:t xml:space="preserve"> </w:t>
            </w:r>
            <w:proofErr w:type="spellStart"/>
            <w:r w:rsidRPr="009E7AB2">
              <w:rPr>
                <w:sz w:val="22"/>
                <w:szCs w:val="22"/>
              </w:rPr>
              <w:t>логистикасы</w:t>
            </w:r>
            <w:proofErr w:type="spellEnd"/>
            <w:r w:rsidRPr="009E7AB2">
              <w:rPr>
                <w:sz w:val="22"/>
                <w:szCs w:val="22"/>
              </w:rPr>
              <w:t>»;</w:t>
            </w:r>
          </w:p>
          <w:p w14:paraId="047732B6" w14:textId="16761E2A" w:rsidR="008479FC" w:rsidRPr="009E7AB2" w:rsidRDefault="008479FC" w:rsidP="0025608A">
            <w:pPr>
              <w:ind w:firstLine="34"/>
              <w:jc w:val="both"/>
              <w:rPr>
                <w:sz w:val="22"/>
                <w:szCs w:val="22"/>
              </w:rPr>
            </w:pPr>
            <w:r w:rsidRPr="009E7AB2">
              <w:rPr>
                <w:sz w:val="22"/>
                <w:szCs w:val="22"/>
              </w:rPr>
              <w:t>9) Учебно-методический комплекс по дисциплине «Транспортная логистика»</w:t>
            </w:r>
          </w:p>
        </w:tc>
        <w:tc>
          <w:tcPr>
            <w:tcW w:w="1134" w:type="dxa"/>
          </w:tcPr>
          <w:p w14:paraId="6BE117C0" w14:textId="4C6FDE4A" w:rsidR="008479FC" w:rsidRPr="009E7AB2" w:rsidRDefault="008479FC" w:rsidP="0025608A">
            <w:pPr>
              <w:ind w:firstLine="34"/>
              <w:jc w:val="center"/>
              <w:rPr>
                <w:sz w:val="22"/>
                <w:szCs w:val="22"/>
              </w:rPr>
            </w:pPr>
            <w:r w:rsidRPr="009E7AB2">
              <w:rPr>
                <w:b/>
                <w:bCs/>
                <w:sz w:val="22"/>
                <w:szCs w:val="22"/>
              </w:rPr>
              <w:t>С 2002 года по 2016 год</w:t>
            </w:r>
          </w:p>
        </w:tc>
      </w:tr>
      <w:tr w:rsidR="00892475" w:rsidRPr="009E7AB2" w14:paraId="69561D27" w14:textId="77777777" w:rsidTr="00CE50FD">
        <w:tc>
          <w:tcPr>
            <w:tcW w:w="534" w:type="dxa"/>
            <w:vMerge/>
          </w:tcPr>
          <w:p w14:paraId="48E469AF" w14:textId="77777777" w:rsidR="008479FC" w:rsidRPr="009E7AB2" w:rsidRDefault="008479FC" w:rsidP="0025608A">
            <w:pPr>
              <w:jc w:val="both"/>
              <w:rPr>
                <w:rStyle w:val="6"/>
                <w:spacing w:val="0"/>
                <w:sz w:val="22"/>
                <w:szCs w:val="22"/>
                <w:lang w:eastAsia="en-US" w:bidi="en-US"/>
              </w:rPr>
            </w:pPr>
          </w:p>
        </w:tc>
        <w:tc>
          <w:tcPr>
            <w:tcW w:w="1701" w:type="dxa"/>
            <w:vMerge/>
          </w:tcPr>
          <w:p w14:paraId="7DB74705" w14:textId="77777777" w:rsidR="008479FC" w:rsidRPr="009E7AB2" w:rsidRDefault="008479FC" w:rsidP="0025608A">
            <w:pPr>
              <w:pStyle w:val="8"/>
              <w:shd w:val="clear" w:color="auto" w:fill="auto"/>
              <w:spacing w:after="0" w:line="240" w:lineRule="auto"/>
              <w:jc w:val="left"/>
              <w:rPr>
                <w:rStyle w:val="6"/>
                <w:spacing w:val="0"/>
                <w:sz w:val="22"/>
                <w:szCs w:val="22"/>
              </w:rPr>
            </w:pPr>
          </w:p>
        </w:tc>
        <w:tc>
          <w:tcPr>
            <w:tcW w:w="6662" w:type="dxa"/>
            <w:gridSpan w:val="3"/>
          </w:tcPr>
          <w:p w14:paraId="6AACBA41" w14:textId="77777777" w:rsidR="008479FC" w:rsidRPr="009E7AB2" w:rsidRDefault="008479FC" w:rsidP="0025608A">
            <w:pPr>
              <w:widowControl w:val="0"/>
              <w:ind w:firstLine="34"/>
              <w:jc w:val="both"/>
              <w:rPr>
                <w:b/>
                <w:sz w:val="22"/>
                <w:szCs w:val="22"/>
              </w:rPr>
            </w:pPr>
            <w:r w:rsidRPr="009E7AB2">
              <w:rPr>
                <w:b/>
                <w:sz w:val="22"/>
                <w:szCs w:val="22"/>
              </w:rPr>
              <w:t>для специальности 6М090900 – Логистика (по отраслям):</w:t>
            </w:r>
          </w:p>
          <w:p w14:paraId="7F722CF8" w14:textId="77777777" w:rsidR="008479FC" w:rsidRPr="009E7AB2" w:rsidRDefault="008479FC" w:rsidP="0025608A">
            <w:pPr>
              <w:widowControl w:val="0"/>
              <w:ind w:firstLine="34"/>
              <w:jc w:val="both"/>
              <w:rPr>
                <w:sz w:val="22"/>
                <w:szCs w:val="22"/>
              </w:rPr>
            </w:pPr>
            <w:r w:rsidRPr="009E7AB2">
              <w:rPr>
                <w:sz w:val="22"/>
                <w:szCs w:val="22"/>
              </w:rPr>
              <w:t>10) Учебно-методический комплекс по дисциплине «Проблемы договорных отношений в логистике»;</w:t>
            </w:r>
          </w:p>
          <w:p w14:paraId="5A3432BC" w14:textId="77777777" w:rsidR="008479FC" w:rsidRPr="009E7AB2" w:rsidRDefault="008479FC" w:rsidP="0025608A">
            <w:pPr>
              <w:widowControl w:val="0"/>
              <w:ind w:firstLine="34"/>
              <w:jc w:val="both"/>
              <w:rPr>
                <w:sz w:val="22"/>
                <w:szCs w:val="22"/>
              </w:rPr>
            </w:pPr>
            <w:r w:rsidRPr="009E7AB2">
              <w:rPr>
                <w:sz w:val="22"/>
                <w:szCs w:val="22"/>
              </w:rPr>
              <w:t>11 Учебно-методический комплекс по дисциплине «Методологические принципы проектирования и управления региональными логистическими системами»;</w:t>
            </w:r>
          </w:p>
          <w:p w14:paraId="7B2C92F5" w14:textId="7DE2A476" w:rsidR="00892475" w:rsidRPr="009E7AB2" w:rsidRDefault="008479FC" w:rsidP="0025608A">
            <w:pPr>
              <w:ind w:firstLine="34"/>
              <w:jc w:val="both"/>
              <w:rPr>
                <w:sz w:val="22"/>
                <w:szCs w:val="22"/>
              </w:rPr>
            </w:pPr>
            <w:r w:rsidRPr="009E7AB2">
              <w:rPr>
                <w:sz w:val="22"/>
                <w:szCs w:val="22"/>
              </w:rPr>
              <w:t>12) Учебно-методический комплекс по дисциплине «Исследование рынка транспортно-логистических услуг».</w:t>
            </w:r>
          </w:p>
        </w:tc>
        <w:tc>
          <w:tcPr>
            <w:tcW w:w="1134" w:type="dxa"/>
          </w:tcPr>
          <w:p w14:paraId="780EC2DA" w14:textId="396C4444" w:rsidR="008479FC" w:rsidRPr="009E7AB2" w:rsidRDefault="008479FC" w:rsidP="0025608A">
            <w:pPr>
              <w:ind w:firstLine="34"/>
              <w:jc w:val="center"/>
              <w:rPr>
                <w:b/>
                <w:bCs/>
                <w:sz w:val="22"/>
                <w:szCs w:val="22"/>
              </w:rPr>
            </w:pPr>
            <w:r w:rsidRPr="009E7AB2">
              <w:rPr>
                <w:b/>
                <w:bCs/>
                <w:sz w:val="22"/>
                <w:szCs w:val="22"/>
              </w:rPr>
              <w:t>С 2002 года по 2016 год</w:t>
            </w:r>
          </w:p>
        </w:tc>
      </w:tr>
      <w:tr w:rsidR="008479FC" w:rsidRPr="009E7AB2" w14:paraId="1A2C4D60" w14:textId="77777777" w:rsidTr="00CE50FD">
        <w:tc>
          <w:tcPr>
            <w:tcW w:w="534" w:type="dxa"/>
          </w:tcPr>
          <w:p w14:paraId="0A69B8FC" w14:textId="12239431" w:rsidR="008479FC" w:rsidRPr="009E7AB2" w:rsidRDefault="004D2BBA" w:rsidP="0025608A">
            <w:pPr>
              <w:jc w:val="both"/>
              <w:rPr>
                <w:rStyle w:val="6"/>
                <w:spacing w:val="0"/>
                <w:sz w:val="22"/>
                <w:szCs w:val="22"/>
                <w:lang w:eastAsia="en-US" w:bidi="en-US"/>
              </w:rPr>
            </w:pPr>
            <w:r w:rsidRPr="009E7AB2">
              <w:rPr>
                <w:rStyle w:val="6"/>
                <w:spacing w:val="0"/>
                <w:sz w:val="22"/>
                <w:szCs w:val="22"/>
                <w:lang w:eastAsia="en-US" w:bidi="en-US"/>
              </w:rPr>
              <w:t>17</w:t>
            </w:r>
          </w:p>
        </w:tc>
        <w:tc>
          <w:tcPr>
            <w:tcW w:w="8363" w:type="dxa"/>
            <w:gridSpan w:val="4"/>
          </w:tcPr>
          <w:p w14:paraId="7A7F1B04" w14:textId="6DB4986B" w:rsidR="008479FC" w:rsidRPr="009E7AB2" w:rsidRDefault="008479FC" w:rsidP="0025608A">
            <w:pPr>
              <w:widowControl w:val="0"/>
              <w:ind w:firstLine="34"/>
              <w:jc w:val="both"/>
              <w:rPr>
                <w:b/>
                <w:sz w:val="22"/>
                <w:szCs w:val="22"/>
              </w:rPr>
            </w:pPr>
            <w:r w:rsidRPr="009E7AB2">
              <w:rPr>
                <w:b/>
                <w:bCs/>
                <w:i/>
                <w:iCs/>
                <w:sz w:val="22"/>
                <w:szCs w:val="22"/>
                <w:u w:val="single"/>
              </w:rPr>
              <w:t xml:space="preserve">5. Членство в профессиональных органах </w:t>
            </w:r>
            <w:r w:rsidRPr="009E7AB2">
              <w:rPr>
                <w:b/>
                <w:i/>
                <w:sz w:val="22"/>
                <w:szCs w:val="22"/>
              </w:rPr>
              <w:t>(</w:t>
            </w:r>
            <w:r w:rsidR="00605161" w:rsidRPr="009E7AB2">
              <w:rPr>
                <w:i/>
                <w:sz w:val="22"/>
                <w:szCs w:val="22"/>
                <w:lang w:val="kk-KZ"/>
              </w:rPr>
              <w:t xml:space="preserve">на диске </w:t>
            </w:r>
            <w:r w:rsidR="00FD2A09" w:rsidRPr="009E7AB2">
              <w:rPr>
                <w:b/>
                <w:bCs/>
                <w:i/>
                <w:sz w:val="22"/>
                <w:szCs w:val="22"/>
                <w:lang w:val="kk-KZ"/>
              </w:rPr>
              <w:t>«П</w:t>
            </w:r>
            <w:r w:rsidR="00605161" w:rsidRPr="009E7AB2">
              <w:rPr>
                <w:b/>
                <w:bCs/>
                <w:i/>
                <w:sz w:val="22"/>
                <w:szCs w:val="22"/>
                <w:lang w:val="kk-KZ"/>
              </w:rPr>
              <w:t>апк</w:t>
            </w:r>
            <w:r w:rsidR="00FD2A09" w:rsidRPr="009E7AB2">
              <w:rPr>
                <w:b/>
                <w:bCs/>
                <w:i/>
                <w:sz w:val="22"/>
                <w:szCs w:val="22"/>
                <w:lang w:val="kk-KZ"/>
              </w:rPr>
              <w:t>и</w:t>
            </w:r>
            <w:r w:rsidR="00605161" w:rsidRPr="009E7AB2">
              <w:rPr>
                <w:b/>
                <w:bCs/>
                <w:i/>
                <w:sz w:val="22"/>
                <w:szCs w:val="22"/>
                <w:lang w:val="kk-KZ"/>
              </w:rPr>
              <w:t xml:space="preserve"> 1</w:t>
            </w:r>
            <w:r w:rsidR="00FD2A09" w:rsidRPr="009E7AB2">
              <w:rPr>
                <w:b/>
                <w:bCs/>
                <w:i/>
                <w:sz w:val="22"/>
                <w:szCs w:val="22"/>
                <w:lang w:val="kk-KZ"/>
              </w:rPr>
              <w:t>4</w:t>
            </w:r>
            <w:r w:rsidR="00605161" w:rsidRPr="009E7AB2">
              <w:rPr>
                <w:b/>
                <w:bCs/>
                <w:i/>
                <w:sz w:val="22"/>
                <w:szCs w:val="22"/>
                <w:lang w:val="kk-KZ"/>
              </w:rPr>
              <w:t xml:space="preserve">, </w:t>
            </w:r>
            <w:r w:rsidR="007D48B7" w:rsidRPr="009E7AB2">
              <w:rPr>
                <w:b/>
                <w:bCs/>
                <w:i/>
                <w:sz w:val="22"/>
                <w:szCs w:val="22"/>
                <w:lang w:val="kk-KZ"/>
              </w:rPr>
              <w:t>1</w:t>
            </w:r>
            <w:r w:rsidR="00FD2A09" w:rsidRPr="009E7AB2">
              <w:rPr>
                <w:b/>
                <w:bCs/>
                <w:i/>
                <w:sz w:val="22"/>
                <w:szCs w:val="22"/>
                <w:lang w:val="kk-KZ"/>
              </w:rPr>
              <w:t>5»</w:t>
            </w:r>
            <w:r w:rsidRPr="009E7AB2">
              <w:rPr>
                <w:i/>
                <w:sz w:val="22"/>
                <w:szCs w:val="22"/>
                <w:lang w:val="kk-KZ"/>
              </w:rPr>
              <w:t>)</w:t>
            </w:r>
            <w:r w:rsidR="003458B6" w:rsidRPr="009E7AB2">
              <w:rPr>
                <w:i/>
                <w:sz w:val="22"/>
                <w:szCs w:val="22"/>
                <w:lang w:val="kk-KZ"/>
              </w:rPr>
              <w:t>:</w:t>
            </w:r>
          </w:p>
        </w:tc>
        <w:tc>
          <w:tcPr>
            <w:tcW w:w="1134" w:type="dxa"/>
          </w:tcPr>
          <w:p w14:paraId="793C5240" w14:textId="77777777" w:rsidR="008479FC" w:rsidRPr="009E7AB2" w:rsidRDefault="008479FC" w:rsidP="0025608A">
            <w:pPr>
              <w:ind w:firstLine="34"/>
              <w:jc w:val="center"/>
              <w:rPr>
                <w:b/>
                <w:bCs/>
                <w:sz w:val="22"/>
                <w:szCs w:val="22"/>
              </w:rPr>
            </w:pPr>
          </w:p>
        </w:tc>
      </w:tr>
      <w:tr w:rsidR="000B0139" w:rsidRPr="009E7AB2" w14:paraId="69B3BBDB" w14:textId="77777777" w:rsidTr="00CE50FD">
        <w:tc>
          <w:tcPr>
            <w:tcW w:w="534" w:type="dxa"/>
            <w:vMerge w:val="restart"/>
          </w:tcPr>
          <w:p w14:paraId="31967145" w14:textId="5BBE4B3C" w:rsidR="000B0139" w:rsidRPr="009E7AB2" w:rsidRDefault="000B0139" w:rsidP="0025608A">
            <w:pPr>
              <w:jc w:val="both"/>
              <w:rPr>
                <w:rStyle w:val="6"/>
                <w:spacing w:val="0"/>
                <w:sz w:val="22"/>
                <w:szCs w:val="22"/>
                <w:lang w:eastAsia="en-US" w:bidi="en-US"/>
              </w:rPr>
            </w:pPr>
            <w:r w:rsidRPr="009E7AB2">
              <w:rPr>
                <w:rStyle w:val="6"/>
                <w:spacing w:val="0"/>
                <w:sz w:val="22"/>
                <w:szCs w:val="22"/>
                <w:lang w:eastAsia="en-US" w:bidi="en-US"/>
              </w:rPr>
              <w:t>18</w:t>
            </w:r>
          </w:p>
        </w:tc>
        <w:tc>
          <w:tcPr>
            <w:tcW w:w="1701" w:type="dxa"/>
            <w:vMerge w:val="restart"/>
          </w:tcPr>
          <w:p w14:paraId="7384245A" w14:textId="77777777" w:rsidR="000B0139" w:rsidRPr="009E7AB2" w:rsidRDefault="000B0139" w:rsidP="0025608A">
            <w:pPr>
              <w:pStyle w:val="8"/>
              <w:shd w:val="clear" w:color="auto" w:fill="auto"/>
              <w:spacing w:after="0" w:line="240" w:lineRule="auto"/>
              <w:jc w:val="left"/>
              <w:rPr>
                <w:rStyle w:val="6"/>
                <w:spacing w:val="0"/>
                <w:sz w:val="22"/>
                <w:szCs w:val="22"/>
              </w:rPr>
            </w:pPr>
          </w:p>
        </w:tc>
        <w:tc>
          <w:tcPr>
            <w:tcW w:w="6662" w:type="dxa"/>
            <w:gridSpan w:val="3"/>
          </w:tcPr>
          <w:p w14:paraId="2F738B0E" w14:textId="53E3F4D1" w:rsidR="000B0139" w:rsidRPr="009E7AB2" w:rsidRDefault="000B0139" w:rsidP="0025608A">
            <w:pPr>
              <w:widowControl w:val="0"/>
              <w:ind w:firstLine="34"/>
              <w:jc w:val="both"/>
              <w:rPr>
                <w:b/>
                <w:i/>
                <w:sz w:val="22"/>
                <w:szCs w:val="22"/>
              </w:rPr>
            </w:pPr>
            <w:r w:rsidRPr="009E7AB2">
              <w:rPr>
                <w:b/>
                <w:i/>
                <w:sz w:val="22"/>
                <w:szCs w:val="22"/>
              </w:rPr>
              <w:t>1. На республиканском уровне:</w:t>
            </w:r>
          </w:p>
        </w:tc>
        <w:tc>
          <w:tcPr>
            <w:tcW w:w="1134" w:type="dxa"/>
          </w:tcPr>
          <w:p w14:paraId="7EAA6363" w14:textId="77777777" w:rsidR="000B0139" w:rsidRPr="009E7AB2" w:rsidRDefault="000B0139" w:rsidP="0025608A">
            <w:pPr>
              <w:ind w:firstLine="34"/>
              <w:jc w:val="center"/>
              <w:rPr>
                <w:sz w:val="22"/>
                <w:szCs w:val="22"/>
              </w:rPr>
            </w:pPr>
          </w:p>
        </w:tc>
      </w:tr>
      <w:tr w:rsidR="000B0139" w:rsidRPr="009E7AB2" w14:paraId="3DE4CBC2" w14:textId="77777777" w:rsidTr="00CE50FD">
        <w:tc>
          <w:tcPr>
            <w:tcW w:w="534" w:type="dxa"/>
            <w:vMerge/>
          </w:tcPr>
          <w:p w14:paraId="4D72FA4C" w14:textId="77777777" w:rsidR="000B0139" w:rsidRPr="009E7AB2" w:rsidRDefault="000B0139" w:rsidP="0025608A">
            <w:pPr>
              <w:jc w:val="both"/>
              <w:rPr>
                <w:rStyle w:val="6"/>
                <w:spacing w:val="0"/>
                <w:sz w:val="22"/>
                <w:szCs w:val="22"/>
                <w:lang w:val="en-US" w:eastAsia="en-US" w:bidi="en-US"/>
              </w:rPr>
            </w:pPr>
          </w:p>
        </w:tc>
        <w:tc>
          <w:tcPr>
            <w:tcW w:w="1701" w:type="dxa"/>
            <w:vMerge/>
          </w:tcPr>
          <w:p w14:paraId="4EF907A8" w14:textId="77777777" w:rsidR="000B0139" w:rsidRPr="009E7AB2" w:rsidRDefault="000B0139" w:rsidP="0025608A">
            <w:pPr>
              <w:pStyle w:val="8"/>
              <w:shd w:val="clear" w:color="auto" w:fill="auto"/>
              <w:spacing w:after="0" w:line="240" w:lineRule="auto"/>
              <w:jc w:val="left"/>
              <w:rPr>
                <w:rStyle w:val="6"/>
                <w:spacing w:val="0"/>
                <w:sz w:val="22"/>
                <w:szCs w:val="22"/>
              </w:rPr>
            </w:pPr>
          </w:p>
        </w:tc>
        <w:tc>
          <w:tcPr>
            <w:tcW w:w="6662" w:type="dxa"/>
            <w:gridSpan w:val="3"/>
          </w:tcPr>
          <w:p w14:paraId="42A78DE6" w14:textId="1ECDDA55" w:rsidR="000B0139" w:rsidRPr="009E7AB2" w:rsidRDefault="000B0139" w:rsidP="0025608A">
            <w:pPr>
              <w:widowControl w:val="0"/>
              <w:ind w:firstLine="34"/>
              <w:jc w:val="both"/>
              <w:rPr>
                <w:sz w:val="22"/>
                <w:szCs w:val="22"/>
              </w:rPr>
            </w:pPr>
            <w:r w:rsidRPr="009E7AB2">
              <w:rPr>
                <w:sz w:val="22"/>
                <w:szCs w:val="22"/>
              </w:rPr>
              <w:t>1) Эксперт тестовых заданий по дисциплинам комплексного тестирования обучающихся выпускных курсов по специальности высшего образования при проведении государственной аттестации высших учебных заведений</w:t>
            </w:r>
          </w:p>
        </w:tc>
        <w:tc>
          <w:tcPr>
            <w:tcW w:w="1134" w:type="dxa"/>
          </w:tcPr>
          <w:p w14:paraId="30FB908A" w14:textId="5E9DD8BE" w:rsidR="000B0139" w:rsidRPr="009E7AB2" w:rsidRDefault="000B0139" w:rsidP="0025608A">
            <w:pPr>
              <w:ind w:firstLine="34"/>
              <w:jc w:val="center"/>
              <w:rPr>
                <w:b/>
                <w:bCs/>
                <w:sz w:val="22"/>
                <w:szCs w:val="22"/>
              </w:rPr>
            </w:pPr>
            <w:r w:rsidRPr="009E7AB2">
              <w:rPr>
                <w:b/>
                <w:bCs/>
                <w:sz w:val="22"/>
                <w:szCs w:val="22"/>
              </w:rPr>
              <w:t>2013, 2014гг.</w:t>
            </w:r>
          </w:p>
        </w:tc>
      </w:tr>
      <w:tr w:rsidR="000B0139" w:rsidRPr="009E7AB2" w14:paraId="06DF2AE7" w14:textId="77777777" w:rsidTr="00CE50FD">
        <w:tc>
          <w:tcPr>
            <w:tcW w:w="534" w:type="dxa"/>
            <w:vMerge/>
          </w:tcPr>
          <w:p w14:paraId="01BDEA85" w14:textId="77777777" w:rsidR="000B0139" w:rsidRPr="009E7AB2" w:rsidRDefault="000B0139" w:rsidP="0025608A">
            <w:pPr>
              <w:jc w:val="both"/>
              <w:rPr>
                <w:rStyle w:val="6"/>
                <w:spacing w:val="0"/>
                <w:sz w:val="22"/>
                <w:szCs w:val="22"/>
                <w:lang w:eastAsia="en-US" w:bidi="en-US"/>
              </w:rPr>
            </w:pPr>
          </w:p>
        </w:tc>
        <w:tc>
          <w:tcPr>
            <w:tcW w:w="1701" w:type="dxa"/>
            <w:vMerge/>
          </w:tcPr>
          <w:p w14:paraId="6DDA909C" w14:textId="77777777" w:rsidR="000B0139" w:rsidRPr="009E7AB2" w:rsidRDefault="000B0139" w:rsidP="0025608A">
            <w:pPr>
              <w:pStyle w:val="8"/>
              <w:shd w:val="clear" w:color="auto" w:fill="auto"/>
              <w:spacing w:after="0" w:line="240" w:lineRule="auto"/>
              <w:jc w:val="left"/>
              <w:rPr>
                <w:rStyle w:val="6"/>
                <w:spacing w:val="0"/>
                <w:sz w:val="22"/>
                <w:szCs w:val="22"/>
              </w:rPr>
            </w:pPr>
          </w:p>
        </w:tc>
        <w:tc>
          <w:tcPr>
            <w:tcW w:w="6662" w:type="dxa"/>
            <w:gridSpan w:val="3"/>
          </w:tcPr>
          <w:p w14:paraId="74EA9586" w14:textId="6EA0C4DD" w:rsidR="000B0139" w:rsidRPr="009E7AB2" w:rsidRDefault="000B0139" w:rsidP="0025608A">
            <w:pPr>
              <w:widowControl w:val="0"/>
              <w:ind w:firstLine="34"/>
              <w:jc w:val="both"/>
              <w:rPr>
                <w:b/>
                <w:sz w:val="22"/>
                <w:szCs w:val="22"/>
              </w:rPr>
            </w:pPr>
            <w:r w:rsidRPr="009E7AB2">
              <w:rPr>
                <w:sz w:val="22"/>
                <w:szCs w:val="22"/>
              </w:rPr>
              <w:t>2) Член экспертной комиссии МОН РК по проведению экспертизы документов об образовании</w:t>
            </w:r>
          </w:p>
        </w:tc>
        <w:tc>
          <w:tcPr>
            <w:tcW w:w="1134" w:type="dxa"/>
          </w:tcPr>
          <w:p w14:paraId="66773954" w14:textId="6C5ACBB8" w:rsidR="000B0139" w:rsidRPr="009E7AB2" w:rsidRDefault="000B0139" w:rsidP="0025608A">
            <w:pPr>
              <w:ind w:firstLine="34"/>
              <w:jc w:val="center"/>
              <w:rPr>
                <w:b/>
                <w:bCs/>
                <w:sz w:val="22"/>
                <w:szCs w:val="22"/>
              </w:rPr>
            </w:pPr>
            <w:r w:rsidRPr="009E7AB2">
              <w:rPr>
                <w:b/>
                <w:bCs/>
                <w:sz w:val="22"/>
                <w:szCs w:val="22"/>
              </w:rPr>
              <w:t>2013, 2014гг.</w:t>
            </w:r>
          </w:p>
        </w:tc>
      </w:tr>
      <w:tr w:rsidR="000B0139" w:rsidRPr="009E7AB2" w14:paraId="34038527" w14:textId="77777777" w:rsidTr="00CE50FD">
        <w:tc>
          <w:tcPr>
            <w:tcW w:w="534" w:type="dxa"/>
            <w:vMerge/>
          </w:tcPr>
          <w:p w14:paraId="7280458C" w14:textId="77777777" w:rsidR="000B0139" w:rsidRPr="009E7AB2" w:rsidRDefault="000B0139" w:rsidP="0025608A">
            <w:pPr>
              <w:jc w:val="both"/>
              <w:rPr>
                <w:rStyle w:val="6"/>
                <w:spacing w:val="0"/>
                <w:sz w:val="22"/>
                <w:szCs w:val="22"/>
                <w:lang w:eastAsia="en-US" w:bidi="en-US"/>
              </w:rPr>
            </w:pPr>
          </w:p>
        </w:tc>
        <w:tc>
          <w:tcPr>
            <w:tcW w:w="1701" w:type="dxa"/>
            <w:vMerge/>
          </w:tcPr>
          <w:p w14:paraId="3DF8F7E8" w14:textId="77777777" w:rsidR="000B0139" w:rsidRPr="009E7AB2" w:rsidRDefault="000B0139" w:rsidP="0025608A">
            <w:pPr>
              <w:pStyle w:val="8"/>
              <w:shd w:val="clear" w:color="auto" w:fill="auto"/>
              <w:spacing w:after="0" w:line="240" w:lineRule="auto"/>
              <w:jc w:val="left"/>
              <w:rPr>
                <w:rStyle w:val="6"/>
                <w:spacing w:val="0"/>
                <w:sz w:val="22"/>
                <w:szCs w:val="22"/>
              </w:rPr>
            </w:pPr>
          </w:p>
        </w:tc>
        <w:tc>
          <w:tcPr>
            <w:tcW w:w="6662" w:type="dxa"/>
            <w:gridSpan w:val="3"/>
          </w:tcPr>
          <w:p w14:paraId="134B566D" w14:textId="40A9A1EC" w:rsidR="000B0139" w:rsidRPr="009E7AB2" w:rsidRDefault="000B0139" w:rsidP="0025608A">
            <w:pPr>
              <w:widowControl w:val="0"/>
              <w:ind w:firstLine="34"/>
              <w:jc w:val="both"/>
              <w:rPr>
                <w:sz w:val="22"/>
                <w:szCs w:val="22"/>
              </w:rPr>
            </w:pPr>
            <w:r w:rsidRPr="009E7AB2">
              <w:rPr>
                <w:sz w:val="22"/>
                <w:szCs w:val="22"/>
              </w:rPr>
              <w:t>3) Член Республиканской конкурсной комиссии научно-исследовательских работ студентов по естественным, техническим, социально-гуманитарным и экономическим наукам по специальности 5В090900 – Логистика (по отраслям)</w:t>
            </w:r>
          </w:p>
        </w:tc>
        <w:tc>
          <w:tcPr>
            <w:tcW w:w="1134" w:type="dxa"/>
          </w:tcPr>
          <w:p w14:paraId="4C3F5097" w14:textId="64A50C83" w:rsidR="000B0139" w:rsidRPr="009E7AB2" w:rsidRDefault="000B0139" w:rsidP="0025608A">
            <w:pPr>
              <w:ind w:firstLine="34"/>
              <w:jc w:val="center"/>
              <w:rPr>
                <w:b/>
                <w:bCs/>
                <w:sz w:val="22"/>
                <w:szCs w:val="22"/>
              </w:rPr>
            </w:pPr>
            <w:r w:rsidRPr="009E7AB2">
              <w:rPr>
                <w:b/>
                <w:bCs/>
                <w:sz w:val="22"/>
                <w:szCs w:val="22"/>
              </w:rPr>
              <w:t>2011, 2012, 2013 гг.;</w:t>
            </w:r>
          </w:p>
        </w:tc>
      </w:tr>
      <w:tr w:rsidR="000B0139" w:rsidRPr="009E7AB2" w14:paraId="6DD56226" w14:textId="77777777" w:rsidTr="00CE50FD">
        <w:tc>
          <w:tcPr>
            <w:tcW w:w="534" w:type="dxa"/>
            <w:vMerge/>
          </w:tcPr>
          <w:p w14:paraId="27EABCB8" w14:textId="77777777" w:rsidR="000B0139" w:rsidRPr="009E7AB2" w:rsidRDefault="000B0139" w:rsidP="0025608A">
            <w:pPr>
              <w:jc w:val="both"/>
              <w:rPr>
                <w:rStyle w:val="6"/>
                <w:spacing w:val="0"/>
                <w:sz w:val="22"/>
                <w:szCs w:val="22"/>
                <w:lang w:eastAsia="en-US" w:bidi="en-US"/>
              </w:rPr>
            </w:pPr>
          </w:p>
        </w:tc>
        <w:tc>
          <w:tcPr>
            <w:tcW w:w="1701" w:type="dxa"/>
            <w:vMerge/>
          </w:tcPr>
          <w:p w14:paraId="7356A832" w14:textId="77777777" w:rsidR="000B0139" w:rsidRPr="009E7AB2" w:rsidRDefault="000B0139" w:rsidP="0025608A">
            <w:pPr>
              <w:pStyle w:val="8"/>
              <w:shd w:val="clear" w:color="auto" w:fill="auto"/>
              <w:spacing w:after="0" w:line="240" w:lineRule="auto"/>
              <w:jc w:val="left"/>
              <w:rPr>
                <w:rStyle w:val="6"/>
                <w:spacing w:val="0"/>
                <w:sz w:val="22"/>
                <w:szCs w:val="22"/>
              </w:rPr>
            </w:pPr>
          </w:p>
        </w:tc>
        <w:tc>
          <w:tcPr>
            <w:tcW w:w="6662" w:type="dxa"/>
            <w:gridSpan w:val="3"/>
          </w:tcPr>
          <w:p w14:paraId="5E7F7FB2" w14:textId="30390CC3" w:rsidR="000B0139" w:rsidRPr="009E7AB2" w:rsidRDefault="000B0139" w:rsidP="0025608A">
            <w:pPr>
              <w:widowControl w:val="0"/>
              <w:ind w:firstLine="34"/>
              <w:jc w:val="both"/>
              <w:rPr>
                <w:sz w:val="22"/>
                <w:szCs w:val="22"/>
              </w:rPr>
            </w:pPr>
            <w:r w:rsidRPr="009E7AB2">
              <w:rPr>
                <w:sz w:val="22"/>
                <w:szCs w:val="22"/>
              </w:rPr>
              <w:t xml:space="preserve">4) Член государственной аттестационной комиссии по приему комплексных экзаменов и защите магистерских диссертаций по присуждению степени магистра в области услуг по специальности 6М090900 – Логистика (отрасль – Транспорт) </w:t>
            </w:r>
            <w:proofErr w:type="spellStart"/>
            <w:r w:rsidRPr="009E7AB2">
              <w:rPr>
                <w:sz w:val="22"/>
                <w:szCs w:val="22"/>
              </w:rPr>
              <w:t>КазАТК</w:t>
            </w:r>
            <w:proofErr w:type="spellEnd"/>
            <w:r w:rsidRPr="009E7AB2">
              <w:rPr>
                <w:sz w:val="22"/>
                <w:szCs w:val="22"/>
              </w:rPr>
              <w:t xml:space="preserve"> им. М. </w:t>
            </w:r>
            <w:proofErr w:type="spellStart"/>
            <w:r w:rsidRPr="009E7AB2">
              <w:rPr>
                <w:sz w:val="22"/>
                <w:szCs w:val="22"/>
              </w:rPr>
              <w:t>Тынышпаева</w:t>
            </w:r>
            <w:proofErr w:type="spellEnd"/>
          </w:p>
        </w:tc>
        <w:tc>
          <w:tcPr>
            <w:tcW w:w="1134" w:type="dxa"/>
          </w:tcPr>
          <w:p w14:paraId="5C52C17B" w14:textId="6B6BCE50" w:rsidR="000B0139" w:rsidRPr="009E7AB2" w:rsidRDefault="000B0139" w:rsidP="0025608A">
            <w:pPr>
              <w:ind w:firstLine="34"/>
              <w:jc w:val="center"/>
              <w:rPr>
                <w:b/>
                <w:bCs/>
                <w:sz w:val="22"/>
                <w:szCs w:val="22"/>
              </w:rPr>
            </w:pPr>
            <w:r w:rsidRPr="009E7AB2">
              <w:rPr>
                <w:b/>
                <w:bCs/>
                <w:sz w:val="22"/>
                <w:szCs w:val="22"/>
              </w:rPr>
              <w:t>2011, 2012, 2014 гг.</w:t>
            </w:r>
          </w:p>
        </w:tc>
      </w:tr>
      <w:tr w:rsidR="000B0139" w:rsidRPr="009E7AB2" w14:paraId="12C4ABE2" w14:textId="77777777" w:rsidTr="00CE50FD">
        <w:tc>
          <w:tcPr>
            <w:tcW w:w="534" w:type="dxa"/>
            <w:vMerge/>
          </w:tcPr>
          <w:p w14:paraId="4284B832" w14:textId="77777777" w:rsidR="000B0139" w:rsidRPr="009E7AB2" w:rsidRDefault="000B0139" w:rsidP="0025608A">
            <w:pPr>
              <w:jc w:val="both"/>
              <w:rPr>
                <w:rStyle w:val="6"/>
                <w:spacing w:val="0"/>
                <w:sz w:val="22"/>
                <w:szCs w:val="22"/>
                <w:lang w:eastAsia="en-US" w:bidi="en-US"/>
              </w:rPr>
            </w:pPr>
          </w:p>
        </w:tc>
        <w:tc>
          <w:tcPr>
            <w:tcW w:w="1701" w:type="dxa"/>
            <w:vMerge/>
          </w:tcPr>
          <w:p w14:paraId="789B3312" w14:textId="77777777" w:rsidR="000B0139" w:rsidRPr="009E7AB2" w:rsidRDefault="000B0139" w:rsidP="0025608A">
            <w:pPr>
              <w:pStyle w:val="8"/>
              <w:shd w:val="clear" w:color="auto" w:fill="auto"/>
              <w:spacing w:after="0" w:line="240" w:lineRule="auto"/>
              <w:jc w:val="left"/>
              <w:rPr>
                <w:rStyle w:val="6"/>
                <w:spacing w:val="0"/>
                <w:sz w:val="22"/>
                <w:szCs w:val="22"/>
              </w:rPr>
            </w:pPr>
          </w:p>
        </w:tc>
        <w:tc>
          <w:tcPr>
            <w:tcW w:w="6662" w:type="dxa"/>
            <w:gridSpan w:val="3"/>
          </w:tcPr>
          <w:p w14:paraId="750342BB" w14:textId="517CA39A" w:rsidR="000B0139" w:rsidRPr="009E7AB2" w:rsidRDefault="000B0139" w:rsidP="0025608A">
            <w:pPr>
              <w:widowControl w:val="0"/>
              <w:ind w:firstLine="34"/>
              <w:jc w:val="both"/>
              <w:rPr>
                <w:sz w:val="22"/>
                <w:szCs w:val="22"/>
              </w:rPr>
            </w:pPr>
            <w:r w:rsidRPr="009E7AB2">
              <w:rPr>
                <w:sz w:val="22"/>
                <w:szCs w:val="22"/>
              </w:rPr>
              <w:t>5) Эксперт на инфо-коммуникативной площадке «</w:t>
            </w:r>
            <w:r w:rsidRPr="009E7AB2">
              <w:rPr>
                <w:sz w:val="22"/>
                <w:szCs w:val="22"/>
                <w:lang w:val="en-US"/>
              </w:rPr>
              <w:t>G</w:t>
            </w:r>
            <w:r w:rsidRPr="009E7AB2">
              <w:rPr>
                <w:sz w:val="22"/>
                <w:szCs w:val="22"/>
              </w:rPr>
              <w:t>-</w:t>
            </w:r>
            <w:r w:rsidRPr="009E7AB2">
              <w:rPr>
                <w:sz w:val="22"/>
                <w:szCs w:val="22"/>
                <w:lang w:val="en-US"/>
              </w:rPr>
              <w:t>global</w:t>
            </w:r>
            <w:r w:rsidRPr="009E7AB2">
              <w:rPr>
                <w:sz w:val="22"/>
                <w:szCs w:val="22"/>
              </w:rPr>
              <w:t>»;</w:t>
            </w:r>
          </w:p>
        </w:tc>
        <w:tc>
          <w:tcPr>
            <w:tcW w:w="1134" w:type="dxa"/>
          </w:tcPr>
          <w:p w14:paraId="1923F041" w14:textId="77777777" w:rsidR="000B0139" w:rsidRPr="009E7AB2" w:rsidRDefault="000B0139" w:rsidP="0025608A">
            <w:pPr>
              <w:ind w:firstLine="34"/>
              <w:jc w:val="center"/>
              <w:rPr>
                <w:b/>
                <w:bCs/>
                <w:sz w:val="22"/>
                <w:szCs w:val="22"/>
              </w:rPr>
            </w:pPr>
          </w:p>
        </w:tc>
      </w:tr>
      <w:tr w:rsidR="000B0139" w:rsidRPr="009E7AB2" w14:paraId="1FA6A95E" w14:textId="77777777" w:rsidTr="00CE50FD">
        <w:tc>
          <w:tcPr>
            <w:tcW w:w="534" w:type="dxa"/>
            <w:vMerge/>
          </w:tcPr>
          <w:p w14:paraId="31D99DD4" w14:textId="77777777" w:rsidR="000B0139" w:rsidRPr="009E7AB2" w:rsidRDefault="000B0139" w:rsidP="0025608A">
            <w:pPr>
              <w:jc w:val="both"/>
              <w:rPr>
                <w:rStyle w:val="6"/>
                <w:spacing w:val="0"/>
                <w:sz w:val="22"/>
                <w:szCs w:val="22"/>
                <w:lang w:eastAsia="en-US" w:bidi="en-US"/>
              </w:rPr>
            </w:pPr>
          </w:p>
        </w:tc>
        <w:tc>
          <w:tcPr>
            <w:tcW w:w="1701" w:type="dxa"/>
            <w:vMerge/>
          </w:tcPr>
          <w:p w14:paraId="048889BD" w14:textId="77777777" w:rsidR="000B0139" w:rsidRPr="009E7AB2" w:rsidRDefault="000B0139" w:rsidP="0025608A">
            <w:pPr>
              <w:pStyle w:val="8"/>
              <w:shd w:val="clear" w:color="auto" w:fill="auto"/>
              <w:spacing w:after="0" w:line="240" w:lineRule="auto"/>
              <w:jc w:val="left"/>
              <w:rPr>
                <w:rStyle w:val="6"/>
                <w:spacing w:val="0"/>
                <w:sz w:val="22"/>
                <w:szCs w:val="22"/>
              </w:rPr>
            </w:pPr>
          </w:p>
        </w:tc>
        <w:tc>
          <w:tcPr>
            <w:tcW w:w="6662" w:type="dxa"/>
            <w:gridSpan w:val="3"/>
          </w:tcPr>
          <w:p w14:paraId="0518C239" w14:textId="1DD94503" w:rsidR="000B0139" w:rsidRPr="009E7AB2" w:rsidRDefault="000B0139" w:rsidP="0025608A">
            <w:pPr>
              <w:widowControl w:val="0"/>
              <w:ind w:firstLine="34"/>
              <w:jc w:val="both"/>
              <w:rPr>
                <w:sz w:val="22"/>
                <w:szCs w:val="22"/>
              </w:rPr>
            </w:pPr>
            <w:r w:rsidRPr="009E7AB2">
              <w:rPr>
                <w:sz w:val="22"/>
                <w:szCs w:val="22"/>
              </w:rPr>
              <w:t xml:space="preserve">6) Ответственный секретарь приемной комиссии </w:t>
            </w:r>
            <w:proofErr w:type="spellStart"/>
            <w:r w:rsidRPr="009E7AB2">
              <w:rPr>
                <w:sz w:val="22"/>
                <w:szCs w:val="22"/>
              </w:rPr>
              <w:t>КазАТК</w:t>
            </w:r>
            <w:proofErr w:type="spellEnd"/>
          </w:p>
        </w:tc>
        <w:tc>
          <w:tcPr>
            <w:tcW w:w="1134" w:type="dxa"/>
          </w:tcPr>
          <w:p w14:paraId="21DFBEC7" w14:textId="5B551227" w:rsidR="000B0139" w:rsidRPr="009E7AB2" w:rsidRDefault="000B0139" w:rsidP="0025608A">
            <w:pPr>
              <w:ind w:firstLine="34"/>
              <w:jc w:val="center"/>
              <w:rPr>
                <w:b/>
                <w:bCs/>
                <w:sz w:val="22"/>
                <w:szCs w:val="22"/>
              </w:rPr>
            </w:pPr>
            <w:r w:rsidRPr="009E7AB2">
              <w:rPr>
                <w:b/>
                <w:bCs/>
                <w:sz w:val="22"/>
                <w:szCs w:val="22"/>
              </w:rPr>
              <w:t>2015г.;</w:t>
            </w:r>
          </w:p>
        </w:tc>
      </w:tr>
      <w:tr w:rsidR="000B0139" w:rsidRPr="009E7AB2" w14:paraId="542F4E8F" w14:textId="77777777" w:rsidTr="00CE50FD">
        <w:tc>
          <w:tcPr>
            <w:tcW w:w="534" w:type="dxa"/>
            <w:vMerge/>
          </w:tcPr>
          <w:p w14:paraId="33E2224D" w14:textId="77777777" w:rsidR="000B0139" w:rsidRPr="009E7AB2" w:rsidRDefault="000B0139" w:rsidP="0025608A">
            <w:pPr>
              <w:jc w:val="both"/>
              <w:rPr>
                <w:rStyle w:val="6"/>
                <w:spacing w:val="0"/>
                <w:sz w:val="22"/>
                <w:szCs w:val="22"/>
                <w:lang w:eastAsia="en-US" w:bidi="en-US"/>
              </w:rPr>
            </w:pPr>
          </w:p>
        </w:tc>
        <w:tc>
          <w:tcPr>
            <w:tcW w:w="1701" w:type="dxa"/>
            <w:vMerge/>
          </w:tcPr>
          <w:p w14:paraId="054AA564" w14:textId="77777777" w:rsidR="000B0139" w:rsidRPr="009E7AB2" w:rsidRDefault="000B0139" w:rsidP="0025608A">
            <w:pPr>
              <w:pStyle w:val="8"/>
              <w:shd w:val="clear" w:color="auto" w:fill="auto"/>
              <w:spacing w:after="0" w:line="240" w:lineRule="auto"/>
              <w:jc w:val="left"/>
              <w:rPr>
                <w:rStyle w:val="6"/>
                <w:spacing w:val="0"/>
                <w:sz w:val="22"/>
                <w:szCs w:val="22"/>
              </w:rPr>
            </w:pPr>
          </w:p>
        </w:tc>
        <w:tc>
          <w:tcPr>
            <w:tcW w:w="6662" w:type="dxa"/>
            <w:gridSpan w:val="3"/>
          </w:tcPr>
          <w:p w14:paraId="1BB79066" w14:textId="46D8C07E" w:rsidR="000B0139" w:rsidRPr="009E7AB2" w:rsidRDefault="000B0139" w:rsidP="0025608A">
            <w:pPr>
              <w:widowControl w:val="0"/>
              <w:ind w:firstLine="34"/>
              <w:jc w:val="both"/>
              <w:rPr>
                <w:sz w:val="22"/>
                <w:szCs w:val="22"/>
              </w:rPr>
            </w:pPr>
            <w:r w:rsidRPr="009E7AB2">
              <w:rPr>
                <w:sz w:val="22"/>
                <w:szCs w:val="22"/>
              </w:rPr>
              <w:t>7) Член апелляционной комиссии по рассмотрению апелляций студентов, не согласных с результатами итоговой аттестации в 2015 году по специальности 5В090900 – «Логистика (по отраслям)»);</w:t>
            </w:r>
          </w:p>
        </w:tc>
        <w:tc>
          <w:tcPr>
            <w:tcW w:w="1134" w:type="dxa"/>
          </w:tcPr>
          <w:p w14:paraId="6C2B4CD4" w14:textId="77777777" w:rsidR="000B0139" w:rsidRPr="009E7AB2" w:rsidRDefault="000B0139" w:rsidP="0025608A">
            <w:pPr>
              <w:ind w:firstLine="34"/>
              <w:jc w:val="center"/>
              <w:rPr>
                <w:b/>
                <w:bCs/>
                <w:sz w:val="22"/>
                <w:szCs w:val="22"/>
              </w:rPr>
            </w:pPr>
          </w:p>
        </w:tc>
      </w:tr>
      <w:tr w:rsidR="000B0139" w:rsidRPr="009E7AB2" w14:paraId="7AF9117B" w14:textId="77777777" w:rsidTr="00CE50FD">
        <w:tc>
          <w:tcPr>
            <w:tcW w:w="534" w:type="dxa"/>
            <w:vMerge/>
          </w:tcPr>
          <w:p w14:paraId="0678B0E3" w14:textId="77777777" w:rsidR="000B0139" w:rsidRPr="009E7AB2" w:rsidRDefault="000B0139" w:rsidP="0025608A">
            <w:pPr>
              <w:jc w:val="both"/>
              <w:rPr>
                <w:rStyle w:val="6"/>
                <w:spacing w:val="0"/>
                <w:sz w:val="22"/>
                <w:szCs w:val="22"/>
                <w:lang w:eastAsia="en-US" w:bidi="en-US"/>
              </w:rPr>
            </w:pPr>
          </w:p>
        </w:tc>
        <w:tc>
          <w:tcPr>
            <w:tcW w:w="1701" w:type="dxa"/>
            <w:vMerge/>
          </w:tcPr>
          <w:p w14:paraId="5F26A611" w14:textId="77777777" w:rsidR="000B0139" w:rsidRPr="009E7AB2" w:rsidRDefault="000B0139" w:rsidP="0025608A">
            <w:pPr>
              <w:pStyle w:val="8"/>
              <w:shd w:val="clear" w:color="auto" w:fill="auto"/>
              <w:spacing w:after="0" w:line="240" w:lineRule="auto"/>
              <w:jc w:val="left"/>
              <w:rPr>
                <w:rStyle w:val="6"/>
                <w:spacing w:val="0"/>
                <w:sz w:val="22"/>
                <w:szCs w:val="22"/>
              </w:rPr>
            </w:pPr>
          </w:p>
        </w:tc>
        <w:tc>
          <w:tcPr>
            <w:tcW w:w="6662" w:type="dxa"/>
            <w:gridSpan w:val="3"/>
          </w:tcPr>
          <w:p w14:paraId="68BDD472" w14:textId="3EA92922" w:rsidR="000B0139" w:rsidRPr="009E7AB2" w:rsidRDefault="000B0139" w:rsidP="0025608A">
            <w:pPr>
              <w:widowControl w:val="0"/>
              <w:ind w:firstLine="34"/>
              <w:jc w:val="both"/>
              <w:rPr>
                <w:sz w:val="22"/>
                <w:szCs w:val="22"/>
              </w:rPr>
            </w:pPr>
            <w:r w:rsidRPr="009E7AB2">
              <w:rPr>
                <w:sz w:val="22"/>
                <w:szCs w:val="22"/>
              </w:rPr>
              <w:t xml:space="preserve">8) Эксперт </w:t>
            </w:r>
            <w:r w:rsidRPr="009E7AB2">
              <w:rPr>
                <w:color w:val="000000"/>
                <w:sz w:val="22"/>
                <w:szCs w:val="22"/>
                <w:lang w:bidi="ru-RU"/>
              </w:rPr>
              <w:t xml:space="preserve">новой образовательной программы для системы технического и профессионального, </w:t>
            </w:r>
            <w:proofErr w:type="spellStart"/>
            <w:r w:rsidRPr="009E7AB2">
              <w:rPr>
                <w:color w:val="000000"/>
                <w:sz w:val="22"/>
                <w:szCs w:val="22"/>
                <w:lang w:bidi="ru-RU"/>
              </w:rPr>
              <w:t>послесреднего</w:t>
            </w:r>
            <w:proofErr w:type="spellEnd"/>
            <w:r w:rsidRPr="009E7AB2">
              <w:rPr>
                <w:color w:val="000000"/>
                <w:sz w:val="22"/>
                <w:szCs w:val="22"/>
                <w:lang w:bidi="ru-RU"/>
              </w:rPr>
              <w:t xml:space="preserve"> образования и учебно-методических пособий по специальности «Логистика» в рамках государственного задания Министерства образования и науки Республики Казахстан</w:t>
            </w:r>
          </w:p>
        </w:tc>
        <w:tc>
          <w:tcPr>
            <w:tcW w:w="1134" w:type="dxa"/>
          </w:tcPr>
          <w:p w14:paraId="558C1B1D" w14:textId="7CECB9AA" w:rsidR="000B0139" w:rsidRPr="009E7AB2" w:rsidRDefault="000B0139" w:rsidP="0025608A">
            <w:pPr>
              <w:ind w:firstLine="34"/>
              <w:jc w:val="center"/>
              <w:rPr>
                <w:b/>
                <w:bCs/>
                <w:sz w:val="22"/>
                <w:szCs w:val="22"/>
              </w:rPr>
            </w:pPr>
            <w:r w:rsidRPr="009E7AB2">
              <w:rPr>
                <w:b/>
                <w:bCs/>
                <w:color w:val="000000"/>
                <w:sz w:val="22"/>
                <w:szCs w:val="22"/>
                <w:lang w:bidi="ru-RU"/>
              </w:rPr>
              <w:t>2017 г.;</w:t>
            </w:r>
          </w:p>
        </w:tc>
      </w:tr>
      <w:tr w:rsidR="000B0139" w:rsidRPr="009E7AB2" w14:paraId="5EDFD30A" w14:textId="77777777" w:rsidTr="00CE50FD">
        <w:tc>
          <w:tcPr>
            <w:tcW w:w="534" w:type="dxa"/>
            <w:vMerge/>
          </w:tcPr>
          <w:p w14:paraId="12DFE77A" w14:textId="77777777" w:rsidR="000B0139" w:rsidRPr="009E7AB2" w:rsidRDefault="000B0139" w:rsidP="0025608A">
            <w:pPr>
              <w:jc w:val="both"/>
              <w:rPr>
                <w:rStyle w:val="6"/>
                <w:spacing w:val="0"/>
                <w:sz w:val="22"/>
                <w:szCs w:val="22"/>
                <w:lang w:eastAsia="en-US" w:bidi="en-US"/>
              </w:rPr>
            </w:pPr>
          </w:p>
        </w:tc>
        <w:tc>
          <w:tcPr>
            <w:tcW w:w="1701" w:type="dxa"/>
            <w:vMerge/>
          </w:tcPr>
          <w:p w14:paraId="32BFE2E7" w14:textId="77777777" w:rsidR="000B0139" w:rsidRPr="009E7AB2" w:rsidRDefault="000B0139" w:rsidP="0025608A">
            <w:pPr>
              <w:pStyle w:val="8"/>
              <w:shd w:val="clear" w:color="auto" w:fill="auto"/>
              <w:spacing w:after="0" w:line="240" w:lineRule="auto"/>
              <w:jc w:val="left"/>
              <w:rPr>
                <w:rStyle w:val="6"/>
                <w:spacing w:val="0"/>
                <w:sz w:val="22"/>
                <w:szCs w:val="22"/>
              </w:rPr>
            </w:pPr>
          </w:p>
        </w:tc>
        <w:tc>
          <w:tcPr>
            <w:tcW w:w="6662" w:type="dxa"/>
            <w:gridSpan w:val="3"/>
          </w:tcPr>
          <w:p w14:paraId="06707883" w14:textId="793FB538" w:rsidR="000B0139" w:rsidRPr="009E7AB2" w:rsidRDefault="000B0139" w:rsidP="0025608A">
            <w:pPr>
              <w:widowControl w:val="0"/>
              <w:ind w:firstLine="34"/>
              <w:jc w:val="both"/>
              <w:rPr>
                <w:sz w:val="22"/>
                <w:szCs w:val="22"/>
              </w:rPr>
            </w:pPr>
            <w:r w:rsidRPr="009E7AB2">
              <w:rPr>
                <w:sz w:val="22"/>
                <w:szCs w:val="22"/>
              </w:rPr>
              <w:t>9) Эксперт</w:t>
            </w:r>
            <w:r w:rsidRPr="009E7AB2">
              <w:rPr>
                <w:b/>
                <w:sz w:val="22"/>
                <w:szCs w:val="22"/>
              </w:rPr>
              <w:t xml:space="preserve"> </w:t>
            </w:r>
            <w:r w:rsidRPr="009E7AB2">
              <w:rPr>
                <w:sz w:val="22"/>
                <w:szCs w:val="22"/>
              </w:rPr>
              <w:t>по разработке образовательной программы по специальности «Логистика» проводимого НАО «Холдинг «</w:t>
            </w:r>
            <w:r w:rsidRPr="009E7AB2">
              <w:rPr>
                <w:sz w:val="22"/>
                <w:szCs w:val="22"/>
                <w:lang w:val="kk-KZ"/>
              </w:rPr>
              <w:t>Кәсіпқор</w:t>
            </w:r>
            <w:r w:rsidRPr="009E7AB2">
              <w:rPr>
                <w:sz w:val="22"/>
                <w:szCs w:val="22"/>
              </w:rPr>
              <w:t>»</w:t>
            </w:r>
          </w:p>
        </w:tc>
        <w:tc>
          <w:tcPr>
            <w:tcW w:w="1134" w:type="dxa"/>
          </w:tcPr>
          <w:p w14:paraId="23CBDCBC" w14:textId="0C3E2B9A" w:rsidR="000B0139" w:rsidRPr="009E7AB2" w:rsidRDefault="000B0139" w:rsidP="0025608A">
            <w:pPr>
              <w:ind w:firstLine="34"/>
              <w:jc w:val="center"/>
              <w:rPr>
                <w:sz w:val="22"/>
                <w:szCs w:val="22"/>
              </w:rPr>
            </w:pPr>
            <w:r w:rsidRPr="009E7AB2">
              <w:rPr>
                <w:b/>
                <w:sz w:val="22"/>
                <w:szCs w:val="22"/>
              </w:rPr>
              <w:t>2017</w:t>
            </w:r>
          </w:p>
        </w:tc>
      </w:tr>
      <w:tr w:rsidR="000B0139" w:rsidRPr="009E7AB2" w14:paraId="1F979D4C" w14:textId="77777777" w:rsidTr="00CE50FD">
        <w:tc>
          <w:tcPr>
            <w:tcW w:w="534" w:type="dxa"/>
            <w:vMerge/>
          </w:tcPr>
          <w:p w14:paraId="1C7B3F36" w14:textId="77777777" w:rsidR="000B0139" w:rsidRPr="009E7AB2" w:rsidRDefault="000B0139" w:rsidP="0025608A">
            <w:pPr>
              <w:jc w:val="both"/>
              <w:rPr>
                <w:rStyle w:val="6"/>
                <w:spacing w:val="0"/>
                <w:sz w:val="22"/>
                <w:szCs w:val="22"/>
                <w:lang w:eastAsia="en-US" w:bidi="en-US"/>
              </w:rPr>
            </w:pPr>
          </w:p>
        </w:tc>
        <w:tc>
          <w:tcPr>
            <w:tcW w:w="1701" w:type="dxa"/>
            <w:vMerge/>
          </w:tcPr>
          <w:p w14:paraId="3F34C9E4" w14:textId="77777777" w:rsidR="000B0139" w:rsidRPr="009E7AB2" w:rsidRDefault="000B0139" w:rsidP="0025608A">
            <w:pPr>
              <w:pStyle w:val="8"/>
              <w:shd w:val="clear" w:color="auto" w:fill="auto"/>
              <w:spacing w:after="0" w:line="240" w:lineRule="auto"/>
              <w:jc w:val="left"/>
              <w:rPr>
                <w:rStyle w:val="6"/>
                <w:spacing w:val="0"/>
                <w:sz w:val="22"/>
                <w:szCs w:val="22"/>
              </w:rPr>
            </w:pPr>
          </w:p>
        </w:tc>
        <w:tc>
          <w:tcPr>
            <w:tcW w:w="6662" w:type="dxa"/>
            <w:gridSpan w:val="3"/>
          </w:tcPr>
          <w:p w14:paraId="67321069" w14:textId="63293744" w:rsidR="000B0139" w:rsidRPr="009E7AB2" w:rsidRDefault="000B0139" w:rsidP="0025608A">
            <w:pPr>
              <w:widowControl w:val="0"/>
              <w:ind w:firstLine="34"/>
              <w:jc w:val="both"/>
              <w:rPr>
                <w:sz w:val="22"/>
                <w:szCs w:val="22"/>
              </w:rPr>
            </w:pPr>
            <w:r w:rsidRPr="009E7AB2">
              <w:rPr>
                <w:sz w:val="22"/>
                <w:szCs w:val="22"/>
              </w:rPr>
              <w:t xml:space="preserve">10) Эксперт-оценщик НПП РК «Атамекен» по оценке образовательных программ ВУЗов. Информация об </w:t>
            </w:r>
            <w:r w:rsidRPr="009E7AB2">
              <w:rPr>
                <w:rStyle w:val="a8"/>
                <w:b w:val="0"/>
                <w:bCs w:val="0"/>
                <w:sz w:val="22"/>
                <w:szCs w:val="22"/>
              </w:rPr>
              <w:t>экспертах НПП РК "Атамекен" активно принимающие участие в развитии Национальной системы квалификаций (по отраслям) размещена</w:t>
            </w:r>
            <w:r w:rsidRPr="009E7AB2">
              <w:rPr>
                <w:rStyle w:val="a8"/>
                <w:sz w:val="22"/>
                <w:szCs w:val="22"/>
              </w:rPr>
              <w:t xml:space="preserve"> </w:t>
            </w:r>
            <w:hyperlink r:id="rId12" w:history="1">
              <w:r w:rsidRPr="009E7AB2">
                <w:rPr>
                  <w:rStyle w:val="a3"/>
                  <w:sz w:val="22"/>
                  <w:szCs w:val="22"/>
                </w:rPr>
                <w:t>https://atameken.kz/ru/services/16-professional-nye-standarty</w:t>
              </w:r>
            </w:hyperlink>
            <w:r w:rsidRPr="009E7AB2">
              <w:rPr>
                <w:sz w:val="22"/>
                <w:szCs w:val="22"/>
              </w:rPr>
              <w:t xml:space="preserve"> </w:t>
            </w:r>
          </w:p>
        </w:tc>
        <w:tc>
          <w:tcPr>
            <w:tcW w:w="1134" w:type="dxa"/>
          </w:tcPr>
          <w:p w14:paraId="06AC6B28" w14:textId="5FAD9DF7" w:rsidR="000B0139" w:rsidRPr="009E7AB2" w:rsidRDefault="000B0139" w:rsidP="0025608A">
            <w:pPr>
              <w:ind w:firstLine="34"/>
              <w:jc w:val="center"/>
              <w:rPr>
                <w:color w:val="000000"/>
                <w:sz w:val="22"/>
                <w:szCs w:val="22"/>
                <w:lang w:bidi="ru-RU"/>
              </w:rPr>
            </w:pPr>
            <w:r w:rsidRPr="009E7AB2">
              <w:rPr>
                <w:b/>
                <w:sz w:val="22"/>
                <w:szCs w:val="22"/>
              </w:rPr>
              <w:t>2017</w:t>
            </w:r>
          </w:p>
        </w:tc>
      </w:tr>
      <w:tr w:rsidR="000B0139" w:rsidRPr="009E7AB2" w14:paraId="0736F107" w14:textId="77777777" w:rsidTr="00CE50FD">
        <w:tc>
          <w:tcPr>
            <w:tcW w:w="534" w:type="dxa"/>
            <w:vMerge/>
          </w:tcPr>
          <w:p w14:paraId="5E098883" w14:textId="77777777" w:rsidR="000B0139" w:rsidRPr="009E7AB2" w:rsidRDefault="000B0139" w:rsidP="0025608A">
            <w:pPr>
              <w:jc w:val="both"/>
              <w:rPr>
                <w:rStyle w:val="6"/>
                <w:spacing w:val="0"/>
                <w:sz w:val="22"/>
                <w:szCs w:val="22"/>
                <w:lang w:eastAsia="en-US" w:bidi="en-US"/>
              </w:rPr>
            </w:pPr>
          </w:p>
        </w:tc>
        <w:tc>
          <w:tcPr>
            <w:tcW w:w="1701" w:type="dxa"/>
            <w:vMerge/>
          </w:tcPr>
          <w:p w14:paraId="2EC6EAEC" w14:textId="77777777" w:rsidR="000B0139" w:rsidRPr="009E7AB2" w:rsidRDefault="000B0139" w:rsidP="0025608A">
            <w:pPr>
              <w:pStyle w:val="8"/>
              <w:shd w:val="clear" w:color="auto" w:fill="auto"/>
              <w:spacing w:after="0" w:line="240" w:lineRule="auto"/>
              <w:jc w:val="left"/>
              <w:rPr>
                <w:rStyle w:val="6"/>
                <w:spacing w:val="0"/>
                <w:sz w:val="22"/>
                <w:szCs w:val="22"/>
              </w:rPr>
            </w:pPr>
          </w:p>
        </w:tc>
        <w:tc>
          <w:tcPr>
            <w:tcW w:w="6662" w:type="dxa"/>
            <w:gridSpan w:val="3"/>
          </w:tcPr>
          <w:p w14:paraId="2534B280" w14:textId="320CFEFC" w:rsidR="000B0139" w:rsidRPr="009E7AB2" w:rsidRDefault="000B0139" w:rsidP="0025608A">
            <w:pPr>
              <w:ind w:firstLine="34"/>
              <w:jc w:val="both"/>
              <w:rPr>
                <w:sz w:val="22"/>
                <w:szCs w:val="22"/>
              </w:rPr>
            </w:pPr>
            <w:r w:rsidRPr="009E7AB2">
              <w:rPr>
                <w:sz w:val="22"/>
                <w:szCs w:val="22"/>
              </w:rPr>
              <w:t xml:space="preserve">11) Эксперт по профессиональным квалификациям в сфере транспорта и транспортной логистики, размещен на </w:t>
            </w:r>
          </w:p>
          <w:p w14:paraId="202F37B4" w14:textId="71B09A82" w:rsidR="000B0139" w:rsidRPr="009E7AB2" w:rsidRDefault="000B0139" w:rsidP="0025608A">
            <w:pPr>
              <w:widowControl w:val="0"/>
              <w:ind w:firstLine="34"/>
              <w:rPr>
                <w:sz w:val="22"/>
                <w:szCs w:val="22"/>
              </w:rPr>
            </w:pPr>
            <w:hyperlink r:id="rId13" w:history="1">
              <w:r w:rsidRPr="009E7AB2">
                <w:rPr>
                  <w:rStyle w:val="a3"/>
                  <w:sz w:val="22"/>
                  <w:szCs w:val="22"/>
                </w:rPr>
                <w:t>http://kazlogistics.kz/upload/iblock/29f/29f8847767d6aba19f</w:t>
              </w:r>
            </w:hyperlink>
            <w:r w:rsidRPr="009E7AB2">
              <w:rPr>
                <w:sz w:val="22"/>
                <w:szCs w:val="22"/>
              </w:rPr>
              <w:t>5fe6525313b850.pdf</w:t>
            </w:r>
          </w:p>
        </w:tc>
        <w:tc>
          <w:tcPr>
            <w:tcW w:w="1134" w:type="dxa"/>
          </w:tcPr>
          <w:p w14:paraId="4E78B14F" w14:textId="1F246E68" w:rsidR="000B0139" w:rsidRPr="009E7AB2" w:rsidRDefault="000B0139" w:rsidP="0025608A">
            <w:pPr>
              <w:ind w:firstLine="34"/>
              <w:jc w:val="center"/>
              <w:rPr>
                <w:color w:val="000000"/>
                <w:sz w:val="22"/>
                <w:szCs w:val="22"/>
                <w:lang w:bidi="ru-RU"/>
              </w:rPr>
            </w:pPr>
            <w:r w:rsidRPr="009E7AB2">
              <w:rPr>
                <w:b/>
                <w:sz w:val="22"/>
                <w:szCs w:val="22"/>
              </w:rPr>
              <w:t>2017</w:t>
            </w:r>
          </w:p>
        </w:tc>
      </w:tr>
      <w:tr w:rsidR="000B0139" w:rsidRPr="009E7AB2" w14:paraId="2F96AA74" w14:textId="77777777" w:rsidTr="00CE50FD">
        <w:tc>
          <w:tcPr>
            <w:tcW w:w="534" w:type="dxa"/>
            <w:vMerge/>
          </w:tcPr>
          <w:p w14:paraId="137421BC" w14:textId="77777777" w:rsidR="000B0139" w:rsidRPr="009E7AB2" w:rsidRDefault="000B0139" w:rsidP="0025608A">
            <w:pPr>
              <w:jc w:val="both"/>
              <w:rPr>
                <w:rStyle w:val="6"/>
                <w:spacing w:val="0"/>
                <w:sz w:val="22"/>
                <w:szCs w:val="22"/>
                <w:lang w:eastAsia="en-US" w:bidi="en-US"/>
              </w:rPr>
            </w:pPr>
          </w:p>
        </w:tc>
        <w:tc>
          <w:tcPr>
            <w:tcW w:w="1701" w:type="dxa"/>
            <w:vMerge/>
          </w:tcPr>
          <w:p w14:paraId="693EDC65" w14:textId="77777777" w:rsidR="000B0139" w:rsidRPr="009E7AB2" w:rsidRDefault="000B0139" w:rsidP="0025608A">
            <w:pPr>
              <w:pStyle w:val="8"/>
              <w:shd w:val="clear" w:color="auto" w:fill="auto"/>
              <w:spacing w:after="0" w:line="240" w:lineRule="auto"/>
              <w:jc w:val="left"/>
              <w:rPr>
                <w:rStyle w:val="6"/>
                <w:spacing w:val="0"/>
                <w:sz w:val="22"/>
                <w:szCs w:val="22"/>
              </w:rPr>
            </w:pPr>
          </w:p>
        </w:tc>
        <w:tc>
          <w:tcPr>
            <w:tcW w:w="6662" w:type="dxa"/>
            <w:gridSpan w:val="3"/>
          </w:tcPr>
          <w:p w14:paraId="2B9A0A40" w14:textId="64F3853B" w:rsidR="000B0139" w:rsidRPr="009E7AB2" w:rsidRDefault="000B0139" w:rsidP="0025608A">
            <w:pPr>
              <w:ind w:firstLine="34"/>
              <w:jc w:val="both"/>
              <w:rPr>
                <w:sz w:val="22"/>
                <w:szCs w:val="22"/>
              </w:rPr>
            </w:pPr>
            <w:r w:rsidRPr="009E7AB2">
              <w:rPr>
                <w:bCs/>
                <w:sz w:val="22"/>
                <w:szCs w:val="22"/>
              </w:rPr>
              <w:t xml:space="preserve">12) В рамках государственного задания Министерства образования и науки Республики Казахстан была экспертом новой образовательной программы для системы технического и профессионального, </w:t>
            </w:r>
            <w:proofErr w:type="spellStart"/>
            <w:r w:rsidRPr="009E7AB2">
              <w:rPr>
                <w:bCs/>
                <w:sz w:val="22"/>
                <w:szCs w:val="22"/>
              </w:rPr>
              <w:t>послесреднего</w:t>
            </w:r>
            <w:proofErr w:type="spellEnd"/>
            <w:r w:rsidRPr="009E7AB2">
              <w:rPr>
                <w:bCs/>
                <w:sz w:val="22"/>
                <w:szCs w:val="22"/>
              </w:rPr>
              <w:t xml:space="preserve"> образования и учебно-методических пособий по специальности «Логистика»</w:t>
            </w:r>
          </w:p>
        </w:tc>
        <w:tc>
          <w:tcPr>
            <w:tcW w:w="1134" w:type="dxa"/>
          </w:tcPr>
          <w:p w14:paraId="4F8800E1" w14:textId="32331235" w:rsidR="000B0139" w:rsidRPr="009E7AB2" w:rsidRDefault="000B0139" w:rsidP="0025608A">
            <w:pPr>
              <w:ind w:firstLine="34"/>
              <w:jc w:val="center"/>
              <w:rPr>
                <w:b/>
                <w:sz w:val="22"/>
                <w:szCs w:val="22"/>
              </w:rPr>
            </w:pPr>
            <w:r w:rsidRPr="009E7AB2">
              <w:rPr>
                <w:b/>
                <w:sz w:val="22"/>
                <w:szCs w:val="22"/>
              </w:rPr>
              <w:t>2017 г.</w:t>
            </w:r>
          </w:p>
        </w:tc>
      </w:tr>
      <w:tr w:rsidR="000B0139" w:rsidRPr="009E7AB2" w14:paraId="3C908D89" w14:textId="77777777" w:rsidTr="00CE50FD">
        <w:tc>
          <w:tcPr>
            <w:tcW w:w="534" w:type="dxa"/>
            <w:vMerge/>
          </w:tcPr>
          <w:p w14:paraId="108C6064" w14:textId="77777777" w:rsidR="000B0139" w:rsidRPr="009E7AB2" w:rsidRDefault="000B0139" w:rsidP="0025608A">
            <w:pPr>
              <w:jc w:val="both"/>
              <w:rPr>
                <w:rStyle w:val="6"/>
                <w:spacing w:val="0"/>
                <w:sz w:val="22"/>
                <w:szCs w:val="22"/>
                <w:lang w:eastAsia="en-US" w:bidi="en-US"/>
              </w:rPr>
            </w:pPr>
          </w:p>
        </w:tc>
        <w:tc>
          <w:tcPr>
            <w:tcW w:w="1701" w:type="dxa"/>
            <w:vMerge/>
          </w:tcPr>
          <w:p w14:paraId="745A90ED" w14:textId="77777777" w:rsidR="000B0139" w:rsidRPr="009E7AB2" w:rsidRDefault="000B0139" w:rsidP="0025608A">
            <w:pPr>
              <w:pStyle w:val="8"/>
              <w:shd w:val="clear" w:color="auto" w:fill="auto"/>
              <w:spacing w:after="0" w:line="240" w:lineRule="auto"/>
              <w:jc w:val="left"/>
              <w:rPr>
                <w:rStyle w:val="6"/>
                <w:spacing w:val="0"/>
                <w:sz w:val="22"/>
                <w:szCs w:val="22"/>
              </w:rPr>
            </w:pPr>
          </w:p>
        </w:tc>
        <w:tc>
          <w:tcPr>
            <w:tcW w:w="6662" w:type="dxa"/>
            <w:gridSpan w:val="3"/>
          </w:tcPr>
          <w:p w14:paraId="5176C191" w14:textId="74520A31" w:rsidR="000B0139" w:rsidRPr="009E7AB2" w:rsidRDefault="000B0139" w:rsidP="0025608A">
            <w:pPr>
              <w:widowControl w:val="0"/>
              <w:ind w:firstLine="34"/>
              <w:jc w:val="both"/>
              <w:rPr>
                <w:sz w:val="22"/>
                <w:szCs w:val="22"/>
              </w:rPr>
            </w:pPr>
            <w:r w:rsidRPr="009E7AB2">
              <w:rPr>
                <w:sz w:val="22"/>
                <w:szCs w:val="22"/>
              </w:rPr>
              <w:t xml:space="preserve">13) В 2018 году по заказу НПП РК «Атамекен» проводила оценку образовательных программ ВУЗов специальности </w:t>
            </w:r>
            <w:r w:rsidRPr="009E7AB2">
              <w:rPr>
                <w:bCs/>
                <w:iCs/>
                <w:sz w:val="22"/>
                <w:szCs w:val="22"/>
              </w:rPr>
              <w:t xml:space="preserve">5В09100–Организация перевозок, движения и эксплуатации транспорта </w:t>
            </w:r>
          </w:p>
        </w:tc>
        <w:tc>
          <w:tcPr>
            <w:tcW w:w="1134" w:type="dxa"/>
          </w:tcPr>
          <w:p w14:paraId="53ECC00D" w14:textId="12DE0ED3" w:rsidR="000B0139" w:rsidRPr="009E7AB2" w:rsidRDefault="000B0139" w:rsidP="0025608A">
            <w:pPr>
              <w:ind w:firstLine="34"/>
              <w:jc w:val="center"/>
              <w:rPr>
                <w:color w:val="000000"/>
                <w:sz w:val="22"/>
                <w:szCs w:val="22"/>
                <w:lang w:bidi="ru-RU"/>
              </w:rPr>
            </w:pPr>
            <w:r w:rsidRPr="009E7AB2">
              <w:rPr>
                <w:b/>
                <w:sz w:val="22"/>
                <w:szCs w:val="22"/>
              </w:rPr>
              <w:t>2018</w:t>
            </w:r>
          </w:p>
        </w:tc>
      </w:tr>
      <w:tr w:rsidR="000B0139" w:rsidRPr="009E7AB2" w14:paraId="6FCE295E" w14:textId="77777777" w:rsidTr="00CE50FD">
        <w:tc>
          <w:tcPr>
            <w:tcW w:w="534" w:type="dxa"/>
            <w:vMerge/>
          </w:tcPr>
          <w:p w14:paraId="5D793C19" w14:textId="77777777" w:rsidR="000B0139" w:rsidRPr="009E7AB2" w:rsidRDefault="000B0139" w:rsidP="0025608A">
            <w:pPr>
              <w:jc w:val="both"/>
              <w:rPr>
                <w:rStyle w:val="6"/>
                <w:spacing w:val="0"/>
                <w:sz w:val="22"/>
                <w:szCs w:val="22"/>
                <w:lang w:eastAsia="en-US" w:bidi="en-US"/>
              </w:rPr>
            </w:pPr>
          </w:p>
        </w:tc>
        <w:tc>
          <w:tcPr>
            <w:tcW w:w="1701" w:type="dxa"/>
            <w:vMerge/>
          </w:tcPr>
          <w:p w14:paraId="0F038465" w14:textId="77777777" w:rsidR="000B0139" w:rsidRPr="009E7AB2" w:rsidRDefault="000B0139" w:rsidP="0025608A">
            <w:pPr>
              <w:pStyle w:val="8"/>
              <w:shd w:val="clear" w:color="auto" w:fill="auto"/>
              <w:spacing w:after="0" w:line="240" w:lineRule="auto"/>
              <w:jc w:val="left"/>
              <w:rPr>
                <w:rStyle w:val="6"/>
                <w:spacing w:val="0"/>
                <w:sz w:val="22"/>
                <w:szCs w:val="22"/>
              </w:rPr>
            </w:pPr>
          </w:p>
        </w:tc>
        <w:tc>
          <w:tcPr>
            <w:tcW w:w="6662" w:type="dxa"/>
            <w:gridSpan w:val="3"/>
          </w:tcPr>
          <w:p w14:paraId="14FACD18" w14:textId="4E5EB760" w:rsidR="000B0139" w:rsidRPr="009E7AB2" w:rsidRDefault="000B0139" w:rsidP="0025608A">
            <w:pPr>
              <w:widowControl w:val="0"/>
              <w:ind w:firstLine="34"/>
              <w:jc w:val="both"/>
              <w:rPr>
                <w:sz w:val="22"/>
                <w:szCs w:val="22"/>
              </w:rPr>
            </w:pPr>
            <w:r w:rsidRPr="009E7AB2">
              <w:rPr>
                <w:sz w:val="22"/>
                <w:szCs w:val="22"/>
              </w:rPr>
              <w:t>14) Была отобрана и обучалась в семинаре-тренинге на тему: «Моделирование деятельности субъектов Национальной системы квалификаций Республики Казахстан и разработка квалификационных (сертификационных) стандартов, квалификационных</w:t>
            </w:r>
            <w:r w:rsidRPr="009E7AB2">
              <w:rPr>
                <w:i/>
                <w:sz w:val="22"/>
                <w:szCs w:val="22"/>
              </w:rPr>
              <w:t xml:space="preserve"> </w:t>
            </w:r>
            <w:r w:rsidRPr="009E7AB2">
              <w:rPr>
                <w:sz w:val="22"/>
                <w:szCs w:val="22"/>
              </w:rPr>
              <w:t>(сертификационных) программ и оценочных материалов»</w:t>
            </w:r>
            <w:r w:rsidRPr="009E7AB2">
              <w:rPr>
                <w:i/>
                <w:sz w:val="22"/>
                <w:szCs w:val="22"/>
              </w:rPr>
              <w:t xml:space="preserve"> </w:t>
            </w:r>
          </w:p>
        </w:tc>
        <w:tc>
          <w:tcPr>
            <w:tcW w:w="1134" w:type="dxa"/>
          </w:tcPr>
          <w:p w14:paraId="749AC03F" w14:textId="4003D74D" w:rsidR="000B0139" w:rsidRPr="009E7AB2" w:rsidRDefault="000B0139" w:rsidP="0025608A">
            <w:pPr>
              <w:ind w:firstLine="34"/>
              <w:jc w:val="center"/>
              <w:rPr>
                <w:color w:val="000000"/>
                <w:sz w:val="22"/>
                <w:szCs w:val="22"/>
                <w:lang w:bidi="ru-RU"/>
              </w:rPr>
            </w:pPr>
            <w:r w:rsidRPr="009E7AB2">
              <w:rPr>
                <w:b/>
                <w:sz w:val="22"/>
                <w:szCs w:val="22"/>
              </w:rPr>
              <w:t>2018</w:t>
            </w:r>
          </w:p>
        </w:tc>
      </w:tr>
      <w:tr w:rsidR="000B0139" w:rsidRPr="009E7AB2" w14:paraId="1CD51CAE" w14:textId="77777777" w:rsidTr="00CE50FD">
        <w:tc>
          <w:tcPr>
            <w:tcW w:w="534" w:type="dxa"/>
            <w:vMerge/>
          </w:tcPr>
          <w:p w14:paraId="6215B023" w14:textId="77777777" w:rsidR="000B0139" w:rsidRPr="009E7AB2" w:rsidRDefault="000B0139" w:rsidP="0025608A">
            <w:pPr>
              <w:jc w:val="both"/>
              <w:rPr>
                <w:rStyle w:val="6"/>
                <w:spacing w:val="0"/>
                <w:sz w:val="22"/>
                <w:szCs w:val="22"/>
                <w:lang w:eastAsia="en-US" w:bidi="en-US"/>
              </w:rPr>
            </w:pPr>
          </w:p>
        </w:tc>
        <w:tc>
          <w:tcPr>
            <w:tcW w:w="1701" w:type="dxa"/>
            <w:vMerge/>
          </w:tcPr>
          <w:p w14:paraId="75130AF3" w14:textId="77777777" w:rsidR="000B0139" w:rsidRPr="009E7AB2" w:rsidRDefault="000B0139" w:rsidP="0025608A">
            <w:pPr>
              <w:pStyle w:val="8"/>
              <w:shd w:val="clear" w:color="auto" w:fill="auto"/>
              <w:spacing w:after="0" w:line="240" w:lineRule="auto"/>
              <w:jc w:val="left"/>
              <w:rPr>
                <w:rStyle w:val="6"/>
                <w:spacing w:val="0"/>
                <w:sz w:val="22"/>
                <w:szCs w:val="22"/>
              </w:rPr>
            </w:pPr>
          </w:p>
        </w:tc>
        <w:tc>
          <w:tcPr>
            <w:tcW w:w="6662" w:type="dxa"/>
            <w:gridSpan w:val="3"/>
          </w:tcPr>
          <w:p w14:paraId="6E67719F" w14:textId="7C17A88A" w:rsidR="000B0139" w:rsidRPr="009E7AB2" w:rsidRDefault="000B0139" w:rsidP="0025608A">
            <w:pPr>
              <w:ind w:firstLine="34"/>
              <w:contextualSpacing/>
              <w:jc w:val="both"/>
              <w:rPr>
                <w:bCs/>
                <w:sz w:val="22"/>
                <w:szCs w:val="22"/>
              </w:rPr>
            </w:pPr>
            <w:r w:rsidRPr="009E7AB2">
              <w:rPr>
                <w:bCs/>
                <w:sz w:val="22"/>
                <w:szCs w:val="22"/>
              </w:rPr>
              <w:t>15) В рамках государственного задания Министерства образования и науки Республики Казахстан, Республиканский научно-практический центр «Учебник», в 2019 г. провела экспертизу учебных изданий:</w:t>
            </w:r>
          </w:p>
          <w:p w14:paraId="117EDA00" w14:textId="2051C50D" w:rsidR="000B0139" w:rsidRPr="009E7AB2" w:rsidRDefault="000B0139" w:rsidP="0025608A">
            <w:pPr>
              <w:ind w:firstLine="34"/>
              <w:contextualSpacing/>
              <w:jc w:val="both"/>
              <w:rPr>
                <w:bCs/>
                <w:sz w:val="22"/>
                <w:szCs w:val="22"/>
                <w:lang w:val="kk-KZ"/>
              </w:rPr>
            </w:pPr>
            <w:r w:rsidRPr="009E7AB2">
              <w:rPr>
                <w:bCs/>
                <w:sz w:val="22"/>
                <w:szCs w:val="22"/>
              </w:rPr>
              <w:t xml:space="preserve">1. «Маркетинг </w:t>
            </w:r>
            <w:r w:rsidRPr="009E7AB2">
              <w:rPr>
                <w:bCs/>
                <w:sz w:val="22"/>
                <w:szCs w:val="22"/>
                <w:lang w:val="kk-KZ"/>
              </w:rPr>
              <w:t>жеткізу тізбектерін басқару. Жүйелік тәсіл»</w:t>
            </w:r>
          </w:p>
          <w:p w14:paraId="7697FD1E" w14:textId="4A7DE194" w:rsidR="000B0139" w:rsidRPr="009E7AB2" w:rsidRDefault="000B0139" w:rsidP="0025608A">
            <w:pPr>
              <w:widowControl w:val="0"/>
              <w:ind w:firstLine="34"/>
              <w:rPr>
                <w:sz w:val="22"/>
                <w:szCs w:val="22"/>
              </w:rPr>
            </w:pPr>
            <w:r w:rsidRPr="009E7AB2">
              <w:rPr>
                <w:bCs/>
                <w:sz w:val="22"/>
                <w:szCs w:val="22"/>
                <w:lang w:val="kk-KZ"/>
              </w:rPr>
              <w:t>2. «Марткетинг и управление цепочкой поставок, Системный подход» (</w:t>
            </w:r>
            <w:r w:rsidRPr="009E7AB2">
              <w:rPr>
                <w:bCs/>
                <w:sz w:val="22"/>
                <w:szCs w:val="22"/>
              </w:rPr>
              <w:t xml:space="preserve">16,44 </w:t>
            </w:r>
            <w:proofErr w:type="spellStart"/>
            <w:r w:rsidRPr="009E7AB2">
              <w:rPr>
                <w:bCs/>
                <w:sz w:val="22"/>
                <w:szCs w:val="22"/>
              </w:rPr>
              <w:t>п.л</w:t>
            </w:r>
            <w:proofErr w:type="spellEnd"/>
            <w:r w:rsidRPr="009E7AB2">
              <w:rPr>
                <w:bCs/>
                <w:sz w:val="22"/>
                <w:szCs w:val="22"/>
              </w:rPr>
              <w:t>.</w:t>
            </w:r>
            <w:r w:rsidRPr="009E7AB2">
              <w:rPr>
                <w:bCs/>
                <w:sz w:val="22"/>
                <w:szCs w:val="22"/>
                <w:lang w:val="kk-KZ"/>
              </w:rPr>
              <w:t>)</w:t>
            </w:r>
          </w:p>
        </w:tc>
        <w:tc>
          <w:tcPr>
            <w:tcW w:w="1134" w:type="dxa"/>
          </w:tcPr>
          <w:p w14:paraId="3FD65704" w14:textId="5A43D1B7" w:rsidR="000B0139" w:rsidRPr="009E7AB2" w:rsidRDefault="000B0139" w:rsidP="0025608A">
            <w:pPr>
              <w:ind w:firstLine="34"/>
              <w:jc w:val="center"/>
              <w:rPr>
                <w:color w:val="000000"/>
                <w:sz w:val="22"/>
                <w:szCs w:val="22"/>
                <w:lang w:bidi="ru-RU"/>
              </w:rPr>
            </w:pPr>
            <w:r w:rsidRPr="009E7AB2">
              <w:rPr>
                <w:b/>
                <w:sz w:val="22"/>
                <w:szCs w:val="22"/>
              </w:rPr>
              <w:t>2019</w:t>
            </w:r>
          </w:p>
        </w:tc>
      </w:tr>
      <w:tr w:rsidR="000B0139" w:rsidRPr="009E7AB2" w14:paraId="04534713" w14:textId="77777777" w:rsidTr="00CE50FD">
        <w:tc>
          <w:tcPr>
            <w:tcW w:w="534" w:type="dxa"/>
            <w:vMerge/>
          </w:tcPr>
          <w:p w14:paraId="52980919" w14:textId="77777777" w:rsidR="000B0139" w:rsidRPr="009E7AB2" w:rsidRDefault="000B0139" w:rsidP="0025608A">
            <w:pPr>
              <w:jc w:val="both"/>
              <w:rPr>
                <w:rStyle w:val="6"/>
                <w:spacing w:val="0"/>
                <w:sz w:val="22"/>
                <w:szCs w:val="22"/>
                <w:lang w:eastAsia="en-US" w:bidi="en-US"/>
              </w:rPr>
            </w:pPr>
          </w:p>
        </w:tc>
        <w:tc>
          <w:tcPr>
            <w:tcW w:w="1701" w:type="dxa"/>
            <w:vMerge/>
          </w:tcPr>
          <w:p w14:paraId="2DA1DA2D" w14:textId="77777777" w:rsidR="000B0139" w:rsidRPr="009E7AB2" w:rsidRDefault="000B0139" w:rsidP="0025608A">
            <w:pPr>
              <w:pStyle w:val="8"/>
              <w:shd w:val="clear" w:color="auto" w:fill="auto"/>
              <w:spacing w:after="0" w:line="240" w:lineRule="auto"/>
              <w:jc w:val="left"/>
              <w:rPr>
                <w:rStyle w:val="6"/>
                <w:spacing w:val="0"/>
                <w:sz w:val="22"/>
                <w:szCs w:val="22"/>
              </w:rPr>
            </w:pPr>
          </w:p>
        </w:tc>
        <w:tc>
          <w:tcPr>
            <w:tcW w:w="6662" w:type="dxa"/>
            <w:gridSpan w:val="3"/>
          </w:tcPr>
          <w:p w14:paraId="32024C3E" w14:textId="5DC52079" w:rsidR="000B0139" w:rsidRPr="009E7AB2" w:rsidRDefault="000B0139" w:rsidP="0025608A">
            <w:pPr>
              <w:widowControl w:val="0"/>
              <w:ind w:firstLine="34"/>
              <w:jc w:val="both"/>
              <w:rPr>
                <w:bCs/>
                <w:sz w:val="22"/>
                <w:szCs w:val="22"/>
              </w:rPr>
            </w:pPr>
            <w:r w:rsidRPr="009E7AB2">
              <w:rPr>
                <w:bCs/>
                <w:sz w:val="22"/>
                <w:szCs w:val="22"/>
              </w:rPr>
              <w:t>16) В рамках реализации Государственной программы развития образования и науки Республики Казахстан на 2016-2019 годы была разработчиком новых:</w:t>
            </w:r>
          </w:p>
          <w:p w14:paraId="2661BCDA" w14:textId="1D33A6E4" w:rsidR="000B0139" w:rsidRPr="009E7AB2" w:rsidRDefault="000B0139" w:rsidP="0025608A">
            <w:pPr>
              <w:widowControl w:val="0"/>
              <w:ind w:firstLine="34"/>
              <w:jc w:val="both"/>
              <w:rPr>
                <w:bCs/>
                <w:sz w:val="22"/>
                <w:szCs w:val="22"/>
                <w:lang w:val="kk-KZ"/>
              </w:rPr>
            </w:pPr>
            <w:r w:rsidRPr="009E7AB2">
              <w:rPr>
                <w:bCs/>
                <w:sz w:val="22"/>
                <w:szCs w:val="22"/>
              </w:rPr>
              <w:t>- образовательной программы для системы технического и профессионального образования (</w:t>
            </w:r>
            <w:proofErr w:type="spellStart"/>
            <w:r w:rsidRPr="009E7AB2">
              <w:rPr>
                <w:bCs/>
                <w:sz w:val="22"/>
                <w:szCs w:val="22"/>
              </w:rPr>
              <w:t>ТиПО</w:t>
            </w:r>
            <w:proofErr w:type="spellEnd"/>
            <w:r w:rsidRPr="009E7AB2">
              <w:rPr>
                <w:bCs/>
                <w:sz w:val="22"/>
                <w:szCs w:val="22"/>
              </w:rPr>
              <w:t>) и учебно-методических пособий по специальности «Транспортно-экспедиторские услуги»</w:t>
            </w:r>
            <w:r w:rsidRPr="009E7AB2">
              <w:rPr>
                <w:bCs/>
                <w:sz w:val="22"/>
                <w:szCs w:val="22"/>
                <w:lang w:val="kk-KZ"/>
              </w:rPr>
              <w:t>:</w:t>
            </w:r>
          </w:p>
          <w:p w14:paraId="6B726BF7" w14:textId="2E1ABDD1" w:rsidR="000B0139" w:rsidRPr="009E7AB2" w:rsidRDefault="000B0139" w:rsidP="0025608A">
            <w:pPr>
              <w:widowControl w:val="0"/>
              <w:ind w:firstLine="34"/>
              <w:jc w:val="both"/>
              <w:rPr>
                <w:bCs/>
                <w:sz w:val="22"/>
                <w:szCs w:val="22"/>
              </w:rPr>
            </w:pPr>
            <w:r w:rsidRPr="009E7AB2">
              <w:rPr>
                <w:sz w:val="22"/>
                <w:szCs w:val="22"/>
              </w:rPr>
              <w:t xml:space="preserve">- контрольно-измерительных материалов для проведения текущего и итогового контроля, а также примерный перечень тем квалификационных (дипломных) работ (проектов) по специальности </w:t>
            </w:r>
            <w:r w:rsidRPr="009E7AB2">
              <w:rPr>
                <w:bCs/>
                <w:sz w:val="22"/>
                <w:szCs w:val="22"/>
              </w:rPr>
              <w:t>«Транспортно-экспедиторские услуги»;</w:t>
            </w:r>
          </w:p>
          <w:p w14:paraId="51A37ABB" w14:textId="77777777" w:rsidR="000B0139" w:rsidRPr="009E7AB2" w:rsidRDefault="000B0139" w:rsidP="0025608A">
            <w:pPr>
              <w:widowControl w:val="0"/>
              <w:ind w:firstLine="34"/>
              <w:jc w:val="both"/>
              <w:rPr>
                <w:bCs/>
                <w:sz w:val="22"/>
                <w:szCs w:val="22"/>
              </w:rPr>
            </w:pPr>
            <w:r w:rsidRPr="009E7AB2">
              <w:rPr>
                <w:sz w:val="22"/>
                <w:szCs w:val="22"/>
              </w:rPr>
              <w:t xml:space="preserve">- методических рекомендаций по проведению профессиональных модулей, производственного обучения и профессиональной практики по специальности </w:t>
            </w:r>
            <w:r w:rsidRPr="009E7AB2">
              <w:rPr>
                <w:bCs/>
                <w:sz w:val="22"/>
                <w:szCs w:val="22"/>
              </w:rPr>
              <w:t>«Транспортно-экспедиторские услуги»;</w:t>
            </w:r>
          </w:p>
          <w:p w14:paraId="353BBEE0" w14:textId="3B983EA6" w:rsidR="000B0139" w:rsidRPr="009E7AB2" w:rsidRDefault="000B0139" w:rsidP="0025608A">
            <w:pPr>
              <w:widowControl w:val="0"/>
              <w:ind w:firstLine="34"/>
              <w:jc w:val="both"/>
              <w:rPr>
                <w:bCs/>
                <w:sz w:val="22"/>
                <w:szCs w:val="22"/>
              </w:rPr>
            </w:pPr>
            <w:r w:rsidRPr="009E7AB2">
              <w:rPr>
                <w:sz w:val="22"/>
                <w:szCs w:val="22"/>
              </w:rPr>
              <w:t xml:space="preserve">- сборника практических и лабораторных заданий по профессиональным модулям по специальности </w:t>
            </w:r>
            <w:r w:rsidRPr="009E7AB2">
              <w:rPr>
                <w:bCs/>
                <w:sz w:val="22"/>
                <w:szCs w:val="22"/>
              </w:rPr>
              <w:t>«Транспортно-экспедиторские услуги».</w:t>
            </w:r>
          </w:p>
        </w:tc>
        <w:tc>
          <w:tcPr>
            <w:tcW w:w="1134" w:type="dxa"/>
          </w:tcPr>
          <w:p w14:paraId="501658A3" w14:textId="46D0B0B0" w:rsidR="000B0139" w:rsidRPr="009E7AB2" w:rsidRDefault="000B0139" w:rsidP="0025608A">
            <w:pPr>
              <w:ind w:firstLine="34"/>
              <w:jc w:val="center"/>
              <w:rPr>
                <w:b/>
                <w:sz w:val="22"/>
                <w:szCs w:val="22"/>
              </w:rPr>
            </w:pPr>
            <w:r w:rsidRPr="009E7AB2">
              <w:rPr>
                <w:b/>
                <w:sz w:val="22"/>
                <w:szCs w:val="22"/>
              </w:rPr>
              <w:t>2019 г.</w:t>
            </w:r>
          </w:p>
        </w:tc>
      </w:tr>
      <w:tr w:rsidR="000B0139" w:rsidRPr="009E7AB2" w14:paraId="606E941E" w14:textId="77777777" w:rsidTr="00CE50FD">
        <w:tc>
          <w:tcPr>
            <w:tcW w:w="534" w:type="dxa"/>
            <w:vMerge/>
          </w:tcPr>
          <w:p w14:paraId="2CFD941B" w14:textId="77777777" w:rsidR="000B0139" w:rsidRPr="009E7AB2" w:rsidRDefault="000B0139" w:rsidP="0025608A">
            <w:pPr>
              <w:jc w:val="both"/>
              <w:rPr>
                <w:rStyle w:val="6"/>
                <w:spacing w:val="0"/>
                <w:sz w:val="22"/>
                <w:szCs w:val="22"/>
                <w:lang w:eastAsia="en-US" w:bidi="en-US"/>
              </w:rPr>
            </w:pPr>
          </w:p>
        </w:tc>
        <w:tc>
          <w:tcPr>
            <w:tcW w:w="1701" w:type="dxa"/>
            <w:vMerge/>
          </w:tcPr>
          <w:p w14:paraId="1727A0E2" w14:textId="77777777" w:rsidR="000B0139" w:rsidRPr="009E7AB2" w:rsidRDefault="000B0139" w:rsidP="0025608A">
            <w:pPr>
              <w:pStyle w:val="8"/>
              <w:shd w:val="clear" w:color="auto" w:fill="auto"/>
              <w:spacing w:after="0" w:line="240" w:lineRule="auto"/>
              <w:jc w:val="left"/>
              <w:rPr>
                <w:rStyle w:val="6"/>
                <w:spacing w:val="0"/>
                <w:sz w:val="22"/>
                <w:szCs w:val="22"/>
              </w:rPr>
            </w:pPr>
          </w:p>
        </w:tc>
        <w:tc>
          <w:tcPr>
            <w:tcW w:w="6662" w:type="dxa"/>
            <w:gridSpan w:val="3"/>
          </w:tcPr>
          <w:p w14:paraId="6653C61B" w14:textId="157F2757" w:rsidR="000B0139" w:rsidRPr="009E7AB2" w:rsidRDefault="000B0139" w:rsidP="0025608A">
            <w:pPr>
              <w:widowControl w:val="0"/>
              <w:ind w:firstLine="34"/>
              <w:jc w:val="both"/>
              <w:rPr>
                <w:sz w:val="22"/>
                <w:szCs w:val="22"/>
              </w:rPr>
            </w:pPr>
            <w:r w:rsidRPr="009E7AB2">
              <w:rPr>
                <w:sz w:val="22"/>
                <w:szCs w:val="22"/>
                <w:lang w:val="kk-KZ"/>
              </w:rPr>
              <w:t xml:space="preserve">17) Разработчик </w:t>
            </w:r>
            <w:r w:rsidRPr="009E7AB2">
              <w:rPr>
                <w:sz w:val="22"/>
                <w:szCs w:val="22"/>
              </w:rPr>
              <w:t>новой образовательной программы для системы технического и профессионального образования (</w:t>
            </w:r>
            <w:proofErr w:type="spellStart"/>
            <w:r w:rsidRPr="009E7AB2">
              <w:rPr>
                <w:sz w:val="22"/>
                <w:szCs w:val="22"/>
              </w:rPr>
              <w:t>ТиПО</w:t>
            </w:r>
            <w:proofErr w:type="spellEnd"/>
            <w:r w:rsidRPr="009E7AB2">
              <w:rPr>
                <w:sz w:val="22"/>
                <w:szCs w:val="22"/>
              </w:rPr>
              <w:t>) и учебно-методических пособий по специальности «Транспортно-экспедиторские услуги» в рамках реализации Государственной программы развития образования и науки Республики Казахстан на 2016-2019 годы</w:t>
            </w:r>
          </w:p>
        </w:tc>
        <w:tc>
          <w:tcPr>
            <w:tcW w:w="1134" w:type="dxa"/>
          </w:tcPr>
          <w:p w14:paraId="36E3E901" w14:textId="489612DA" w:rsidR="000B0139" w:rsidRPr="009E7AB2" w:rsidRDefault="000B0139" w:rsidP="0025608A">
            <w:pPr>
              <w:ind w:firstLine="34"/>
              <w:jc w:val="center"/>
              <w:rPr>
                <w:b/>
                <w:bCs/>
                <w:sz w:val="22"/>
                <w:szCs w:val="22"/>
              </w:rPr>
            </w:pPr>
            <w:r w:rsidRPr="009E7AB2">
              <w:rPr>
                <w:b/>
                <w:bCs/>
                <w:sz w:val="22"/>
                <w:szCs w:val="22"/>
              </w:rPr>
              <w:t>2019 г.</w:t>
            </w:r>
          </w:p>
        </w:tc>
      </w:tr>
      <w:tr w:rsidR="000B0139" w:rsidRPr="009E7AB2" w14:paraId="0E820C52" w14:textId="77777777" w:rsidTr="00CE50FD">
        <w:tc>
          <w:tcPr>
            <w:tcW w:w="534" w:type="dxa"/>
            <w:vMerge/>
          </w:tcPr>
          <w:p w14:paraId="1F957FE6" w14:textId="77777777" w:rsidR="000B0139" w:rsidRPr="009E7AB2" w:rsidRDefault="000B0139" w:rsidP="0025608A">
            <w:pPr>
              <w:jc w:val="both"/>
              <w:rPr>
                <w:rStyle w:val="6"/>
                <w:spacing w:val="0"/>
                <w:sz w:val="22"/>
                <w:szCs w:val="22"/>
                <w:lang w:eastAsia="en-US" w:bidi="en-US"/>
              </w:rPr>
            </w:pPr>
          </w:p>
        </w:tc>
        <w:tc>
          <w:tcPr>
            <w:tcW w:w="1701" w:type="dxa"/>
            <w:vMerge/>
          </w:tcPr>
          <w:p w14:paraId="455857D9" w14:textId="77777777" w:rsidR="000B0139" w:rsidRPr="009E7AB2" w:rsidRDefault="000B0139" w:rsidP="0025608A">
            <w:pPr>
              <w:pStyle w:val="8"/>
              <w:shd w:val="clear" w:color="auto" w:fill="auto"/>
              <w:spacing w:after="0" w:line="240" w:lineRule="auto"/>
              <w:jc w:val="left"/>
              <w:rPr>
                <w:rStyle w:val="6"/>
                <w:spacing w:val="0"/>
                <w:sz w:val="22"/>
                <w:szCs w:val="22"/>
              </w:rPr>
            </w:pPr>
          </w:p>
        </w:tc>
        <w:tc>
          <w:tcPr>
            <w:tcW w:w="6662" w:type="dxa"/>
            <w:gridSpan w:val="3"/>
          </w:tcPr>
          <w:p w14:paraId="692EE9A2" w14:textId="215A054F" w:rsidR="000B0139" w:rsidRPr="009E7AB2" w:rsidRDefault="000B0139" w:rsidP="0025608A">
            <w:pPr>
              <w:widowControl w:val="0"/>
              <w:ind w:firstLine="34"/>
              <w:jc w:val="both"/>
              <w:rPr>
                <w:sz w:val="22"/>
                <w:szCs w:val="22"/>
              </w:rPr>
            </w:pPr>
            <w:r w:rsidRPr="009E7AB2">
              <w:rPr>
                <w:sz w:val="22"/>
                <w:szCs w:val="22"/>
              </w:rPr>
              <w:t>18) Председатель ГАК, ГЭК Академии гражданской авиации, Казахстанско-немецкого университета</w:t>
            </w:r>
          </w:p>
        </w:tc>
        <w:tc>
          <w:tcPr>
            <w:tcW w:w="1134" w:type="dxa"/>
          </w:tcPr>
          <w:p w14:paraId="47C5E8D5" w14:textId="1F6EFB68" w:rsidR="000B0139" w:rsidRPr="009E7AB2" w:rsidRDefault="000B0139" w:rsidP="0025608A">
            <w:pPr>
              <w:ind w:firstLine="34"/>
              <w:jc w:val="center"/>
              <w:rPr>
                <w:b/>
                <w:bCs/>
                <w:color w:val="000000"/>
                <w:sz w:val="22"/>
                <w:szCs w:val="22"/>
                <w:lang w:bidi="ru-RU"/>
              </w:rPr>
            </w:pPr>
            <w:r w:rsidRPr="009E7AB2">
              <w:rPr>
                <w:b/>
                <w:bCs/>
                <w:sz w:val="22"/>
                <w:szCs w:val="22"/>
              </w:rPr>
              <w:t>2021, 2022</w:t>
            </w:r>
          </w:p>
        </w:tc>
      </w:tr>
      <w:tr w:rsidR="000B0139" w:rsidRPr="009E7AB2" w14:paraId="4730D376" w14:textId="77777777" w:rsidTr="00CE50FD">
        <w:tc>
          <w:tcPr>
            <w:tcW w:w="534" w:type="dxa"/>
            <w:vMerge/>
          </w:tcPr>
          <w:p w14:paraId="1CBC2EF9" w14:textId="77777777" w:rsidR="000B0139" w:rsidRPr="009E7AB2" w:rsidRDefault="000B0139" w:rsidP="0025608A">
            <w:pPr>
              <w:jc w:val="both"/>
              <w:rPr>
                <w:rStyle w:val="6"/>
                <w:spacing w:val="0"/>
                <w:sz w:val="22"/>
                <w:szCs w:val="22"/>
                <w:lang w:eastAsia="en-US" w:bidi="en-US"/>
              </w:rPr>
            </w:pPr>
          </w:p>
        </w:tc>
        <w:tc>
          <w:tcPr>
            <w:tcW w:w="1701" w:type="dxa"/>
            <w:vMerge/>
          </w:tcPr>
          <w:p w14:paraId="7A62D102" w14:textId="77777777" w:rsidR="000B0139" w:rsidRPr="009E7AB2" w:rsidRDefault="000B0139" w:rsidP="0025608A">
            <w:pPr>
              <w:pStyle w:val="8"/>
              <w:shd w:val="clear" w:color="auto" w:fill="auto"/>
              <w:spacing w:after="0" w:line="240" w:lineRule="auto"/>
              <w:jc w:val="left"/>
              <w:rPr>
                <w:rStyle w:val="6"/>
                <w:spacing w:val="0"/>
                <w:sz w:val="22"/>
                <w:szCs w:val="22"/>
              </w:rPr>
            </w:pPr>
          </w:p>
        </w:tc>
        <w:tc>
          <w:tcPr>
            <w:tcW w:w="6662" w:type="dxa"/>
            <w:gridSpan w:val="3"/>
          </w:tcPr>
          <w:p w14:paraId="3BF92FAA" w14:textId="38B6C4A4" w:rsidR="000B0139" w:rsidRPr="009E7AB2" w:rsidRDefault="000B0139" w:rsidP="0025608A">
            <w:pPr>
              <w:widowControl w:val="0"/>
              <w:ind w:firstLine="34"/>
              <w:rPr>
                <w:sz w:val="22"/>
                <w:szCs w:val="22"/>
              </w:rPr>
            </w:pPr>
            <w:r w:rsidRPr="009E7AB2">
              <w:rPr>
                <w:sz w:val="22"/>
                <w:szCs w:val="22"/>
              </w:rPr>
              <w:t>19) Эксперт аккредитационной комиссии НКАОКО</w:t>
            </w:r>
          </w:p>
        </w:tc>
        <w:tc>
          <w:tcPr>
            <w:tcW w:w="1134" w:type="dxa"/>
          </w:tcPr>
          <w:p w14:paraId="61A66300" w14:textId="610C7762" w:rsidR="000B0139" w:rsidRPr="009E7AB2" w:rsidRDefault="000B0139" w:rsidP="0025608A">
            <w:pPr>
              <w:ind w:firstLine="34"/>
              <w:jc w:val="center"/>
              <w:rPr>
                <w:b/>
                <w:bCs/>
                <w:color w:val="000000"/>
                <w:sz w:val="22"/>
                <w:szCs w:val="22"/>
                <w:lang w:bidi="ru-RU"/>
              </w:rPr>
            </w:pPr>
            <w:r w:rsidRPr="009E7AB2">
              <w:rPr>
                <w:b/>
                <w:bCs/>
                <w:sz w:val="22"/>
                <w:szCs w:val="22"/>
              </w:rPr>
              <w:t>2022г.</w:t>
            </w:r>
          </w:p>
        </w:tc>
      </w:tr>
      <w:tr w:rsidR="000B0139" w:rsidRPr="009E7AB2" w14:paraId="55110145" w14:textId="77777777" w:rsidTr="00CE50FD">
        <w:tc>
          <w:tcPr>
            <w:tcW w:w="534" w:type="dxa"/>
            <w:vMerge/>
          </w:tcPr>
          <w:p w14:paraId="7C0C4FAA" w14:textId="77777777" w:rsidR="000B0139" w:rsidRPr="009E7AB2" w:rsidRDefault="000B0139" w:rsidP="0025608A">
            <w:pPr>
              <w:jc w:val="both"/>
              <w:rPr>
                <w:rStyle w:val="6"/>
                <w:spacing w:val="0"/>
                <w:sz w:val="22"/>
                <w:szCs w:val="22"/>
                <w:lang w:eastAsia="en-US" w:bidi="en-US"/>
              </w:rPr>
            </w:pPr>
          </w:p>
        </w:tc>
        <w:tc>
          <w:tcPr>
            <w:tcW w:w="1701" w:type="dxa"/>
            <w:vMerge/>
          </w:tcPr>
          <w:p w14:paraId="7F591727" w14:textId="77777777" w:rsidR="000B0139" w:rsidRPr="009E7AB2" w:rsidRDefault="000B0139" w:rsidP="0025608A">
            <w:pPr>
              <w:pStyle w:val="8"/>
              <w:shd w:val="clear" w:color="auto" w:fill="auto"/>
              <w:spacing w:after="0" w:line="240" w:lineRule="auto"/>
              <w:jc w:val="left"/>
              <w:rPr>
                <w:rStyle w:val="6"/>
                <w:spacing w:val="0"/>
                <w:sz w:val="22"/>
                <w:szCs w:val="22"/>
              </w:rPr>
            </w:pPr>
          </w:p>
        </w:tc>
        <w:tc>
          <w:tcPr>
            <w:tcW w:w="6662" w:type="dxa"/>
            <w:gridSpan w:val="3"/>
          </w:tcPr>
          <w:p w14:paraId="17DA30AD" w14:textId="54C61C14" w:rsidR="000B0139" w:rsidRPr="009E7AB2" w:rsidRDefault="000B0139" w:rsidP="0025608A">
            <w:pPr>
              <w:widowControl w:val="0"/>
              <w:ind w:firstLine="34"/>
              <w:jc w:val="both"/>
              <w:rPr>
                <w:sz w:val="22"/>
                <w:szCs w:val="22"/>
              </w:rPr>
            </w:pPr>
            <w:r w:rsidRPr="009E7AB2">
              <w:rPr>
                <w:sz w:val="22"/>
                <w:szCs w:val="22"/>
              </w:rPr>
              <w:t>20) Член Рабочей группы Комитета транспорта Министерства индустрии и инфраструктурного развития РК для проведения анализа вагонопотоков и пропускной способности железнодорожной инфраструктуры (Приказ МИИР РК Комитета транспорта №202 от 30.12.2022 г.)</w:t>
            </w:r>
          </w:p>
        </w:tc>
        <w:tc>
          <w:tcPr>
            <w:tcW w:w="1134" w:type="dxa"/>
          </w:tcPr>
          <w:p w14:paraId="288A19EA" w14:textId="2897E6FB" w:rsidR="000B0139" w:rsidRPr="009E7AB2" w:rsidRDefault="000B0139" w:rsidP="0025608A">
            <w:pPr>
              <w:ind w:firstLine="34"/>
              <w:jc w:val="center"/>
              <w:rPr>
                <w:b/>
                <w:bCs/>
                <w:sz w:val="22"/>
                <w:szCs w:val="22"/>
              </w:rPr>
            </w:pPr>
            <w:r w:rsidRPr="009E7AB2">
              <w:rPr>
                <w:b/>
                <w:bCs/>
                <w:sz w:val="22"/>
                <w:szCs w:val="22"/>
              </w:rPr>
              <w:t>2022 г.</w:t>
            </w:r>
          </w:p>
        </w:tc>
      </w:tr>
      <w:tr w:rsidR="000B0139" w:rsidRPr="009E7AB2" w14:paraId="67DA5295" w14:textId="77777777" w:rsidTr="00CE50FD">
        <w:tc>
          <w:tcPr>
            <w:tcW w:w="534" w:type="dxa"/>
            <w:vMerge/>
          </w:tcPr>
          <w:p w14:paraId="34E9C943" w14:textId="77777777" w:rsidR="000B0139" w:rsidRPr="009E7AB2" w:rsidRDefault="000B0139" w:rsidP="0025608A">
            <w:pPr>
              <w:jc w:val="both"/>
              <w:rPr>
                <w:rStyle w:val="6"/>
                <w:spacing w:val="0"/>
                <w:sz w:val="22"/>
                <w:szCs w:val="22"/>
                <w:lang w:eastAsia="en-US" w:bidi="en-US"/>
              </w:rPr>
            </w:pPr>
          </w:p>
        </w:tc>
        <w:tc>
          <w:tcPr>
            <w:tcW w:w="1701" w:type="dxa"/>
            <w:vMerge/>
          </w:tcPr>
          <w:p w14:paraId="07DAE0B7" w14:textId="77777777" w:rsidR="000B0139" w:rsidRPr="009E7AB2" w:rsidRDefault="000B0139" w:rsidP="0025608A">
            <w:pPr>
              <w:pStyle w:val="8"/>
              <w:shd w:val="clear" w:color="auto" w:fill="auto"/>
              <w:spacing w:after="0" w:line="240" w:lineRule="auto"/>
              <w:jc w:val="left"/>
              <w:rPr>
                <w:rStyle w:val="6"/>
                <w:spacing w:val="0"/>
                <w:sz w:val="22"/>
                <w:szCs w:val="22"/>
              </w:rPr>
            </w:pPr>
          </w:p>
        </w:tc>
        <w:tc>
          <w:tcPr>
            <w:tcW w:w="6662" w:type="dxa"/>
            <w:gridSpan w:val="3"/>
          </w:tcPr>
          <w:p w14:paraId="72EB89FE" w14:textId="7FB7DB31" w:rsidR="000B0139" w:rsidRPr="009E7AB2" w:rsidRDefault="000B0139" w:rsidP="0025608A">
            <w:pPr>
              <w:widowControl w:val="0"/>
              <w:ind w:firstLine="34"/>
              <w:rPr>
                <w:sz w:val="22"/>
                <w:szCs w:val="22"/>
              </w:rPr>
            </w:pPr>
            <w:r w:rsidRPr="009E7AB2">
              <w:rPr>
                <w:sz w:val="22"/>
                <w:szCs w:val="22"/>
              </w:rPr>
              <w:t xml:space="preserve">21) Член </w:t>
            </w:r>
            <w:r w:rsidR="0010706E" w:rsidRPr="009E7AB2">
              <w:rPr>
                <w:sz w:val="22"/>
                <w:szCs w:val="22"/>
              </w:rPr>
              <w:t>Аттестационной комиссии Академии гражданской авиации</w:t>
            </w:r>
          </w:p>
        </w:tc>
        <w:tc>
          <w:tcPr>
            <w:tcW w:w="1134" w:type="dxa"/>
          </w:tcPr>
          <w:p w14:paraId="5119DA58" w14:textId="6C5119A2" w:rsidR="000B0139" w:rsidRPr="009E7AB2" w:rsidRDefault="000B0139" w:rsidP="0025608A">
            <w:pPr>
              <w:ind w:firstLine="34"/>
              <w:jc w:val="center"/>
              <w:rPr>
                <w:b/>
                <w:bCs/>
                <w:sz w:val="22"/>
                <w:szCs w:val="22"/>
              </w:rPr>
            </w:pPr>
            <w:r w:rsidRPr="009E7AB2">
              <w:rPr>
                <w:b/>
                <w:bCs/>
                <w:sz w:val="22"/>
                <w:szCs w:val="22"/>
              </w:rPr>
              <w:t>2023 г.</w:t>
            </w:r>
          </w:p>
        </w:tc>
      </w:tr>
      <w:tr w:rsidR="000B0139" w:rsidRPr="009E7AB2" w14:paraId="0B5A4470" w14:textId="77777777" w:rsidTr="00CE50FD">
        <w:tc>
          <w:tcPr>
            <w:tcW w:w="534" w:type="dxa"/>
            <w:vMerge/>
          </w:tcPr>
          <w:p w14:paraId="3DF73B23" w14:textId="77777777" w:rsidR="000B0139" w:rsidRPr="009E7AB2" w:rsidRDefault="000B0139" w:rsidP="0025608A">
            <w:pPr>
              <w:jc w:val="both"/>
              <w:rPr>
                <w:rStyle w:val="6"/>
                <w:spacing w:val="0"/>
                <w:sz w:val="22"/>
                <w:szCs w:val="22"/>
                <w:lang w:eastAsia="en-US" w:bidi="en-US"/>
              </w:rPr>
            </w:pPr>
          </w:p>
        </w:tc>
        <w:tc>
          <w:tcPr>
            <w:tcW w:w="1701" w:type="dxa"/>
            <w:vMerge/>
          </w:tcPr>
          <w:p w14:paraId="50A48E99" w14:textId="77777777" w:rsidR="000B0139" w:rsidRPr="009E7AB2" w:rsidRDefault="000B0139" w:rsidP="0025608A">
            <w:pPr>
              <w:pStyle w:val="8"/>
              <w:shd w:val="clear" w:color="auto" w:fill="auto"/>
              <w:spacing w:after="0" w:line="240" w:lineRule="auto"/>
              <w:jc w:val="left"/>
              <w:rPr>
                <w:rStyle w:val="6"/>
                <w:spacing w:val="0"/>
                <w:sz w:val="22"/>
                <w:szCs w:val="22"/>
              </w:rPr>
            </w:pPr>
          </w:p>
        </w:tc>
        <w:tc>
          <w:tcPr>
            <w:tcW w:w="6662" w:type="dxa"/>
            <w:gridSpan w:val="3"/>
          </w:tcPr>
          <w:p w14:paraId="53FF581A" w14:textId="7D76C94A" w:rsidR="000B0139" w:rsidRPr="009E7AB2" w:rsidRDefault="000B0139" w:rsidP="0025608A">
            <w:pPr>
              <w:widowControl w:val="0"/>
              <w:ind w:firstLine="34"/>
              <w:rPr>
                <w:sz w:val="22"/>
                <w:szCs w:val="22"/>
              </w:rPr>
            </w:pPr>
            <w:r w:rsidRPr="009E7AB2">
              <w:rPr>
                <w:sz w:val="22"/>
                <w:szCs w:val="22"/>
              </w:rPr>
              <w:t xml:space="preserve">22) Председатель ГАК, ГЭК </w:t>
            </w:r>
            <w:proofErr w:type="spellStart"/>
            <w:r w:rsidRPr="009E7AB2">
              <w:rPr>
                <w:sz w:val="22"/>
                <w:szCs w:val="22"/>
              </w:rPr>
              <w:t>АлмаЮ</w:t>
            </w:r>
            <w:proofErr w:type="spellEnd"/>
            <w:r w:rsidRPr="009E7AB2">
              <w:rPr>
                <w:sz w:val="22"/>
                <w:szCs w:val="22"/>
              </w:rPr>
              <w:t>, Казахстанско-немецкого университета</w:t>
            </w:r>
          </w:p>
        </w:tc>
        <w:tc>
          <w:tcPr>
            <w:tcW w:w="1134" w:type="dxa"/>
          </w:tcPr>
          <w:p w14:paraId="05E3B318" w14:textId="660B0711" w:rsidR="000B0139" w:rsidRPr="009E7AB2" w:rsidRDefault="000B0139" w:rsidP="0025608A">
            <w:pPr>
              <w:ind w:firstLine="34"/>
              <w:jc w:val="center"/>
              <w:rPr>
                <w:b/>
                <w:bCs/>
                <w:sz w:val="22"/>
                <w:szCs w:val="22"/>
              </w:rPr>
            </w:pPr>
            <w:r w:rsidRPr="009E7AB2">
              <w:rPr>
                <w:b/>
                <w:bCs/>
                <w:sz w:val="22"/>
                <w:szCs w:val="22"/>
              </w:rPr>
              <w:t>2024 г.</w:t>
            </w:r>
          </w:p>
        </w:tc>
      </w:tr>
      <w:tr w:rsidR="000B0139" w:rsidRPr="009E7AB2" w14:paraId="6410E160" w14:textId="77777777" w:rsidTr="00CE50FD">
        <w:tc>
          <w:tcPr>
            <w:tcW w:w="534" w:type="dxa"/>
            <w:vMerge/>
          </w:tcPr>
          <w:p w14:paraId="1D5DAFA8" w14:textId="77777777" w:rsidR="000B0139" w:rsidRPr="009E7AB2" w:rsidRDefault="000B0139" w:rsidP="0025608A">
            <w:pPr>
              <w:jc w:val="both"/>
              <w:rPr>
                <w:rStyle w:val="6"/>
                <w:spacing w:val="0"/>
                <w:sz w:val="22"/>
                <w:szCs w:val="22"/>
                <w:lang w:eastAsia="en-US" w:bidi="en-US"/>
              </w:rPr>
            </w:pPr>
          </w:p>
        </w:tc>
        <w:tc>
          <w:tcPr>
            <w:tcW w:w="1701" w:type="dxa"/>
            <w:vMerge/>
          </w:tcPr>
          <w:p w14:paraId="2E286F2A" w14:textId="77777777" w:rsidR="000B0139" w:rsidRPr="009E7AB2" w:rsidRDefault="000B0139" w:rsidP="0025608A">
            <w:pPr>
              <w:pStyle w:val="8"/>
              <w:shd w:val="clear" w:color="auto" w:fill="auto"/>
              <w:spacing w:after="0" w:line="240" w:lineRule="auto"/>
              <w:jc w:val="left"/>
              <w:rPr>
                <w:rStyle w:val="6"/>
                <w:spacing w:val="0"/>
                <w:sz w:val="22"/>
                <w:szCs w:val="22"/>
              </w:rPr>
            </w:pPr>
          </w:p>
        </w:tc>
        <w:tc>
          <w:tcPr>
            <w:tcW w:w="6662" w:type="dxa"/>
            <w:gridSpan w:val="3"/>
          </w:tcPr>
          <w:p w14:paraId="603D5B66" w14:textId="0495D808" w:rsidR="000B0139" w:rsidRPr="009E7AB2" w:rsidRDefault="000B0139" w:rsidP="0025608A">
            <w:pPr>
              <w:widowControl w:val="0"/>
              <w:ind w:firstLine="34"/>
              <w:rPr>
                <w:sz w:val="22"/>
                <w:szCs w:val="22"/>
              </w:rPr>
            </w:pPr>
            <w:r w:rsidRPr="009E7AB2">
              <w:rPr>
                <w:sz w:val="22"/>
                <w:szCs w:val="22"/>
              </w:rPr>
              <w:t xml:space="preserve">23) Член </w:t>
            </w:r>
            <w:r w:rsidR="00B06587" w:rsidRPr="009E7AB2">
              <w:rPr>
                <w:sz w:val="22"/>
                <w:szCs w:val="22"/>
              </w:rPr>
              <w:t xml:space="preserve">Аттестационной комиссии </w:t>
            </w:r>
            <w:r w:rsidRPr="009E7AB2">
              <w:rPr>
                <w:sz w:val="22"/>
                <w:szCs w:val="22"/>
              </w:rPr>
              <w:t xml:space="preserve">АЛТ Университет им. М. </w:t>
            </w:r>
            <w:proofErr w:type="spellStart"/>
            <w:r w:rsidRPr="009E7AB2">
              <w:rPr>
                <w:sz w:val="22"/>
                <w:szCs w:val="22"/>
              </w:rPr>
              <w:t>Тынышпаева</w:t>
            </w:r>
            <w:proofErr w:type="spellEnd"/>
          </w:p>
        </w:tc>
        <w:tc>
          <w:tcPr>
            <w:tcW w:w="1134" w:type="dxa"/>
          </w:tcPr>
          <w:p w14:paraId="2CE83A4A" w14:textId="655349BB" w:rsidR="000B0139" w:rsidRPr="009E7AB2" w:rsidRDefault="000B0139" w:rsidP="0025608A">
            <w:pPr>
              <w:ind w:firstLine="34"/>
              <w:jc w:val="center"/>
              <w:rPr>
                <w:b/>
                <w:bCs/>
                <w:sz w:val="22"/>
                <w:szCs w:val="22"/>
              </w:rPr>
            </w:pPr>
            <w:r w:rsidRPr="009E7AB2">
              <w:rPr>
                <w:b/>
                <w:bCs/>
                <w:sz w:val="22"/>
                <w:szCs w:val="22"/>
              </w:rPr>
              <w:t>2024 г.</w:t>
            </w:r>
          </w:p>
        </w:tc>
      </w:tr>
      <w:tr w:rsidR="00892475" w:rsidRPr="009E7AB2" w14:paraId="6163F376" w14:textId="77777777" w:rsidTr="00CE50FD">
        <w:tc>
          <w:tcPr>
            <w:tcW w:w="534" w:type="dxa"/>
            <w:vMerge w:val="restart"/>
          </w:tcPr>
          <w:p w14:paraId="781403FD" w14:textId="2E5931E9" w:rsidR="004D2BBA" w:rsidRPr="009E7AB2" w:rsidRDefault="004D2BBA" w:rsidP="0025608A">
            <w:pPr>
              <w:jc w:val="both"/>
              <w:rPr>
                <w:rStyle w:val="6"/>
                <w:spacing w:val="0"/>
                <w:sz w:val="22"/>
                <w:szCs w:val="22"/>
                <w:lang w:eastAsia="en-US" w:bidi="en-US"/>
              </w:rPr>
            </w:pPr>
            <w:r w:rsidRPr="009E7AB2">
              <w:rPr>
                <w:rStyle w:val="6"/>
                <w:spacing w:val="0"/>
                <w:sz w:val="22"/>
                <w:szCs w:val="22"/>
                <w:lang w:eastAsia="en-US" w:bidi="en-US"/>
              </w:rPr>
              <w:t>19</w:t>
            </w:r>
          </w:p>
        </w:tc>
        <w:tc>
          <w:tcPr>
            <w:tcW w:w="1701" w:type="dxa"/>
            <w:vMerge w:val="restart"/>
          </w:tcPr>
          <w:p w14:paraId="32EA0143" w14:textId="77777777" w:rsidR="004D2BBA" w:rsidRPr="009E7AB2" w:rsidRDefault="004D2BBA" w:rsidP="0025608A">
            <w:pPr>
              <w:pStyle w:val="8"/>
              <w:shd w:val="clear" w:color="auto" w:fill="auto"/>
              <w:spacing w:after="0" w:line="240" w:lineRule="auto"/>
              <w:jc w:val="left"/>
              <w:rPr>
                <w:rStyle w:val="6"/>
                <w:spacing w:val="0"/>
                <w:sz w:val="22"/>
                <w:szCs w:val="22"/>
              </w:rPr>
            </w:pPr>
          </w:p>
        </w:tc>
        <w:tc>
          <w:tcPr>
            <w:tcW w:w="6662" w:type="dxa"/>
            <w:gridSpan w:val="3"/>
          </w:tcPr>
          <w:p w14:paraId="563F4706" w14:textId="4F35DA15" w:rsidR="004D2BBA" w:rsidRPr="009E7AB2" w:rsidRDefault="004D2BBA" w:rsidP="0025608A">
            <w:pPr>
              <w:widowControl w:val="0"/>
              <w:ind w:firstLine="34"/>
              <w:rPr>
                <w:sz w:val="22"/>
                <w:szCs w:val="22"/>
              </w:rPr>
            </w:pPr>
            <w:r w:rsidRPr="009E7AB2">
              <w:rPr>
                <w:b/>
                <w:i/>
                <w:sz w:val="22"/>
                <w:szCs w:val="22"/>
              </w:rPr>
              <w:t xml:space="preserve">2.6. На региональном уровне: </w:t>
            </w:r>
          </w:p>
        </w:tc>
        <w:tc>
          <w:tcPr>
            <w:tcW w:w="1134" w:type="dxa"/>
          </w:tcPr>
          <w:p w14:paraId="5494894B" w14:textId="77777777" w:rsidR="004D2BBA" w:rsidRPr="009E7AB2" w:rsidRDefault="004D2BBA" w:rsidP="0025608A">
            <w:pPr>
              <w:ind w:firstLine="34"/>
              <w:jc w:val="center"/>
              <w:rPr>
                <w:b/>
                <w:bCs/>
                <w:sz w:val="22"/>
                <w:szCs w:val="22"/>
              </w:rPr>
            </w:pPr>
          </w:p>
        </w:tc>
      </w:tr>
      <w:tr w:rsidR="00892475" w:rsidRPr="009E7AB2" w14:paraId="64520C2E" w14:textId="77777777" w:rsidTr="00CE50FD">
        <w:tc>
          <w:tcPr>
            <w:tcW w:w="534" w:type="dxa"/>
            <w:vMerge/>
          </w:tcPr>
          <w:p w14:paraId="4604682E" w14:textId="77777777" w:rsidR="004D2BBA" w:rsidRPr="009E7AB2" w:rsidRDefault="004D2BBA" w:rsidP="0025608A">
            <w:pPr>
              <w:jc w:val="both"/>
              <w:rPr>
                <w:rStyle w:val="6"/>
                <w:spacing w:val="0"/>
                <w:sz w:val="22"/>
                <w:szCs w:val="22"/>
                <w:lang w:eastAsia="en-US" w:bidi="en-US"/>
              </w:rPr>
            </w:pPr>
          </w:p>
        </w:tc>
        <w:tc>
          <w:tcPr>
            <w:tcW w:w="1701" w:type="dxa"/>
            <w:vMerge/>
          </w:tcPr>
          <w:p w14:paraId="321D9697" w14:textId="77777777" w:rsidR="004D2BBA" w:rsidRPr="009E7AB2" w:rsidRDefault="004D2BBA" w:rsidP="0025608A">
            <w:pPr>
              <w:pStyle w:val="8"/>
              <w:shd w:val="clear" w:color="auto" w:fill="auto"/>
              <w:spacing w:after="0" w:line="240" w:lineRule="auto"/>
              <w:jc w:val="left"/>
              <w:rPr>
                <w:rStyle w:val="6"/>
                <w:spacing w:val="0"/>
                <w:sz w:val="22"/>
                <w:szCs w:val="22"/>
              </w:rPr>
            </w:pPr>
          </w:p>
        </w:tc>
        <w:tc>
          <w:tcPr>
            <w:tcW w:w="6662" w:type="dxa"/>
            <w:gridSpan w:val="3"/>
          </w:tcPr>
          <w:p w14:paraId="3426DC39" w14:textId="36B7EA26" w:rsidR="004D2BBA" w:rsidRPr="009E7AB2" w:rsidRDefault="004D2BBA" w:rsidP="0025608A">
            <w:pPr>
              <w:widowControl w:val="0"/>
              <w:ind w:firstLine="34"/>
              <w:rPr>
                <w:sz w:val="22"/>
                <w:szCs w:val="22"/>
              </w:rPr>
            </w:pPr>
            <w:r w:rsidRPr="009E7AB2">
              <w:rPr>
                <w:sz w:val="22"/>
                <w:szCs w:val="22"/>
              </w:rPr>
              <w:t>1) Член экзаменационной комиссии по приему вступительных экзаменов в магистратуру 6М090900 – Логистика на транспорте»</w:t>
            </w:r>
          </w:p>
        </w:tc>
        <w:tc>
          <w:tcPr>
            <w:tcW w:w="1134" w:type="dxa"/>
          </w:tcPr>
          <w:p w14:paraId="51DB477B" w14:textId="61297A29" w:rsidR="004D2BBA" w:rsidRPr="009E7AB2" w:rsidRDefault="004D2BBA" w:rsidP="0025608A">
            <w:pPr>
              <w:ind w:firstLine="34"/>
              <w:jc w:val="center"/>
              <w:rPr>
                <w:b/>
                <w:bCs/>
                <w:sz w:val="22"/>
                <w:szCs w:val="22"/>
              </w:rPr>
            </w:pPr>
            <w:r w:rsidRPr="009E7AB2">
              <w:rPr>
                <w:b/>
                <w:bCs/>
                <w:sz w:val="22"/>
                <w:szCs w:val="22"/>
              </w:rPr>
              <w:t>2011, 2012, 2013, 2014</w:t>
            </w:r>
            <w:r w:rsidR="00332621" w:rsidRPr="009E7AB2">
              <w:rPr>
                <w:b/>
                <w:bCs/>
                <w:sz w:val="22"/>
                <w:szCs w:val="22"/>
              </w:rPr>
              <w:t xml:space="preserve"> </w:t>
            </w:r>
            <w:r w:rsidRPr="009E7AB2">
              <w:rPr>
                <w:b/>
                <w:bCs/>
                <w:sz w:val="22"/>
                <w:szCs w:val="22"/>
              </w:rPr>
              <w:t>гг.</w:t>
            </w:r>
          </w:p>
        </w:tc>
      </w:tr>
      <w:tr w:rsidR="00892475" w:rsidRPr="009E7AB2" w14:paraId="7CECE641" w14:textId="77777777" w:rsidTr="00CE50FD">
        <w:tc>
          <w:tcPr>
            <w:tcW w:w="534" w:type="dxa"/>
            <w:vMerge/>
          </w:tcPr>
          <w:p w14:paraId="179CD33B" w14:textId="77777777" w:rsidR="004D2BBA" w:rsidRPr="009E7AB2" w:rsidRDefault="004D2BBA" w:rsidP="0025608A">
            <w:pPr>
              <w:jc w:val="both"/>
              <w:rPr>
                <w:rStyle w:val="6"/>
                <w:spacing w:val="0"/>
                <w:sz w:val="22"/>
                <w:szCs w:val="22"/>
                <w:lang w:eastAsia="en-US" w:bidi="en-US"/>
              </w:rPr>
            </w:pPr>
          </w:p>
        </w:tc>
        <w:tc>
          <w:tcPr>
            <w:tcW w:w="1701" w:type="dxa"/>
            <w:vMerge/>
          </w:tcPr>
          <w:p w14:paraId="76604131" w14:textId="77777777" w:rsidR="004D2BBA" w:rsidRPr="009E7AB2" w:rsidRDefault="004D2BBA" w:rsidP="0025608A">
            <w:pPr>
              <w:pStyle w:val="8"/>
              <w:shd w:val="clear" w:color="auto" w:fill="auto"/>
              <w:spacing w:after="0" w:line="240" w:lineRule="auto"/>
              <w:jc w:val="left"/>
              <w:rPr>
                <w:rStyle w:val="6"/>
                <w:spacing w:val="0"/>
                <w:sz w:val="22"/>
                <w:szCs w:val="22"/>
              </w:rPr>
            </w:pPr>
          </w:p>
        </w:tc>
        <w:tc>
          <w:tcPr>
            <w:tcW w:w="6662" w:type="dxa"/>
            <w:gridSpan w:val="3"/>
          </w:tcPr>
          <w:p w14:paraId="65B1EEEF" w14:textId="0D55DA42" w:rsidR="004D2BBA" w:rsidRPr="009E7AB2" w:rsidRDefault="004D2BBA" w:rsidP="0025608A">
            <w:pPr>
              <w:widowControl w:val="0"/>
              <w:ind w:firstLine="34"/>
              <w:rPr>
                <w:sz w:val="22"/>
                <w:szCs w:val="22"/>
              </w:rPr>
            </w:pPr>
            <w:r w:rsidRPr="009E7AB2">
              <w:rPr>
                <w:bCs/>
                <w:sz w:val="22"/>
                <w:szCs w:val="22"/>
              </w:rPr>
              <w:t xml:space="preserve">2) Член экзаменационной комиссии по приему вступительных экзаменов в докторантуру </w:t>
            </w:r>
            <w:r w:rsidRPr="009E7AB2">
              <w:rPr>
                <w:sz w:val="22"/>
                <w:szCs w:val="22"/>
              </w:rPr>
              <w:t>6</w:t>
            </w:r>
            <w:r w:rsidRPr="009E7AB2">
              <w:rPr>
                <w:sz w:val="22"/>
                <w:szCs w:val="22"/>
                <w:lang w:val="en-US"/>
              </w:rPr>
              <w:t>D</w:t>
            </w:r>
            <w:r w:rsidRPr="009E7AB2">
              <w:rPr>
                <w:sz w:val="22"/>
                <w:szCs w:val="22"/>
              </w:rPr>
              <w:t>090900 – Логистика на транспорте»</w:t>
            </w:r>
          </w:p>
        </w:tc>
        <w:tc>
          <w:tcPr>
            <w:tcW w:w="1134" w:type="dxa"/>
          </w:tcPr>
          <w:p w14:paraId="762823A8" w14:textId="4EC88B1B" w:rsidR="004D2BBA" w:rsidRPr="009E7AB2" w:rsidRDefault="004D2BBA" w:rsidP="0025608A">
            <w:pPr>
              <w:widowControl w:val="0"/>
              <w:ind w:firstLine="34"/>
              <w:jc w:val="center"/>
              <w:rPr>
                <w:b/>
                <w:bCs/>
                <w:sz w:val="22"/>
                <w:szCs w:val="22"/>
              </w:rPr>
            </w:pPr>
            <w:r w:rsidRPr="009E7AB2">
              <w:rPr>
                <w:b/>
                <w:bCs/>
                <w:sz w:val="22"/>
                <w:szCs w:val="22"/>
              </w:rPr>
              <w:t>2012 г.</w:t>
            </w:r>
          </w:p>
        </w:tc>
      </w:tr>
      <w:tr w:rsidR="00892475" w:rsidRPr="009E7AB2" w14:paraId="1A918BAA" w14:textId="77777777" w:rsidTr="00CE50FD">
        <w:tc>
          <w:tcPr>
            <w:tcW w:w="534" w:type="dxa"/>
            <w:vMerge/>
          </w:tcPr>
          <w:p w14:paraId="561E8D19" w14:textId="77777777" w:rsidR="004D2BBA" w:rsidRPr="009E7AB2" w:rsidRDefault="004D2BBA" w:rsidP="0025608A">
            <w:pPr>
              <w:jc w:val="both"/>
              <w:rPr>
                <w:rStyle w:val="6"/>
                <w:spacing w:val="0"/>
                <w:sz w:val="22"/>
                <w:szCs w:val="22"/>
                <w:lang w:eastAsia="en-US" w:bidi="en-US"/>
              </w:rPr>
            </w:pPr>
          </w:p>
        </w:tc>
        <w:tc>
          <w:tcPr>
            <w:tcW w:w="1701" w:type="dxa"/>
            <w:vMerge/>
          </w:tcPr>
          <w:p w14:paraId="6D17DA50" w14:textId="77777777" w:rsidR="004D2BBA" w:rsidRPr="009E7AB2" w:rsidRDefault="004D2BBA" w:rsidP="0025608A">
            <w:pPr>
              <w:pStyle w:val="8"/>
              <w:shd w:val="clear" w:color="auto" w:fill="auto"/>
              <w:spacing w:after="0" w:line="240" w:lineRule="auto"/>
              <w:jc w:val="left"/>
              <w:rPr>
                <w:rStyle w:val="6"/>
                <w:spacing w:val="0"/>
                <w:sz w:val="22"/>
                <w:szCs w:val="22"/>
              </w:rPr>
            </w:pPr>
          </w:p>
        </w:tc>
        <w:tc>
          <w:tcPr>
            <w:tcW w:w="6662" w:type="dxa"/>
            <w:gridSpan w:val="3"/>
          </w:tcPr>
          <w:p w14:paraId="471F0DEC" w14:textId="31A2BD77" w:rsidR="004D2BBA" w:rsidRPr="009E7AB2" w:rsidRDefault="004D2BBA" w:rsidP="0025608A">
            <w:pPr>
              <w:widowControl w:val="0"/>
              <w:ind w:firstLine="34"/>
              <w:rPr>
                <w:bCs/>
                <w:sz w:val="22"/>
                <w:szCs w:val="22"/>
              </w:rPr>
            </w:pPr>
            <w:r w:rsidRPr="009E7AB2">
              <w:rPr>
                <w:sz w:val="22"/>
                <w:szCs w:val="22"/>
              </w:rPr>
              <w:t>3) Член комиссии по проверке на плагиат магистерских диссертаций по специальности 6М090900 – Логистика (по отраслям)</w:t>
            </w:r>
          </w:p>
        </w:tc>
        <w:tc>
          <w:tcPr>
            <w:tcW w:w="1134" w:type="dxa"/>
          </w:tcPr>
          <w:p w14:paraId="0D65EF14" w14:textId="032CC5FC" w:rsidR="004D2BBA" w:rsidRPr="009E7AB2" w:rsidRDefault="004D2BBA" w:rsidP="0025608A">
            <w:pPr>
              <w:widowControl w:val="0"/>
              <w:ind w:firstLine="34"/>
              <w:jc w:val="center"/>
              <w:rPr>
                <w:b/>
                <w:bCs/>
                <w:sz w:val="22"/>
                <w:szCs w:val="22"/>
              </w:rPr>
            </w:pPr>
            <w:r w:rsidRPr="009E7AB2">
              <w:rPr>
                <w:b/>
                <w:bCs/>
                <w:sz w:val="22"/>
                <w:szCs w:val="22"/>
              </w:rPr>
              <w:t>2012, 2013</w:t>
            </w:r>
            <w:r w:rsidR="00332621" w:rsidRPr="009E7AB2">
              <w:rPr>
                <w:b/>
                <w:bCs/>
                <w:sz w:val="22"/>
                <w:szCs w:val="22"/>
              </w:rPr>
              <w:t xml:space="preserve"> </w:t>
            </w:r>
            <w:r w:rsidRPr="009E7AB2">
              <w:rPr>
                <w:b/>
                <w:bCs/>
                <w:sz w:val="22"/>
                <w:szCs w:val="22"/>
              </w:rPr>
              <w:t>гг.</w:t>
            </w:r>
          </w:p>
        </w:tc>
      </w:tr>
      <w:tr w:rsidR="00892475" w:rsidRPr="009E7AB2" w14:paraId="7B138C01" w14:textId="77777777" w:rsidTr="00CE50FD">
        <w:tc>
          <w:tcPr>
            <w:tcW w:w="534" w:type="dxa"/>
            <w:vMerge/>
          </w:tcPr>
          <w:p w14:paraId="50FEF383" w14:textId="77777777" w:rsidR="004D2BBA" w:rsidRPr="009E7AB2" w:rsidRDefault="004D2BBA" w:rsidP="0025608A">
            <w:pPr>
              <w:jc w:val="both"/>
              <w:rPr>
                <w:rStyle w:val="6"/>
                <w:spacing w:val="0"/>
                <w:sz w:val="22"/>
                <w:szCs w:val="22"/>
                <w:lang w:eastAsia="en-US" w:bidi="en-US"/>
              </w:rPr>
            </w:pPr>
          </w:p>
        </w:tc>
        <w:tc>
          <w:tcPr>
            <w:tcW w:w="1701" w:type="dxa"/>
            <w:vMerge/>
          </w:tcPr>
          <w:p w14:paraId="5FD0C400" w14:textId="77777777" w:rsidR="004D2BBA" w:rsidRPr="009E7AB2" w:rsidRDefault="004D2BBA" w:rsidP="0025608A">
            <w:pPr>
              <w:pStyle w:val="8"/>
              <w:shd w:val="clear" w:color="auto" w:fill="auto"/>
              <w:spacing w:after="0" w:line="240" w:lineRule="auto"/>
              <w:jc w:val="left"/>
              <w:rPr>
                <w:rStyle w:val="6"/>
                <w:spacing w:val="0"/>
                <w:sz w:val="22"/>
                <w:szCs w:val="22"/>
              </w:rPr>
            </w:pPr>
          </w:p>
        </w:tc>
        <w:tc>
          <w:tcPr>
            <w:tcW w:w="6662" w:type="dxa"/>
            <w:gridSpan w:val="3"/>
          </w:tcPr>
          <w:p w14:paraId="66FC24EA" w14:textId="4F95309A" w:rsidR="004D2BBA" w:rsidRPr="009E7AB2" w:rsidRDefault="004D2BBA" w:rsidP="0025608A">
            <w:pPr>
              <w:ind w:firstLine="34"/>
              <w:rPr>
                <w:sz w:val="22"/>
                <w:szCs w:val="22"/>
              </w:rPr>
            </w:pPr>
            <w:r w:rsidRPr="009E7AB2">
              <w:rPr>
                <w:sz w:val="22"/>
                <w:szCs w:val="22"/>
              </w:rPr>
              <w:t xml:space="preserve">4) Эксперт по проверке качества проведения занятий в </w:t>
            </w:r>
            <w:proofErr w:type="spellStart"/>
            <w:r w:rsidRPr="009E7AB2">
              <w:rPr>
                <w:sz w:val="22"/>
                <w:szCs w:val="22"/>
              </w:rPr>
              <w:t>КазАТК</w:t>
            </w:r>
            <w:proofErr w:type="spellEnd"/>
            <w:r w:rsidRPr="009E7AB2">
              <w:rPr>
                <w:sz w:val="22"/>
                <w:szCs w:val="22"/>
              </w:rPr>
              <w:t>;</w:t>
            </w:r>
          </w:p>
        </w:tc>
        <w:tc>
          <w:tcPr>
            <w:tcW w:w="1134" w:type="dxa"/>
          </w:tcPr>
          <w:p w14:paraId="72211AF1" w14:textId="77777777" w:rsidR="004D2BBA" w:rsidRPr="009E7AB2" w:rsidRDefault="004D2BBA" w:rsidP="0025608A">
            <w:pPr>
              <w:widowControl w:val="0"/>
              <w:ind w:firstLine="34"/>
              <w:jc w:val="center"/>
              <w:rPr>
                <w:b/>
                <w:bCs/>
                <w:sz w:val="22"/>
                <w:szCs w:val="22"/>
              </w:rPr>
            </w:pPr>
          </w:p>
        </w:tc>
      </w:tr>
      <w:tr w:rsidR="00892475" w:rsidRPr="009E7AB2" w14:paraId="3D8FC0DD" w14:textId="77777777" w:rsidTr="00CE50FD">
        <w:tc>
          <w:tcPr>
            <w:tcW w:w="534" w:type="dxa"/>
            <w:vMerge/>
          </w:tcPr>
          <w:p w14:paraId="482BDCEE" w14:textId="77777777" w:rsidR="004D2BBA" w:rsidRPr="009E7AB2" w:rsidRDefault="004D2BBA" w:rsidP="0025608A">
            <w:pPr>
              <w:jc w:val="both"/>
              <w:rPr>
                <w:rStyle w:val="6"/>
                <w:spacing w:val="0"/>
                <w:sz w:val="22"/>
                <w:szCs w:val="22"/>
                <w:lang w:eastAsia="en-US" w:bidi="en-US"/>
              </w:rPr>
            </w:pPr>
          </w:p>
        </w:tc>
        <w:tc>
          <w:tcPr>
            <w:tcW w:w="1701" w:type="dxa"/>
            <w:vMerge/>
          </w:tcPr>
          <w:p w14:paraId="55C774A5" w14:textId="77777777" w:rsidR="004D2BBA" w:rsidRPr="009E7AB2" w:rsidRDefault="004D2BBA" w:rsidP="0025608A">
            <w:pPr>
              <w:pStyle w:val="8"/>
              <w:shd w:val="clear" w:color="auto" w:fill="auto"/>
              <w:spacing w:after="0" w:line="240" w:lineRule="auto"/>
              <w:jc w:val="left"/>
              <w:rPr>
                <w:rStyle w:val="6"/>
                <w:spacing w:val="0"/>
                <w:sz w:val="22"/>
                <w:szCs w:val="22"/>
              </w:rPr>
            </w:pPr>
          </w:p>
        </w:tc>
        <w:tc>
          <w:tcPr>
            <w:tcW w:w="6662" w:type="dxa"/>
            <w:gridSpan w:val="3"/>
          </w:tcPr>
          <w:p w14:paraId="5FD2C424" w14:textId="05D7E658" w:rsidR="004D2BBA" w:rsidRPr="009E7AB2" w:rsidRDefault="004D2BBA" w:rsidP="0025608A">
            <w:pPr>
              <w:widowControl w:val="0"/>
              <w:ind w:firstLine="34"/>
              <w:rPr>
                <w:sz w:val="22"/>
                <w:szCs w:val="22"/>
              </w:rPr>
            </w:pPr>
            <w:r w:rsidRPr="009E7AB2">
              <w:rPr>
                <w:sz w:val="22"/>
                <w:szCs w:val="22"/>
              </w:rPr>
              <w:t xml:space="preserve">5) Рецензент редколлегии журнала «Вестник </w:t>
            </w:r>
            <w:proofErr w:type="spellStart"/>
            <w:r w:rsidRPr="009E7AB2">
              <w:rPr>
                <w:sz w:val="22"/>
                <w:szCs w:val="22"/>
              </w:rPr>
              <w:t>КазАТК</w:t>
            </w:r>
            <w:proofErr w:type="spellEnd"/>
            <w:r w:rsidRPr="009E7AB2">
              <w:rPr>
                <w:sz w:val="22"/>
                <w:szCs w:val="22"/>
              </w:rPr>
              <w:t>»</w:t>
            </w:r>
          </w:p>
        </w:tc>
        <w:tc>
          <w:tcPr>
            <w:tcW w:w="1134" w:type="dxa"/>
          </w:tcPr>
          <w:p w14:paraId="33BB8FFE" w14:textId="39B4083F" w:rsidR="004D2BBA" w:rsidRPr="009E7AB2" w:rsidRDefault="004D2BBA" w:rsidP="0025608A">
            <w:pPr>
              <w:widowControl w:val="0"/>
              <w:jc w:val="center"/>
              <w:rPr>
                <w:b/>
                <w:bCs/>
                <w:sz w:val="22"/>
                <w:szCs w:val="22"/>
              </w:rPr>
            </w:pPr>
            <w:r w:rsidRPr="009E7AB2">
              <w:rPr>
                <w:b/>
                <w:bCs/>
                <w:sz w:val="22"/>
                <w:szCs w:val="22"/>
              </w:rPr>
              <w:t>2013</w:t>
            </w:r>
            <w:r w:rsidR="001F4740" w:rsidRPr="009E7AB2">
              <w:rPr>
                <w:b/>
                <w:bCs/>
                <w:sz w:val="22"/>
                <w:szCs w:val="22"/>
              </w:rPr>
              <w:t>-</w:t>
            </w:r>
            <w:r w:rsidRPr="009E7AB2">
              <w:rPr>
                <w:b/>
                <w:bCs/>
                <w:sz w:val="22"/>
                <w:szCs w:val="22"/>
              </w:rPr>
              <w:t>2014гг.</w:t>
            </w:r>
          </w:p>
        </w:tc>
      </w:tr>
      <w:tr w:rsidR="00892475" w:rsidRPr="009E7AB2" w14:paraId="777A46B2" w14:textId="77777777" w:rsidTr="00CE50FD">
        <w:tc>
          <w:tcPr>
            <w:tcW w:w="534" w:type="dxa"/>
            <w:vMerge/>
          </w:tcPr>
          <w:p w14:paraId="0C665E0B" w14:textId="77777777" w:rsidR="004D2BBA" w:rsidRPr="009E7AB2" w:rsidRDefault="004D2BBA" w:rsidP="0025608A">
            <w:pPr>
              <w:jc w:val="both"/>
              <w:rPr>
                <w:rStyle w:val="6"/>
                <w:spacing w:val="0"/>
                <w:sz w:val="22"/>
                <w:szCs w:val="22"/>
                <w:lang w:eastAsia="en-US" w:bidi="en-US"/>
              </w:rPr>
            </w:pPr>
          </w:p>
        </w:tc>
        <w:tc>
          <w:tcPr>
            <w:tcW w:w="1701" w:type="dxa"/>
            <w:vMerge/>
          </w:tcPr>
          <w:p w14:paraId="4E329354" w14:textId="77777777" w:rsidR="004D2BBA" w:rsidRPr="009E7AB2" w:rsidRDefault="004D2BBA" w:rsidP="0025608A">
            <w:pPr>
              <w:pStyle w:val="8"/>
              <w:shd w:val="clear" w:color="auto" w:fill="auto"/>
              <w:spacing w:after="0" w:line="240" w:lineRule="auto"/>
              <w:jc w:val="left"/>
              <w:rPr>
                <w:rStyle w:val="6"/>
                <w:spacing w:val="0"/>
                <w:sz w:val="22"/>
                <w:szCs w:val="22"/>
              </w:rPr>
            </w:pPr>
          </w:p>
        </w:tc>
        <w:tc>
          <w:tcPr>
            <w:tcW w:w="6662" w:type="dxa"/>
            <w:gridSpan w:val="3"/>
          </w:tcPr>
          <w:p w14:paraId="054AD45D" w14:textId="4B24D633" w:rsidR="004D2BBA" w:rsidRPr="009E7AB2" w:rsidRDefault="004D2BBA" w:rsidP="0025608A">
            <w:pPr>
              <w:widowControl w:val="0"/>
              <w:ind w:firstLine="34"/>
              <w:rPr>
                <w:sz w:val="22"/>
                <w:szCs w:val="22"/>
              </w:rPr>
            </w:pPr>
            <w:r w:rsidRPr="009E7AB2">
              <w:rPr>
                <w:sz w:val="22"/>
                <w:szCs w:val="22"/>
              </w:rPr>
              <w:t>6) Эксперт по проведению институциональной аккредитации</w:t>
            </w:r>
          </w:p>
        </w:tc>
        <w:tc>
          <w:tcPr>
            <w:tcW w:w="1134" w:type="dxa"/>
          </w:tcPr>
          <w:p w14:paraId="22C194E8" w14:textId="71538760" w:rsidR="004D2BBA" w:rsidRPr="009E7AB2" w:rsidRDefault="004D2BBA" w:rsidP="0025608A">
            <w:pPr>
              <w:ind w:firstLine="34"/>
              <w:jc w:val="center"/>
              <w:rPr>
                <w:b/>
                <w:bCs/>
                <w:sz w:val="22"/>
                <w:szCs w:val="22"/>
              </w:rPr>
            </w:pPr>
            <w:r w:rsidRPr="009E7AB2">
              <w:rPr>
                <w:b/>
                <w:bCs/>
                <w:sz w:val="22"/>
                <w:szCs w:val="22"/>
              </w:rPr>
              <w:t>2013г.</w:t>
            </w:r>
          </w:p>
        </w:tc>
      </w:tr>
      <w:tr w:rsidR="00892475" w:rsidRPr="009E7AB2" w14:paraId="207F0F8E" w14:textId="77777777" w:rsidTr="00CE50FD">
        <w:tc>
          <w:tcPr>
            <w:tcW w:w="534" w:type="dxa"/>
            <w:vMerge/>
          </w:tcPr>
          <w:p w14:paraId="6795E7F2" w14:textId="77777777" w:rsidR="004D2BBA" w:rsidRPr="009E7AB2" w:rsidRDefault="004D2BBA" w:rsidP="0025608A">
            <w:pPr>
              <w:jc w:val="both"/>
              <w:rPr>
                <w:rStyle w:val="6"/>
                <w:spacing w:val="0"/>
                <w:sz w:val="22"/>
                <w:szCs w:val="22"/>
                <w:lang w:eastAsia="en-US" w:bidi="en-US"/>
              </w:rPr>
            </w:pPr>
          </w:p>
        </w:tc>
        <w:tc>
          <w:tcPr>
            <w:tcW w:w="1701" w:type="dxa"/>
            <w:vMerge/>
          </w:tcPr>
          <w:p w14:paraId="7CF014BD" w14:textId="77777777" w:rsidR="004D2BBA" w:rsidRPr="009E7AB2" w:rsidRDefault="004D2BBA" w:rsidP="0025608A">
            <w:pPr>
              <w:pStyle w:val="8"/>
              <w:shd w:val="clear" w:color="auto" w:fill="auto"/>
              <w:spacing w:after="0" w:line="240" w:lineRule="auto"/>
              <w:jc w:val="left"/>
              <w:rPr>
                <w:rStyle w:val="6"/>
                <w:spacing w:val="0"/>
                <w:sz w:val="22"/>
                <w:szCs w:val="22"/>
              </w:rPr>
            </w:pPr>
          </w:p>
        </w:tc>
        <w:tc>
          <w:tcPr>
            <w:tcW w:w="6662" w:type="dxa"/>
            <w:gridSpan w:val="3"/>
          </w:tcPr>
          <w:p w14:paraId="21589118" w14:textId="56282AF8" w:rsidR="004D2BBA" w:rsidRPr="009E7AB2" w:rsidRDefault="004D2BBA" w:rsidP="0025608A">
            <w:pPr>
              <w:widowControl w:val="0"/>
              <w:ind w:firstLine="34"/>
              <w:rPr>
                <w:sz w:val="22"/>
                <w:szCs w:val="22"/>
              </w:rPr>
            </w:pPr>
            <w:r w:rsidRPr="009E7AB2">
              <w:rPr>
                <w:sz w:val="22"/>
                <w:szCs w:val="22"/>
              </w:rPr>
              <w:t>7) Член конкурсной комиссии предметной Олимпиады по специальности 5В090900 – Логистика (по отраслям)</w:t>
            </w:r>
          </w:p>
        </w:tc>
        <w:tc>
          <w:tcPr>
            <w:tcW w:w="1134" w:type="dxa"/>
          </w:tcPr>
          <w:p w14:paraId="5DC31810" w14:textId="5EDB964A" w:rsidR="004D2BBA" w:rsidRPr="009E7AB2" w:rsidRDefault="004D2BBA" w:rsidP="0025608A">
            <w:pPr>
              <w:ind w:firstLine="34"/>
              <w:jc w:val="center"/>
              <w:rPr>
                <w:b/>
                <w:bCs/>
                <w:sz w:val="22"/>
                <w:szCs w:val="22"/>
              </w:rPr>
            </w:pPr>
            <w:r w:rsidRPr="009E7AB2">
              <w:rPr>
                <w:b/>
                <w:bCs/>
                <w:sz w:val="22"/>
                <w:szCs w:val="22"/>
              </w:rPr>
              <w:t>2013г.</w:t>
            </w:r>
          </w:p>
        </w:tc>
      </w:tr>
      <w:tr w:rsidR="00892475" w:rsidRPr="009E7AB2" w14:paraId="630748A7" w14:textId="77777777" w:rsidTr="00CE50FD">
        <w:tc>
          <w:tcPr>
            <w:tcW w:w="534" w:type="dxa"/>
            <w:vMerge/>
          </w:tcPr>
          <w:p w14:paraId="57D961F6" w14:textId="77777777" w:rsidR="004D2BBA" w:rsidRPr="009E7AB2" w:rsidRDefault="004D2BBA" w:rsidP="0025608A">
            <w:pPr>
              <w:jc w:val="both"/>
              <w:rPr>
                <w:rStyle w:val="6"/>
                <w:spacing w:val="0"/>
                <w:sz w:val="22"/>
                <w:szCs w:val="22"/>
                <w:lang w:eastAsia="en-US" w:bidi="en-US"/>
              </w:rPr>
            </w:pPr>
          </w:p>
        </w:tc>
        <w:tc>
          <w:tcPr>
            <w:tcW w:w="1701" w:type="dxa"/>
            <w:vMerge/>
          </w:tcPr>
          <w:p w14:paraId="49900870" w14:textId="77777777" w:rsidR="004D2BBA" w:rsidRPr="009E7AB2" w:rsidRDefault="004D2BBA" w:rsidP="0025608A">
            <w:pPr>
              <w:pStyle w:val="8"/>
              <w:shd w:val="clear" w:color="auto" w:fill="auto"/>
              <w:spacing w:after="0" w:line="240" w:lineRule="auto"/>
              <w:jc w:val="left"/>
              <w:rPr>
                <w:rStyle w:val="6"/>
                <w:spacing w:val="0"/>
                <w:sz w:val="22"/>
                <w:szCs w:val="22"/>
              </w:rPr>
            </w:pPr>
          </w:p>
        </w:tc>
        <w:tc>
          <w:tcPr>
            <w:tcW w:w="6662" w:type="dxa"/>
            <w:gridSpan w:val="3"/>
          </w:tcPr>
          <w:p w14:paraId="35A08F79" w14:textId="0C97C525" w:rsidR="004D2BBA" w:rsidRPr="009E7AB2" w:rsidRDefault="004D2BBA" w:rsidP="0025608A">
            <w:pPr>
              <w:widowControl w:val="0"/>
              <w:ind w:firstLine="34"/>
              <w:rPr>
                <w:sz w:val="22"/>
                <w:szCs w:val="22"/>
              </w:rPr>
            </w:pPr>
            <w:r w:rsidRPr="009E7AB2">
              <w:rPr>
                <w:sz w:val="22"/>
                <w:szCs w:val="22"/>
              </w:rPr>
              <w:t xml:space="preserve">8) Член рабочей группы по разработке образовательных программ через </w:t>
            </w:r>
            <w:r w:rsidRPr="009E7AB2">
              <w:rPr>
                <w:bCs/>
                <w:sz w:val="22"/>
                <w:szCs w:val="22"/>
              </w:rPr>
              <w:t>компетенции по специальности 5В090900-Логистика (по отраслям);</w:t>
            </w:r>
          </w:p>
        </w:tc>
        <w:tc>
          <w:tcPr>
            <w:tcW w:w="1134" w:type="dxa"/>
          </w:tcPr>
          <w:p w14:paraId="6BACE62D" w14:textId="49C8BC07" w:rsidR="004D2BBA" w:rsidRPr="009E7AB2" w:rsidRDefault="004D2BBA" w:rsidP="0025608A">
            <w:pPr>
              <w:ind w:firstLine="34"/>
              <w:jc w:val="center"/>
              <w:rPr>
                <w:b/>
                <w:bCs/>
                <w:sz w:val="22"/>
                <w:szCs w:val="22"/>
              </w:rPr>
            </w:pPr>
            <w:r w:rsidRPr="009E7AB2">
              <w:rPr>
                <w:b/>
                <w:bCs/>
                <w:sz w:val="22"/>
                <w:szCs w:val="22"/>
              </w:rPr>
              <w:t>2013 г.</w:t>
            </w:r>
          </w:p>
        </w:tc>
      </w:tr>
      <w:tr w:rsidR="00892475" w:rsidRPr="009E7AB2" w14:paraId="15AFE4E1" w14:textId="77777777" w:rsidTr="00CE50FD">
        <w:tc>
          <w:tcPr>
            <w:tcW w:w="534" w:type="dxa"/>
            <w:vMerge/>
          </w:tcPr>
          <w:p w14:paraId="0E097FB9" w14:textId="77777777" w:rsidR="004D2BBA" w:rsidRPr="009E7AB2" w:rsidRDefault="004D2BBA" w:rsidP="0025608A">
            <w:pPr>
              <w:jc w:val="both"/>
              <w:rPr>
                <w:rStyle w:val="6"/>
                <w:spacing w:val="0"/>
                <w:sz w:val="22"/>
                <w:szCs w:val="22"/>
                <w:lang w:eastAsia="en-US" w:bidi="en-US"/>
              </w:rPr>
            </w:pPr>
          </w:p>
        </w:tc>
        <w:tc>
          <w:tcPr>
            <w:tcW w:w="1701" w:type="dxa"/>
            <w:vMerge/>
          </w:tcPr>
          <w:p w14:paraId="1D7596A7" w14:textId="77777777" w:rsidR="004D2BBA" w:rsidRPr="009E7AB2" w:rsidRDefault="004D2BBA" w:rsidP="0025608A">
            <w:pPr>
              <w:pStyle w:val="8"/>
              <w:shd w:val="clear" w:color="auto" w:fill="auto"/>
              <w:spacing w:after="0" w:line="240" w:lineRule="auto"/>
              <w:jc w:val="left"/>
              <w:rPr>
                <w:rStyle w:val="6"/>
                <w:spacing w:val="0"/>
                <w:sz w:val="22"/>
                <w:szCs w:val="22"/>
              </w:rPr>
            </w:pPr>
          </w:p>
        </w:tc>
        <w:tc>
          <w:tcPr>
            <w:tcW w:w="6662" w:type="dxa"/>
            <w:gridSpan w:val="3"/>
          </w:tcPr>
          <w:p w14:paraId="43215238" w14:textId="7EE2F1C6" w:rsidR="004D2BBA" w:rsidRPr="009E7AB2" w:rsidRDefault="004D2BBA" w:rsidP="0025608A">
            <w:pPr>
              <w:widowControl w:val="0"/>
              <w:ind w:firstLine="34"/>
              <w:rPr>
                <w:bCs/>
                <w:sz w:val="22"/>
                <w:szCs w:val="22"/>
              </w:rPr>
            </w:pPr>
            <w:r w:rsidRPr="009E7AB2">
              <w:rPr>
                <w:bCs/>
                <w:sz w:val="22"/>
                <w:szCs w:val="22"/>
              </w:rPr>
              <w:t>9) Член рабочей комиссии по проверке качества выполнения дипломных работ (проектов)</w:t>
            </w:r>
          </w:p>
        </w:tc>
        <w:tc>
          <w:tcPr>
            <w:tcW w:w="1134" w:type="dxa"/>
          </w:tcPr>
          <w:p w14:paraId="705C081B" w14:textId="29CAC7C0" w:rsidR="004D2BBA" w:rsidRPr="009E7AB2" w:rsidRDefault="004D2BBA" w:rsidP="0025608A">
            <w:pPr>
              <w:ind w:firstLine="34"/>
              <w:jc w:val="center"/>
              <w:rPr>
                <w:sz w:val="22"/>
                <w:szCs w:val="22"/>
              </w:rPr>
            </w:pPr>
            <w:r w:rsidRPr="009E7AB2">
              <w:rPr>
                <w:b/>
                <w:sz w:val="22"/>
                <w:szCs w:val="22"/>
              </w:rPr>
              <w:t>2012, 2014гг.</w:t>
            </w:r>
          </w:p>
        </w:tc>
      </w:tr>
      <w:tr w:rsidR="00892475" w:rsidRPr="009E7AB2" w14:paraId="3438CFE8" w14:textId="77777777" w:rsidTr="00CE50FD">
        <w:tc>
          <w:tcPr>
            <w:tcW w:w="534" w:type="dxa"/>
            <w:vMerge/>
          </w:tcPr>
          <w:p w14:paraId="2B6D1C0D" w14:textId="77777777" w:rsidR="004D2BBA" w:rsidRPr="009E7AB2" w:rsidRDefault="004D2BBA" w:rsidP="0025608A">
            <w:pPr>
              <w:jc w:val="both"/>
              <w:rPr>
                <w:rStyle w:val="6"/>
                <w:spacing w:val="0"/>
                <w:sz w:val="22"/>
                <w:szCs w:val="22"/>
                <w:lang w:eastAsia="en-US" w:bidi="en-US"/>
              </w:rPr>
            </w:pPr>
          </w:p>
        </w:tc>
        <w:tc>
          <w:tcPr>
            <w:tcW w:w="1701" w:type="dxa"/>
            <w:vMerge/>
          </w:tcPr>
          <w:p w14:paraId="13D9F03F" w14:textId="77777777" w:rsidR="004D2BBA" w:rsidRPr="009E7AB2" w:rsidRDefault="004D2BBA" w:rsidP="0025608A">
            <w:pPr>
              <w:pStyle w:val="8"/>
              <w:shd w:val="clear" w:color="auto" w:fill="auto"/>
              <w:spacing w:after="0" w:line="240" w:lineRule="auto"/>
              <w:jc w:val="left"/>
              <w:rPr>
                <w:rStyle w:val="6"/>
                <w:spacing w:val="0"/>
                <w:sz w:val="22"/>
                <w:szCs w:val="22"/>
              </w:rPr>
            </w:pPr>
          </w:p>
        </w:tc>
        <w:tc>
          <w:tcPr>
            <w:tcW w:w="6662" w:type="dxa"/>
            <w:gridSpan w:val="3"/>
          </w:tcPr>
          <w:p w14:paraId="2AE26C57" w14:textId="4A535DCE" w:rsidR="004D2BBA" w:rsidRPr="009E7AB2" w:rsidRDefault="004D2BBA" w:rsidP="0025608A">
            <w:pPr>
              <w:widowControl w:val="0"/>
              <w:ind w:firstLine="34"/>
              <w:rPr>
                <w:bCs/>
                <w:sz w:val="22"/>
                <w:szCs w:val="22"/>
              </w:rPr>
            </w:pPr>
            <w:r w:rsidRPr="009E7AB2">
              <w:rPr>
                <w:bCs/>
                <w:sz w:val="22"/>
                <w:szCs w:val="22"/>
              </w:rPr>
              <w:t xml:space="preserve">10) Член учебно-методического совета </w:t>
            </w:r>
            <w:proofErr w:type="spellStart"/>
            <w:r w:rsidRPr="009E7AB2">
              <w:rPr>
                <w:bCs/>
                <w:sz w:val="22"/>
                <w:szCs w:val="22"/>
              </w:rPr>
              <w:t>КазАТК</w:t>
            </w:r>
            <w:proofErr w:type="spellEnd"/>
            <w:r w:rsidRPr="009E7AB2">
              <w:rPr>
                <w:bCs/>
                <w:sz w:val="22"/>
                <w:szCs w:val="22"/>
              </w:rPr>
              <w:t xml:space="preserve"> (УМС), секретарь подсекции УМС по специальности высшего и послевузовского образования «Логистика (по отраслям)»</w:t>
            </w:r>
          </w:p>
        </w:tc>
        <w:tc>
          <w:tcPr>
            <w:tcW w:w="1134" w:type="dxa"/>
          </w:tcPr>
          <w:p w14:paraId="4B631C13" w14:textId="0CC69E5C" w:rsidR="004D2BBA" w:rsidRPr="009E7AB2" w:rsidRDefault="004D2BBA" w:rsidP="0025608A">
            <w:pPr>
              <w:ind w:firstLine="34"/>
              <w:jc w:val="center"/>
              <w:rPr>
                <w:b/>
                <w:sz w:val="22"/>
                <w:szCs w:val="22"/>
              </w:rPr>
            </w:pPr>
          </w:p>
        </w:tc>
      </w:tr>
      <w:tr w:rsidR="00892475" w:rsidRPr="009E7AB2" w14:paraId="3FD64081" w14:textId="77777777" w:rsidTr="00CE50FD">
        <w:tc>
          <w:tcPr>
            <w:tcW w:w="534" w:type="dxa"/>
            <w:vMerge/>
          </w:tcPr>
          <w:p w14:paraId="21174B99" w14:textId="77777777" w:rsidR="004D2BBA" w:rsidRPr="009E7AB2" w:rsidRDefault="004D2BBA" w:rsidP="0025608A">
            <w:pPr>
              <w:jc w:val="both"/>
              <w:rPr>
                <w:rStyle w:val="6"/>
                <w:spacing w:val="0"/>
                <w:sz w:val="22"/>
                <w:szCs w:val="22"/>
                <w:lang w:eastAsia="en-US" w:bidi="en-US"/>
              </w:rPr>
            </w:pPr>
          </w:p>
        </w:tc>
        <w:tc>
          <w:tcPr>
            <w:tcW w:w="1701" w:type="dxa"/>
            <w:vMerge/>
          </w:tcPr>
          <w:p w14:paraId="15BBF08B" w14:textId="77777777" w:rsidR="004D2BBA" w:rsidRPr="009E7AB2" w:rsidRDefault="004D2BBA" w:rsidP="0025608A">
            <w:pPr>
              <w:pStyle w:val="8"/>
              <w:shd w:val="clear" w:color="auto" w:fill="auto"/>
              <w:spacing w:after="0" w:line="240" w:lineRule="auto"/>
              <w:jc w:val="left"/>
              <w:rPr>
                <w:rStyle w:val="6"/>
                <w:spacing w:val="0"/>
                <w:sz w:val="22"/>
                <w:szCs w:val="22"/>
              </w:rPr>
            </w:pPr>
          </w:p>
        </w:tc>
        <w:tc>
          <w:tcPr>
            <w:tcW w:w="6662" w:type="dxa"/>
            <w:gridSpan w:val="3"/>
          </w:tcPr>
          <w:p w14:paraId="6607D4AB" w14:textId="4202752F" w:rsidR="004D2BBA" w:rsidRPr="009E7AB2" w:rsidRDefault="004D2BBA" w:rsidP="0025608A">
            <w:pPr>
              <w:ind w:firstLine="34"/>
              <w:rPr>
                <w:sz w:val="22"/>
                <w:szCs w:val="22"/>
              </w:rPr>
            </w:pPr>
            <w:r w:rsidRPr="009E7AB2">
              <w:rPr>
                <w:bCs/>
                <w:sz w:val="22"/>
                <w:szCs w:val="22"/>
              </w:rPr>
              <w:t xml:space="preserve">11) Рецензент рабочих учебных программ учебных заведений (АЛТ, Туран, </w:t>
            </w:r>
            <w:proofErr w:type="spellStart"/>
            <w:r w:rsidRPr="009E7AB2">
              <w:rPr>
                <w:bCs/>
                <w:sz w:val="22"/>
                <w:szCs w:val="22"/>
              </w:rPr>
              <w:t>КазАТИСО</w:t>
            </w:r>
            <w:proofErr w:type="spellEnd"/>
            <w:r w:rsidRPr="009E7AB2">
              <w:rPr>
                <w:sz w:val="22"/>
                <w:szCs w:val="22"/>
              </w:rPr>
              <w:t xml:space="preserve">, </w:t>
            </w:r>
            <w:proofErr w:type="spellStart"/>
            <w:r w:rsidRPr="009E7AB2">
              <w:rPr>
                <w:sz w:val="22"/>
                <w:szCs w:val="22"/>
              </w:rPr>
              <w:t>КазККА</w:t>
            </w:r>
            <w:proofErr w:type="spellEnd"/>
            <w:r w:rsidRPr="009E7AB2">
              <w:rPr>
                <w:sz w:val="22"/>
                <w:szCs w:val="22"/>
              </w:rPr>
              <w:t xml:space="preserve"> и др.)</w:t>
            </w:r>
          </w:p>
        </w:tc>
        <w:tc>
          <w:tcPr>
            <w:tcW w:w="1134" w:type="dxa"/>
          </w:tcPr>
          <w:p w14:paraId="55768B99" w14:textId="25C345EA" w:rsidR="006C2A91" w:rsidRPr="009E7AB2" w:rsidRDefault="004D2BBA" w:rsidP="0025608A">
            <w:pPr>
              <w:ind w:firstLine="34"/>
              <w:jc w:val="center"/>
              <w:rPr>
                <w:sz w:val="22"/>
                <w:szCs w:val="22"/>
              </w:rPr>
            </w:pPr>
            <w:r w:rsidRPr="009E7AB2">
              <w:rPr>
                <w:sz w:val="22"/>
                <w:szCs w:val="22"/>
              </w:rPr>
              <w:t>На постоянной основе</w:t>
            </w:r>
          </w:p>
        </w:tc>
      </w:tr>
      <w:tr w:rsidR="008479FC" w:rsidRPr="009E7AB2" w14:paraId="268D76D0" w14:textId="77777777" w:rsidTr="00CE50FD">
        <w:tc>
          <w:tcPr>
            <w:tcW w:w="534" w:type="dxa"/>
          </w:tcPr>
          <w:p w14:paraId="777CE71F" w14:textId="2274DB14" w:rsidR="008479FC" w:rsidRPr="009E7AB2" w:rsidRDefault="004D2BBA" w:rsidP="0025608A">
            <w:pPr>
              <w:jc w:val="both"/>
              <w:rPr>
                <w:rStyle w:val="6"/>
                <w:spacing w:val="0"/>
                <w:sz w:val="22"/>
                <w:szCs w:val="22"/>
                <w:lang w:eastAsia="en-US" w:bidi="en-US"/>
              </w:rPr>
            </w:pPr>
            <w:r w:rsidRPr="009E7AB2">
              <w:rPr>
                <w:rStyle w:val="6"/>
                <w:spacing w:val="0"/>
                <w:sz w:val="22"/>
                <w:szCs w:val="22"/>
                <w:lang w:eastAsia="en-US" w:bidi="en-US"/>
              </w:rPr>
              <w:t>20</w:t>
            </w:r>
          </w:p>
        </w:tc>
        <w:tc>
          <w:tcPr>
            <w:tcW w:w="8363" w:type="dxa"/>
            <w:gridSpan w:val="4"/>
          </w:tcPr>
          <w:p w14:paraId="711A9D09" w14:textId="6AF82E02" w:rsidR="006C2A91" w:rsidRPr="009E7AB2" w:rsidRDefault="008479FC" w:rsidP="0025608A">
            <w:pPr>
              <w:ind w:firstLine="34"/>
              <w:rPr>
                <w:b/>
                <w:bCs/>
                <w:i/>
                <w:iCs/>
                <w:sz w:val="22"/>
                <w:szCs w:val="22"/>
                <w:u w:val="single"/>
              </w:rPr>
            </w:pPr>
            <w:r w:rsidRPr="009E7AB2">
              <w:rPr>
                <w:b/>
                <w:bCs/>
                <w:i/>
                <w:iCs/>
                <w:sz w:val="22"/>
                <w:szCs w:val="22"/>
                <w:u w:val="single"/>
              </w:rPr>
              <w:t>2.7. Дипломы, свидетельства (сертификаты) о прохождении курсов повышения квалификации, стажировки, специальные курсы (</w:t>
            </w:r>
            <w:r w:rsidR="00FD2A09" w:rsidRPr="009E7AB2">
              <w:rPr>
                <w:b/>
                <w:bCs/>
                <w:i/>
                <w:iCs/>
                <w:sz w:val="22"/>
                <w:szCs w:val="22"/>
                <w:u w:val="single"/>
              </w:rPr>
              <w:t>на диске «Папка 8»</w:t>
            </w:r>
            <w:r w:rsidRPr="009E7AB2">
              <w:rPr>
                <w:b/>
                <w:bCs/>
                <w:i/>
                <w:iCs/>
                <w:sz w:val="22"/>
                <w:szCs w:val="22"/>
                <w:u w:val="single"/>
              </w:rPr>
              <w:t>):</w:t>
            </w:r>
          </w:p>
        </w:tc>
        <w:tc>
          <w:tcPr>
            <w:tcW w:w="1134" w:type="dxa"/>
          </w:tcPr>
          <w:p w14:paraId="25075D27" w14:textId="77777777" w:rsidR="008479FC" w:rsidRPr="009E7AB2" w:rsidRDefault="008479FC" w:rsidP="0025608A">
            <w:pPr>
              <w:ind w:firstLine="34"/>
              <w:jc w:val="center"/>
              <w:rPr>
                <w:sz w:val="22"/>
                <w:szCs w:val="22"/>
              </w:rPr>
            </w:pPr>
          </w:p>
        </w:tc>
      </w:tr>
      <w:tr w:rsidR="00DE0429" w:rsidRPr="009E7AB2" w14:paraId="38DDC9D5" w14:textId="77777777" w:rsidTr="00CE50FD">
        <w:trPr>
          <w:trHeight w:val="232"/>
        </w:trPr>
        <w:tc>
          <w:tcPr>
            <w:tcW w:w="534" w:type="dxa"/>
            <w:vMerge w:val="restart"/>
          </w:tcPr>
          <w:p w14:paraId="18D62A73" w14:textId="77777777" w:rsidR="00DE0429" w:rsidRPr="009E7AB2" w:rsidRDefault="00DE0429" w:rsidP="0025608A">
            <w:pPr>
              <w:jc w:val="both"/>
              <w:rPr>
                <w:rStyle w:val="6"/>
                <w:spacing w:val="0"/>
                <w:sz w:val="22"/>
                <w:szCs w:val="22"/>
                <w:lang w:eastAsia="en-US" w:bidi="en-US"/>
              </w:rPr>
            </w:pPr>
          </w:p>
        </w:tc>
        <w:tc>
          <w:tcPr>
            <w:tcW w:w="1701" w:type="dxa"/>
            <w:vMerge w:val="restart"/>
          </w:tcPr>
          <w:p w14:paraId="6B27373F" w14:textId="77777777" w:rsidR="00DE0429" w:rsidRPr="009E7AB2" w:rsidRDefault="00DE0429" w:rsidP="0025608A">
            <w:pPr>
              <w:pStyle w:val="8"/>
              <w:shd w:val="clear" w:color="auto" w:fill="auto"/>
              <w:spacing w:after="0" w:line="240" w:lineRule="auto"/>
              <w:jc w:val="left"/>
              <w:rPr>
                <w:rStyle w:val="6"/>
                <w:spacing w:val="0"/>
                <w:sz w:val="22"/>
                <w:szCs w:val="22"/>
              </w:rPr>
            </w:pPr>
          </w:p>
        </w:tc>
        <w:tc>
          <w:tcPr>
            <w:tcW w:w="6662" w:type="dxa"/>
            <w:gridSpan w:val="3"/>
          </w:tcPr>
          <w:p w14:paraId="5A7F51F0" w14:textId="5655E784" w:rsidR="00DE0429" w:rsidRPr="009E7AB2" w:rsidRDefault="00DE0429" w:rsidP="0025608A">
            <w:pPr>
              <w:ind w:firstLine="34"/>
              <w:rPr>
                <w:sz w:val="22"/>
                <w:szCs w:val="22"/>
              </w:rPr>
            </w:pPr>
            <w:r w:rsidRPr="009E7AB2">
              <w:rPr>
                <w:b/>
                <w:bCs/>
                <w:i/>
                <w:iCs/>
                <w:sz w:val="22"/>
                <w:szCs w:val="22"/>
                <w:u w:val="single"/>
              </w:rPr>
              <w:t>Прохождение курсов повышения квалификации и т.д.</w:t>
            </w:r>
          </w:p>
        </w:tc>
        <w:tc>
          <w:tcPr>
            <w:tcW w:w="1134" w:type="dxa"/>
          </w:tcPr>
          <w:p w14:paraId="61774D4F" w14:textId="77777777" w:rsidR="00DE0429" w:rsidRPr="009E7AB2" w:rsidRDefault="00DE0429" w:rsidP="0025608A">
            <w:pPr>
              <w:ind w:firstLine="34"/>
              <w:jc w:val="center"/>
              <w:rPr>
                <w:b/>
                <w:bCs/>
                <w:sz w:val="22"/>
                <w:szCs w:val="22"/>
              </w:rPr>
            </w:pPr>
          </w:p>
        </w:tc>
      </w:tr>
      <w:tr w:rsidR="00DE0429" w:rsidRPr="009E7AB2" w14:paraId="4F2BFAC2" w14:textId="77777777" w:rsidTr="001D6AF1">
        <w:trPr>
          <w:trHeight w:val="232"/>
        </w:trPr>
        <w:tc>
          <w:tcPr>
            <w:tcW w:w="534" w:type="dxa"/>
            <w:vMerge/>
          </w:tcPr>
          <w:p w14:paraId="750CC64E" w14:textId="77777777" w:rsidR="00DE0429" w:rsidRPr="009E7AB2" w:rsidRDefault="00DE0429" w:rsidP="0025608A">
            <w:pPr>
              <w:jc w:val="both"/>
              <w:rPr>
                <w:rStyle w:val="6"/>
                <w:spacing w:val="0"/>
                <w:sz w:val="22"/>
                <w:szCs w:val="22"/>
                <w:lang w:eastAsia="en-US" w:bidi="en-US"/>
              </w:rPr>
            </w:pPr>
          </w:p>
        </w:tc>
        <w:tc>
          <w:tcPr>
            <w:tcW w:w="1701" w:type="dxa"/>
            <w:vMerge/>
          </w:tcPr>
          <w:p w14:paraId="0620A330" w14:textId="77777777" w:rsidR="00DE0429" w:rsidRPr="009E7AB2" w:rsidRDefault="00DE0429" w:rsidP="0025608A">
            <w:pPr>
              <w:pStyle w:val="8"/>
              <w:shd w:val="clear" w:color="auto" w:fill="auto"/>
              <w:spacing w:after="0" w:line="240" w:lineRule="auto"/>
              <w:jc w:val="left"/>
              <w:rPr>
                <w:rStyle w:val="6"/>
                <w:spacing w:val="0"/>
                <w:sz w:val="22"/>
                <w:szCs w:val="22"/>
              </w:rPr>
            </w:pPr>
          </w:p>
        </w:tc>
        <w:tc>
          <w:tcPr>
            <w:tcW w:w="2126" w:type="dxa"/>
            <w:vMerge w:val="restart"/>
          </w:tcPr>
          <w:p w14:paraId="415D5CF9" w14:textId="54CDE27C" w:rsidR="00DE0429" w:rsidRPr="009E7AB2" w:rsidRDefault="00DE0429" w:rsidP="0025608A">
            <w:pPr>
              <w:ind w:firstLine="34"/>
              <w:rPr>
                <w:sz w:val="22"/>
                <w:szCs w:val="22"/>
              </w:rPr>
            </w:pPr>
            <w:r w:rsidRPr="009E7AB2">
              <w:rPr>
                <w:b/>
                <w:bCs/>
                <w:sz w:val="22"/>
                <w:szCs w:val="22"/>
              </w:rPr>
              <w:t>Международные</w:t>
            </w:r>
          </w:p>
          <w:p w14:paraId="2D2D4549" w14:textId="77777777" w:rsidR="00DE0429" w:rsidRPr="009E7AB2" w:rsidRDefault="00DE0429" w:rsidP="0025608A">
            <w:pPr>
              <w:ind w:firstLine="34"/>
              <w:rPr>
                <w:sz w:val="22"/>
                <w:szCs w:val="22"/>
              </w:rPr>
            </w:pPr>
          </w:p>
          <w:p w14:paraId="4F3FF75C" w14:textId="43EA898B" w:rsidR="00DE0429" w:rsidRPr="009E7AB2" w:rsidRDefault="00DE0429" w:rsidP="0025608A">
            <w:pPr>
              <w:ind w:firstLine="34"/>
              <w:rPr>
                <w:i/>
                <w:sz w:val="22"/>
                <w:szCs w:val="22"/>
              </w:rPr>
            </w:pPr>
          </w:p>
        </w:tc>
        <w:tc>
          <w:tcPr>
            <w:tcW w:w="4536" w:type="dxa"/>
            <w:gridSpan w:val="2"/>
          </w:tcPr>
          <w:p w14:paraId="2D211DDD" w14:textId="45648B18" w:rsidR="00DE0429" w:rsidRPr="009E7AB2" w:rsidRDefault="00DE0429" w:rsidP="0025608A">
            <w:pPr>
              <w:ind w:firstLine="34"/>
              <w:rPr>
                <w:sz w:val="22"/>
                <w:szCs w:val="22"/>
              </w:rPr>
            </w:pPr>
            <w:r w:rsidRPr="009E7AB2">
              <w:rPr>
                <w:sz w:val="22"/>
                <w:szCs w:val="22"/>
              </w:rPr>
              <w:t>1) по программе доктора педагогических наук, профессора Аванесова В.С. (с 11.02.2008 по 22.02.2008) на тему: «Разработка педагогического содержания образовательных электронных изданий» в объеме 72 часа (Сертификат К№0003938))</w:t>
            </w:r>
          </w:p>
        </w:tc>
        <w:tc>
          <w:tcPr>
            <w:tcW w:w="1134" w:type="dxa"/>
          </w:tcPr>
          <w:p w14:paraId="6A836E51" w14:textId="12233684" w:rsidR="00DE0429" w:rsidRPr="009E7AB2" w:rsidRDefault="00DE0429" w:rsidP="0025608A">
            <w:pPr>
              <w:ind w:firstLine="34"/>
              <w:jc w:val="center"/>
              <w:rPr>
                <w:b/>
                <w:bCs/>
                <w:sz w:val="22"/>
                <w:szCs w:val="22"/>
              </w:rPr>
            </w:pPr>
            <w:r w:rsidRPr="009E7AB2">
              <w:rPr>
                <w:b/>
                <w:bCs/>
                <w:sz w:val="22"/>
                <w:szCs w:val="22"/>
              </w:rPr>
              <w:t>2008 г.</w:t>
            </w:r>
          </w:p>
        </w:tc>
      </w:tr>
      <w:tr w:rsidR="00DE0429" w:rsidRPr="009E7AB2" w14:paraId="0AD1FD9E" w14:textId="77777777" w:rsidTr="001D6AF1">
        <w:trPr>
          <w:trHeight w:val="232"/>
        </w:trPr>
        <w:tc>
          <w:tcPr>
            <w:tcW w:w="534" w:type="dxa"/>
            <w:vMerge/>
          </w:tcPr>
          <w:p w14:paraId="749C8068" w14:textId="77777777" w:rsidR="00DE0429" w:rsidRPr="009E7AB2" w:rsidRDefault="00DE0429" w:rsidP="0025608A">
            <w:pPr>
              <w:jc w:val="both"/>
              <w:rPr>
                <w:rStyle w:val="6"/>
                <w:spacing w:val="0"/>
                <w:sz w:val="22"/>
                <w:szCs w:val="22"/>
                <w:lang w:eastAsia="en-US" w:bidi="en-US"/>
              </w:rPr>
            </w:pPr>
          </w:p>
        </w:tc>
        <w:tc>
          <w:tcPr>
            <w:tcW w:w="1701" w:type="dxa"/>
            <w:vMerge/>
          </w:tcPr>
          <w:p w14:paraId="32F71323" w14:textId="77777777" w:rsidR="00DE0429" w:rsidRPr="009E7AB2" w:rsidRDefault="00DE0429" w:rsidP="0025608A">
            <w:pPr>
              <w:pStyle w:val="8"/>
              <w:shd w:val="clear" w:color="auto" w:fill="auto"/>
              <w:spacing w:after="0" w:line="240" w:lineRule="auto"/>
              <w:jc w:val="left"/>
              <w:rPr>
                <w:rStyle w:val="6"/>
                <w:spacing w:val="0"/>
                <w:sz w:val="22"/>
                <w:szCs w:val="22"/>
              </w:rPr>
            </w:pPr>
          </w:p>
        </w:tc>
        <w:tc>
          <w:tcPr>
            <w:tcW w:w="2126" w:type="dxa"/>
            <w:vMerge/>
          </w:tcPr>
          <w:p w14:paraId="4BA5FB35" w14:textId="77777777" w:rsidR="00DE0429" w:rsidRPr="009E7AB2" w:rsidRDefault="00DE0429" w:rsidP="0025608A">
            <w:pPr>
              <w:ind w:firstLine="34"/>
              <w:rPr>
                <w:sz w:val="22"/>
                <w:szCs w:val="22"/>
              </w:rPr>
            </w:pPr>
          </w:p>
        </w:tc>
        <w:tc>
          <w:tcPr>
            <w:tcW w:w="4536" w:type="dxa"/>
            <w:gridSpan w:val="2"/>
          </w:tcPr>
          <w:p w14:paraId="39A303C2" w14:textId="10A335A8" w:rsidR="00DE0429" w:rsidRPr="009E7AB2" w:rsidRDefault="00DE0429" w:rsidP="0025608A">
            <w:pPr>
              <w:ind w:firstLine="34"/>
              <w:rPr>
                <w:sz w:val="22"/>
                <w:szCs w:val="22"/>
              </w:rPr>
            </w:pPr>
            <w:r w:rsidRPr="009E7AB2">
              <w:rPr>
                <w:sz w:val="22"/>
                <w:szCs w:val="22"/>
              </w:rPr>
              <w:t>2) семинара «Подготовка отчета по самооценке ВУЗа в рамках специализированной аккредитации» (сертификат), 28.01.2015 г. Сертификат №0542</w:t>
            </w:r>
          </w:p>
        </w:tc>
        <w:tc>
          <w:tcPr>
            <w:tcW w:w="1134" w:type="dxa"/>
          </w:tcPr>
          <w:p w14:paraId="3DD40BB5" w14:textId="604E2866" w:rsidR="00DE0429" w:rsidRPr="009E7AB2" w:rsidRDefault="00DE0429" w:rsidP="0025608A">
            <w:pPr>
              <w:ind w:firstLine="34"/>
              <w:jc w:val="center"/>
              <w:rPr>
                <w:b/>
                <w:bCs/>
                <w:sz w:val="22"/>
                <w:szCs w:val="22"/>
              </w:rPr>
            </w:pPr>
            <w:r w:rsidRPr="009E7AB2">
              <w:rPr>
                <w:b/>
                <w:bCs/>
                <w:sz w:val="22"/>
                <w:szCs w:val="22"/>
              </w:rPr>
              <w:t>2015 г.</w:t>
            </w:r>
          </w:p>
        </w:tc>
      </w:tr>
      <w:tr w:rsidR="00DE0429" w:rsidRPr="009E7AB2" w14:paraId="339411E3" w14:textId="77777777" w:rsidTr="001D6AF1">
        <w:trPr>
          <w:trHeight w:val="232"/>
        </w:trPr>
        <w:tc>
          <w:tcPr>
            <w:tcW w:w="534" w:type="dxa"/>
            <w:vMerge/>
          </w:tcPr>
          <w:p w14:paraId="51BBD92E" w14:textId="77777777" w:rsidR="00DE0429" w:rsidRPr="009E7AB2" w:rsidRDefault="00DE0429" w:rsidP="0025608A">
            <w:pPr>
              <w:jc w:val="both"/>
              <w:rPr>
                <w:rStyle w:val="6"/>
                <w:spacing w:val="0"/>
                <w:sz w:val="22"/>
                <w:szCs w:val="22"/>
                <w:lang w:eastAsia="en-US" w:bidi="en-US"/>
              </w:rPr>
            </w:pPr>
          </w:p>
        </w:tc>
        <w:tc>
          <w:tcPr>
            <w:tcW w:w="1701" w:type="dxa"/>
            <w:vMerge/>
          </w:tcPr>
          <w:p w14:paraId="2E878F81" w14:textId="77777777" w:rsidR="00DE0429" w:rsidRPr="009E7AB2" w:rsidRDefault="00DE0429" w:rsidP="0025608A">
            <w:pPr>
              <w:pStyle w:val="8"/>
              <w:shd w:val="clear" w:color="auto" w:fill="auto"/>
              <w:spacing w:after="0" w:line="240" w:lineRule="auto"/>
              <w:jc w:val="left"/>
              <w:rPr>
                <w:rStyle w:val="6"/>
                <w:spacing w:val="0"/>
                <w:sz w:val="22"/>
                <w:szCs w:val="22"/>
              </w:rPr>
            </w:pPr>
          </w:p>
        </w:tc>
        <w:tc>
          <w:tcPr>
            <w:tcW w:w="2126" w:type="dxa"/>
            <w:vMerge/>
          </w:tcPr>
          <w:p w14:paraId="219920E1" w14:textId="77777777" w:rsidR="00DE0429" w:rsidRPr="009E7AB2" w:rsidRDefault="00DE0429" w:rsidP="0025608A">
            <w:pPr>
              <w:ind w:firstLine="34"/>
              <w:rPr>
                <w:sz w:val="22"/>
                <w:szCs w:val="22"/>
              </w:rPr>
            </w:pPr>
          </w:p>
        </w:tc>
        <w:tc>
          <w:tcPr>
            <w:tcW w:w="4536" w:type="dxa"/>
            <w:gridSpan w:val="2"/>
          </w:tcPr>
          <w:p w14:paraId="0A8F297D" w14:textId="3170BE00" w:rsidR="00DE0429" w:rsidRPr="009E7AB2" w:rsidRDefault="00DE0429" w:rsidP="0025608A">
            <w:pPr>
              <w:ind w:firstLine="34"/>
              <w:rPr>
                <w:sz w:val="22"/>
                <w:szCs w:val="22"/>
                <w:lang w:val="en-US"/>
              </w:rPr>
            </w:pPr>
            <w:r w:rsidRPr="009E7AB2">
              <w:rPr>
                <w:sz w:val="22"/>
                <w:szCs w:val="22"/>
                <w:lang w:val="en-US"/>
              </w:rPr>
              <w:t xml:space="preserve">3) certificate participated in the </w:t>
            </w:r>
            <w:proofErr w:type="spellStart"/>
            <w:r w:rsidRPr="009E7AB2">
              <w:rPr>
                <w:sz w:val="22"/>
                <w:szCs w:val="22"/>
                <w:lang w:val="en-US"/>
              </w:rPr>
              <w:t>LogCentre</w:t>
            </w:r>
            <w:proofErr w:type="spellEnd"/>
            <w:r w:rsidRPr="009E7AB2">
              <w:rPr>
                <w:sz w:val="22"/>
                <w:szCs w:val="22"/>
                <w:lang w:val="en-US"/>
              </w:rPr>
              <w:t xml:space="preserve"> workshop «Modeling and Simulation in Logistics» with a duration of 28 hours conducted by Otto von Guericke University from 01 to 09 April 2015 at German-Kazakh University Almaty</w:t>
            </w:r>
          </w:p>
        </w:tc>
        <w:tc>
          <w:tcPr>
            <w:tcW w:w="1134" w:type="dxa"/>
          </w:tcPr>
          <w:p w14:paraId="31375A68" w14:textId="4D35E3E2" w:rsidR="00DE0429" w:rsidRPr="009E7AB2" w:rsidRDefault="00DE0429" w:rsidP="0025608A">
            <w:pPr>
              <w:ind w:firstLine="34"/>
              <w:jc w:val="center"/>
              <w:rPr>
                <w:b/>
                <w:bCs/>
                <w:sz w:val="22"/>
                <w:szCs w:val="22"/>
              </w:rPr>
            </w:pPr>
            <w:r w:rsidRPr="009E7AB2">
              <w:rPr>
                <w:b/>
                <w:bCs/>
                <w:sz w:val="22"/>
                <w:szCs w:val="22"/>
              </w:rPr>
              <w:t>2015 г.</w:t>
            </w:r>
          </w:p>
        </w:tc>
      </w:tr>
      <w:tr w:rsidR="00DE0429" w:rsidRPr="009E7AB2" w14:paraId="5334B18D" w14:textId="77777777" w:rsidTr="001D6AF1">
        <w:trPr>
          <w:trHeight w:val="232"/>
        </w:trPr>
        <w:tc>
          <w:tcPr>
            <w:tcW w:w="534" w:type="dxa"/>
            <w:vMerge/>
          </w:tcPr>
          <w:p w14:paraId="21BDB41F" w14:textId="77777777" w:rsidR="00DE0429" w:rsidRPr="009E7AB2" w:rsidRDefault="00DE0429" w:rsidP="0025608A">
            <w:pPr>
              <w:jc w:val="both"/>
              <w:rPr>
                <w:rStyle w:val="6"/>
                <w:spacing w:val="0"/>
                <w:sz w:val="22"/>
                <w:szCs w:val="22"/>
                <w:lang w:eastAsia="en-US" w:bidi="en-US"/>
              </w:rPr>
            </w:pPr>
          </w:p>
        </w:tc>
        <w:tc>
          <w:tcPr>
            <w:tcW w:w="1701" w:type="dxa"/>
            <w:vMerge/>
          </w:tcPr>
          <w:p w14:paraId="05B3C702" w14:textId="77777777" w:rsidR="00DE0429" w:rsidRPr="009E7AB2" w:rsidRDefault="00DE0429" w:rsidP="0025608A">
            <w:pPr>
              <w:pStyle w:val="8"/>
              <w:shd w:val="clear" w:color="auto" w:fill="auto"/>
              <w:spacing w:after="0" w:line="240" w:lineRule="auto"/>
              <w:jc w:val="left"/>
              <w:rPr>
                <w:rStyle w:val="6"/>
                <w:spacing w:val="0"/>
                <w:sz w:val="22"/>
                <w:szCs w:val="22"/>
              </w:rPr>
            </w:pPr>
          </w:p>
        </w:tc>
        <w:tc>
          <w:tcPr>
            <w:tcW w:w="2126" w:type="dxa"/>
            <w:vMerge/>
          </w:tcPr>
          <w:p w14:paraId="5CE63E9D" w14:textId="77777777" w:rsidR="00DE0429" w:rsidRPr="009E7AB2" w:rsidRDefault="00DE0429" w:rsidP="0025608A">
            <w:pPr>
              <w:ind w:firstLine="34"/>
              <w:rPr>
                <w:sz w:val="22"/>
                <w:szCs w:val="22"/>
              </w:rPr>
            </w:pPr>
          </w:p>
        </w:tc>
        <w:tc>
          <w:tcPr>
            <w:tcW w:w="4536" w:type="dxa"/>
            <w:gridSpan w:val="2"/>
          </w:tcPr>
          <w:p w14:paraId="07FCF14B" w14:textId="277445CC" w:rsidR="00DE0429" w:rsidRPr="009E7AB2" w:rsidRDefault="00DE0429" w:rsidP="0025608A">
            <w:pPr>
              <w:ind w:firstLine="34"/>
              <w:rPr>
                <w:sz w:val="22"/>
                <w:szCs w:val="22"/>
              </w:rPr>
            </w:pPr>
            <w:r w:rsidRPr="009E7AB2">
              <w:rPr>
                <w:sz w:val="22"/>
                <w:szCs w:val="22"/>
                <w:lang w:val="en-US"/>
              </w:rPr>
              <w:t>4) Certificate MTRIZ junior Engineering of graduating student to acknowledge the successful participation in master-class in Modern TRIZ grounds according to intensive professional program «Junior of Science and Arts in modern TRIZ for Engineering Applications». October 2015 at Academy of Instrumental Modern TRIZ. Berlin. Germany</w:t>
            </w:r>
          </w:p>
        </w:tc>
        <w:tc>
          <w:tcPr>
            <w:tcW w:w="1134" w:type="dxa"/>
          </w:tcPr>
          <w:p w14:paraId="0DC17F13" w14:textId="32A65DC8" w:rsidR="00DE0429" w:rsidRPr="009E7AB2" w:rsidRDefault="00DE0429" w:rsidP="0025608A">
            <w:pPr>
              <w:ind w:firstLine="34"/>
              <w:jc w:val="center"/>
              <w:rPr>
                <w:b/>
                <w:bCs/>
                <w:sz w:val="22"/>
                <w:szCs w:val="22"/>
              </w:rPr>
            </w:pPr>
            <w:r w:rsidRPr="009E7AB2">
              <w:rPr>
                <w:b/>
                <w:bCs/>
                <w:sz w:val="22"/>
                <w:szCs w:val="22"/>
              </w:rPr>
              <w:t>2015 г.</w:t>
            </w:r>
          </w:p>
        </w:tc>
      </w:tr>
      <w:tr w:rsidR="00DE0429" w:rsidRPr="009E7AB2" w14:paraId="19D8BF10" w14:textId="77777777" w:rsidTr="001D6AF1">
        <w:trPr>
          <w:trHeight w:val="232"/>
        </w:trPr>
        <w:tc>
          <w:tcPr>
            <w:tcW w:w="534" w:type="dxa"/>
            <w:vMerge/>
          </w:tcPr>
          <w:p w14:paraId="70216BB8" w14:textId="77777777" w:rsidR="00DE0429" w:rsidRPr="009E7AB2" w:rsidRDefault="00DE0429" w:rsidP="0025608A">
            <w:pPr>
              <w:jc w:val="both"/>
              <w:rPr>
                <w:rStyle w:val="6"/>
                <w:spacing w:val="0"/>
                <w:sz w:val="22"/>
                <w:szCs w:val="22"/>
                <w:lang w:eastAsia="en-US" w:bidi="en-US"/>
              </w:rPr>
            </w:pPr>
          </w:p>
        </w:tc>
        <w:tc>
          <w:tcPr>
            <w:tcW w:w="1701" w:type="dxa"/>
            <w:vMerge/>
          </w:tcPr>
          <w:p w14:paraId="4D2E6A67" w14:textId="77777777" w:rsidR="00DE0429" w:rsidRPr="009E7AB2" w:rsidRDefault="00DE0429" w:rsidP="0025608A">
            <w:pPr>
              <w:pStyle w:val="8"/>
              <w:shd w:val="clear" w:color="auto" w:fill="auto"/>
              <w:spacing w:after="0" w:line="240" w:lineRule="auto"/>
              <w:jc w:val="left"/>
              <w:rPr>
                <w:rStyle w:val="6"/>
                <w:spacing w:val="0"/>
                <w:sz w:val="22"/>
                <w:szCs w:val="22"/>
              </w:rPr>
            </w:pPr>
          </w:p>
        </w:tc>
        <w:tc>
          <w:tcPr>
            <w:tcW w:w="2126" w:type="dxa"/>
            <w:vMerge/>
          </w:tcPr>
          <w:p w14:paraId="08B4D54D" w14:textId="77777777" w:rsidR="00DE0429" w:rsidRPr="009E7AB2" w:rsidRDefault="00DE0429" w:rsidP="0025608A">
            <w:pPr>
              <w:ind w:firstLine="34"/>
              <w:rPr>
                <w:sz w:val="22"/>
                <w:szCs w:val="22"/>
              </w:rPr>
            </w:pPr>
          </w:p>
        </w:tc>
        <w:tc>
          <w:tcPr>
            <w:tcW w:w="4536" w:type="dxa"/>
            <w:gridSpan w:val="2"/>
          </w:tcPr>
          <w:p w14:paraId="1C67A352" w14:textId="3E23A90A" w:rsidR="00DE0429" w:rsidRPr="009E7AB2" w:rsidRDefault="00DE0429" w:rsidP="0025608A">
            <w:pPr>
              <w:ind w:firstLine="34"/>
              <w:rPr>
                <w:sz w:val="22"/>
                <w:szCs w:val="22"/>
                <w:lang w:val="en-US"/>
              </w:rPr>
            </w:pPr>
            <w:r w:rsidRPr="009E7AB2">
              <w:rPr>
                <w:sz w:val="22"/>
                <w:szCs w:val="22"/>
                <w:lang w:val="en-US"/>
              </w:rPr>
              <w:t xml:space="preserve">5) Certificate of completion all </w:t>
            </w:r>
            <w:proofErr w:type="spellStart"/>
            <w:r w:rsidRPr="009E7AB2">
              <w:rPr>
                <w:sz w:val="22"/>
                <w:szCs w:val="22"/>
                <w:lang w:val="en-US"/>
              </w:rPr>
              <w:t>reguirements</w:t>
            </w:r>
            <w:proofErr w:type="spellEnd"/>
            <w:r w:rsidRPr="009E7AB2">
              <w:rPr>
                <w:sz w:val="22"/>
                <w:szCs w:val="22"/>
                <w:lang w:val="en-US"/>
              </w:rPr>
              <w:t xml:space="preserve"> for the training «Organization of goods transportation, logistic and transport operation». Successfully of completed the course in Berlin (Germany) consisting of the following sessions: Fundamentals of logistics, Global logistics Management, Information, Identification and Automatization Technologies, Logistic in industry and Retail. Innovative Problem Solving for </w:t>
            </w:r>
            <w:proofErr w:type="spellStart"/>
            <w:r w:rsidRPr="009E7AB2">
              <w:rPr>
                <w:sz w:val="22"/>
                <w:szCs w:val="22"/>
                <w:lang w:val="en-US"/>
              </w:rPr>
              <w:t>Enginners</w:t>
            </w:r>
            <w:proofErr w:type="spellEnd"/>
            <w:r w:rsidRPr="009E7AB2">
              <w:rPr>
                <w:sz w:val="22"/>
                <w:szCs w:val="22"/>
                <w:lang w:val="en-US"/>
              </w:rPr>
              <w:t xml:space="preserve"> and Innovators, Business Intelligence Solutions for Logistics Management.</w:t>
            </w:r>
          </w:p>
        </w:tc>
        <w:tc>
          <w:tcPr>
            <w:tcW w:w="1134" w:type="dxa"/>
          </w:tcPr>
          <w:p w14:paraId="4EF14B0B" w14:textId="1382476A" w:rsidR="00DE0429" w:rsidRPr="009E7AB2" w:rsidRDefault="00DE0429" w:rsidP="0025608A">
            <w:pPr>
              <w:ind w:firstLine="34"/>
              <w:jc w:val="center"/>
              <w:rPr>
                <w:b/>
                <w:bCs/>
                <w:sz w:val="22"/>
                <w:szCs w:val="22"/>
              </w:rPr>
            </w:pPr>
            <w:r w:rsidRPr="009E7AB2">
              <w:rPr>
                <w:b/>
                <w:bCs/>
                <w:sz w:val="22"/>
                <w:szCs w:val="22"/>
              </w:rPr>
              <w:t xml:space="preserve">с 05.10.2015 по 17.11.2015 </w:t>
            </w:r>
          </w:p>
        </w:tc>
      </w:tr>
      <w:tr w:rsidR="00DE0429" w:rsidRPr="009E7AB2" w14:paraId="59C31AFB" w14:textId="77777777" w:rsidTr="001D6AF1">
        <w:trPr>
          <w:trHeight w:val="232"/>
        </w:trPr>
        <w:tc>
          <w:tcPr>
            <w:tcW w:w="534" w:type="dxa"/>
            <w:vMerge/>
          </w:tcPr>
          <w:p w14:paraId="6D9F56C3" w14:textId="77777777" w:rsidR="00DE0429" w:rsidRPr="009E7AB2" w:rsidRDefault="00DE0429" w:rsidP="0025608A">
            <w:pPr>
              <w:jc w:val="both"/>
              <w:rPr>
                <w:rStyle w:val="6"/>
                <w:spacing w:val="0"/>
                <w:sz w:val="22"/>
                <w:szCs w:val="22"/>
                <w:lang w:eastAsia="en-US" w:bidi="en-US"/>
              </w:rPr>
            </w:pPr>
          </w:p>
        </w:tc>
        <w:tc>
          <w:tcPr>
            <w:tcW w:w="1701" w:type="dxa"/>
            <w:vMerge/>
          </w:tcPr>
          <w:p w14:paraId="14D06F8D" w14:textId="77777777" w:rsidR="00DE0429" w:rsidRPr="009E7AB2" w:rsidRDefault="00DE0429" w:rsidP="0025608A">
            <w:pPr>
              <w:pStyle w:val="8"/>
              <w:shd w:val="clear" w:color="auto" w:fill="auto"/>
              <w:spacing w:after="0" w:line="240" w:lineRule="auto"/>
              <w:jc w:val="left"/>
              <w:rPr>
                <w:rStyle w:val="6"/>
                <w:spacing w:val="0"/>
                <w:sz w:val="22"/>
                <w:szCs w:val="22"/>
              </w:rPr>
            </w:pPr>
          </w:p>
        </w:tc>
        <w:tc>
          <w:tcPr>
            <w:tcW w:w="2126" w:type="dxa"/>
            <w:vMerge/>
          </w:tcPr>
          <w:p w14:paraId="1B543FAE" w14:textId="77777777" w:rsidR="00DE0429" w:rsidRPr="009E7AB2" w:rsidRDefault="00DE0429" w:rsidP="0025608A">
            <w:pPr>
              <w:ind w:firstLine="34"/>
              <w:rPr>
                <w:sz w:val="22"/>
                <w:szCs w:val="22"/>
              </w:rPr>
            </w:pPr>
          </w:p>
        </w:tc>
        <w:tc>
          <w:tcPr>
            <w:tcW w:w="4536" w:type="dxa"/>
            <w:gridSpan w:val="2"/>
          </w:tcPr>
          <w:p w14:paraId="0A1BA652" w14:textId="4C6E81DA" w:rsidR="00DE0429" w:rsidRPr="009E7AB2" w:rsidRDefault="00DE0429" w:rsidP="0025608A">
            <w:pPr>
              <w:ind w:firstLine="34"/>
              <w:rPr>
                <w:sz w:val="22"/>
                <w:szCs w:val="22"/>
                <w:lang w:val="en-US"/>
              </w:rPr>
            </w:pPr>
            <w:r w:rsidRPr="009E7AB2">
              <w:rPr>
                <w:sz w:val="22"/>
                <w:szCs w:val="22"/>
                <w:lang w:val="en-US"/>
              </w:rPr>
              <w:t xml:space="preserve">6) Certificate of completion all </w:t>
            </w:r>
            <w:proofErr w:type="spellStart"/>
            <w:r w:rsidRPr="009E7AB2">
              <w:rPr>
                <w:sz w:val="22"/>
                <w:szCs w:val="22"/>
                <w:lang w:val="en-US"/>
              </w:rPr>
              <w:t>reguirements</w:t>
            </w:r>
            <w:proofErr w:type="spellEnd"/>
            <w:r w:rsidRPr="009E7AB2">
              <w:rPr>
                <w:sz w:val="22"/>
                <w:szCs w:val="22"/>
                <w:lang w:val="en-US"/>
              </w:rPr>
              <w:t xml:space="preserve"> for the training «Energy Saving in Logistics. Successfully of completed the course in Berlin (Germany) consisting of the following sessions: Smart gird, combined heat power, fuel cells, biomass, solar thermal power, light saving energy, passive buildings, zero energy house, photovoltaic, cells properties, energy efficient motors, power electronic switches, grid connection, offshore wind power plants, high voltage DC transmission, flexible AC transmission system, renewable energy, energy-management, solar thermal power, combined heat power, efficient energy use, energy efficient motors, power electronics, TRIZ, innovation management and project management.</w:t>
            </w:r>
          </w:p>
        </w:tc>
        <w:tc>
          <w:tcPr>
            <w:tcW w:w="1134" w:type="dxa"/>
          </w:tcPr>
          <w:p w14:paraId="61C83C6D" w14:textId="3C08ACB9" w:rsidR="00DE0429" w:rsidRPr="009E7AB2" w:rsidRDefault="00DE0429" w:rsidP="0025608A">
            <w:pPr>
              <w:ind w:firstLine="34"/>
              <w:jc w:val="center"/>
              <w:rPr>
                <w:b/>
                <w:bCs/>
                <w:sz w:val="22"/>
                <w:szCs w:val="22"/>
              </w:rPr>
            </w:pPr>
            <w:r w:rsidRPr="009E7AB2">
              <w:rPr>
                <w:b/>
                <w:bCs/>
                <w:sz w:val="22"/>
                <w:szCs w:val="22"/>
              </w:rPr>
              <w:t xml:space="preserve">с 05.10.2015 по 17.11.2015 </w:t>
            </w:r>
          </w:p>
        </w:tc>
      </w:tr>
      <w:tr w:rsidR="00DE0429" w:rsidRPr="009E7AB2" w14:paraId="6DDE54FA" w14:textId="77777777" w:rsidTr="001D6AF1">
        <w:trPr>
          <w:trHeight w:val="232"/>
        </w:trPr>
        <w:tc>
          <w:tcPr>
            <w:tcW w:w="534" w:type="dxa"/>
            <w:vMerge/>
          </w:tcPr>
          <w:p w14:paraId="26789736" w14:textId="77777777" w:rsidR="00DE0429" w:rsidRPr="009E7AB2" w:rsidRDefault="00DE0429" w:rsidP="0025608A">
            <w:pPr>
              <w:jc w:val="both"/>
              <w:rPr>
                <w:rStyle w:val="6"/>
                <w:spacing w:val="0"/>
                <w:sz w:val="22"/>
                <w:szCs w:val="22"/>
                <w:lang w:val="en-US" w:eastAsia="en-US" w:bidi="en-US"/>
              </w:rPr>
            </w:pPr>
          </w:p>
        </w:tc>
        <w:tc>
          <w:tcPr>
            <w:tcW w:w="1701" w:type="dxa"/>
            <w:vMerge/>
          </w:tcPr>
          <w:p w14:paraId="7B4DBE37" w14:textId="77777777" w:rsidR="00DE0429" w:rsidRPr="009E7AB2" w:rsidRDefault="00DE0429" w:rsidP="0025608A">
            <w:pPr>
              <w:pStyle w:val="8"/>
              <w:shd w:val="clear" w:color="auto" w:fill="auto"/>
              <w:spacing w:after="0" w:line="240" w:lineRule="auto"/>
              <w:jc w:val="left"/>
              <w:rPr>
                <w:rStyle w:val="6"/>
                <w:spacing w:val="0"/>
                <w:sz w:val="22"/>
                <w:szCs w:val="22"/>
                <w:lang w:val="en-US"/>
              </w:rPr>
            </w:pPr>
          </w:p>
        </w:tc>
        <w:tc>
          <w:tcPr>
            <w:tcW w:w="2126" w:type="dxa"/>
            <w:vMerge/>
          </w:tcPr>
          <w:p w14:paraId="70874EBF" w14:textId="77777777" w:rsidR="00DE0429" w:rsidRPr="009E7AB2" w:rsidRDefault="00DE0429" w:rsidP="0025608A">
            <w:pPr>
              <w:ind w:firstLine="34"/>
              <w:rPr>
                <w:sz w:val="22"/>
                <w:szCs w:val="22"/>
                <w:lang w:val="en-US"/>
              </w:rPr>
            </w:pPr>
          </w:p>
        </w:tc>
        <w:tc>
          <w:tcPr>
            <w:tcW w:w="4536" w:type="dxa"/>
            <w:gridSpan w:val="2"/>
          </w:tcPr>
          <w:p w14:paraId="11E4DE84" w14:textId="5E7373DD" w:rsidR="00DE0429" w:rsidRPr="009E7AB2" w:rsidRDefault="00DE0429" w:rsidP="0025608A">
            <w:pPr>
              <w:ind w:firstLine="34"/>
              <w:rPr>
                <w:sz w:val="22"/>
                <w:szCs w:val="22"/>
                <w:lang w:val="en-US"/>
              </w:rPr>
            </w:pPr>
            <w:r w:rsidRPr="009E7AB2">
              <w:rPr>
                <w:sz w:val="22"/>
                <w:szCs w:val="22"/>
                <w:lang w:val="en-US"/>
              </w:rPr>
              <w:t xml:space="preserve">7) Certificate of successfully completed the following training course in Berlin (Germany) in </w:t>
            </w:r>
            <w:proofErr w:type="spellStart"/>
            <w:r w:rsidRPr="009E7AB2">
              <w:rPr>
                <w:sz w:val="22"/>
                <w:szCs w:val="22"/>
                <w:lang w:val="en-US"/>
              </w:rPr>
              <w:t>Interculturelle</w:t>
            </w:r>
            <w:proofErr w:type="spellEnd"/>
            <w:r w:rsidRPr="009E7AB2">
              <w:rPr>
                <w:sz w:val="22"/>
                <w:szCs w:val="22"/>
                <w:lang w:val="en-US"/>
              </w:rPr>
              <w:t xml:space="preserve"> </w:t>
            </w:r>
            <w:proofErr w:type="spellStart"/>
            <w:r w:rsidRPr="009E7AB2">
              <w:rPr>
                <w:sz w:val="22"/>
                <w:szCs w:val="22"/>
                <w:lang w:val="en-US"/>
              </w:rPr>
              <w:t>Kompetenz</w:t>
            </w:r>
            <w:proofErr w:type="spellEnd"/>
            <w:r w:rsidRPr="009E7AB2">
              <w:rPr>
                <w:sz w:val="22"/>
                <w:szCs w:val="22"/>
                <w:lang w:val="en-US"/>
              </w:rPr>
              <w:t xml:space="preserve"> fur </w:t>
            </w:r>
            <w:proofErr w:type="spellStart"/>
            <w:r w:rsidRPr="009E7AB2">
              <w:rPr>
                <w:sz w:val="22"/>
                <w:szCs w:val="22"/>
                <w:lang w:val="en-US"/>
              </w:rPr>
              <w:t>Wirtschaft</w:t>
            </w:r>
            <w:proofErr w:type="spellEnd"/>
            <w:r w:rsidRPr="009E7AB2">
              <w:rPr>
                <w:sz w:val="22"/>
                <w:szCs w:val="22"/>
                <w:lang w:val="en-US"/>
              </w:rPr>
              <w:t xml:space="preserve"> &amp; Wissenschaft: International Management.</w:t>
            </w:r>
          </w:p>
        </w:tc>
        <w:tc>
          <w:tcPr>
            <w:tcW w:w="1134" w:type="dxa"/>
          </w:tcPr>
          <w:p w14:paraId="14391B70" w14:textId="241A312F" w:rsidR="00DE0429" w:rsidRPr="009E7AB2" w:rsidRDefault="00DE0429" w:rsidP="0025608A">
            <w:pPr>
              <w:ind w:firstLine="34"/>
              <w:jc w:val="center"/>
              <w:rPr>
                <w:b/>
                <w:bCs/>
                <w:sz w:val="22"/>
                <w:szCs w:val="22"/>
              </w:rPr>
            </w:pPr>
            <w:r w:rsidRPr="009E7AB2">
              <w:rPr>
                <w:b/>
                <w:bCs/>
                <w:sz w:val="22"/>
                <w:szCs w:val="22"/>
              </w:rPr>
              <w:t>С 05.10.2015 по 17.11.2015</w:t>
            </w:r>
          </w:p>
        </w:tc>
      </w:tr>
      <w:tr w:rsidR="00DE0429" w:rsidRPr="009E7AB2" w14:paraId="2301472A" w14:textId="77777777" w:rsidTr="001D6AF1">
        <w:trPr>
          <w:trHeight w:val="232"/>
        </w:trPr>
        <w:tc>
          <w:tcPr>
            <w:tcW w:w="534" w:type="dxa"/>
            <w:vMerge/>
          </w:tcPr>
          <w:p w14:paraId="0AABAB1A" w14:textId="77777777" w:rsidR="00DE0429" w:rsidRPr="009E7AB2" w:rsidRDefault="00DE0429" w:rsidP="0025608A">
            <w:pPr>
              <w:jc w:val="both"/>
              <w:rPr>
                <w:rStyle w:val="6"/>
                <w:spacing w:val="0"/>
                <w:sz w:val="22"/>
                <w:szCs w:val="22"/>
                <w:lang w:eastAsia="en-US" w:bidi="en-US"/>
              </w:rPr>
            </w:pPr>
          </w:p>
        </w:tc>
        <w:tc>
          <w:tcPr>
            <w:tcW w:w="1701" w:type="dxa"/>
            <w:vMerge/>
          </w:tcPr>
          <w:p w14:paraId="76CFCD6C" w14:textId="77777777" w:rsidR="00DE0429" w:rsidRPr="009E7AB2" w:rsidRDefault="00DE0429" w:rsidP="0025608A">
            <w:pPr>
              <w:pStyle w:val="8"/>
              <w:shd w:val="clear" w:color="auto" w:fill="auto"/>
              <w:spacing w:after="0" w:line="240" w:lineRule="auto"/>
              <w:jc w:val="left"/>
              <w:rPr>
                <w:rStyle w:val="6"/>
                <w:spacing w:val="0"/>
                <w:sz w:val="22"/>
                <w:szCs w:val="22"/>
              </w:rPr>
            </w:pPr>
          </w:p>
        </w:tc>
        <w:tc>
          <w:tcPr>
            <w:tcW w:w="2126" w:type="dxa"/>
            <w:vMerge/>
          </w:tcPr>
          <w:p w14:paraId="1D08A54B" w14:textId="77777777" w:rsidR="00DE0429" w:rsidRPr="009E7AB2" w:rsidRDefault="00DE0429" w:rsidP="0025608A">
            <w:pPr>
              <w:ind w:firstLine="34"/>
              <w:rPr>
                <w:sz w:val="22"/>
                <w:szCs w:val="22"/>
              </w:rPr>
            </w:pPr>
          </w:p>
        </w:tc>
        <w:tc>
          <w:tcPr>
            <w:tcW w:w="4536" w:type="dxa"/>
            <w:gridSpan w:val="2"/>
          </w:tcPr>
          <w:p w14:paraId="6FB9E7DD" w14:textId="0619413D" w:rsidR="00DE0429" w:rsidRPr="009E7AB2" w:rsidRDefault="00DE0429" w:rsidP="0025608A">
            <w:pPr>
              <w:ind w:firstLine="34"/>
              <w:rPr>
                <w:sz w:val="22"/>
                <w:szCs w:val="22"/>
              </w:rPr>
            </w:pPr>
            <w:r w:rsidRPr="009E7AB2">
              <w:rPr>
                <w:sz w:val="22"/>
                <w:szCs w:val="22"/>
              </w:rPr>
              <w:t>8) Сертификат о прохождении зарубежной стажировки в Ташкентском институте инженеров железнодорожного транспорта (</w:t>
            </w:r>
            <w:proofErr w:type="spellStart"/>
            <w:r w:rsidRPr="009E7AB2">
              <w:rPr>
                <w:sz w:val="22"/>
                <w:szCs w:val="22"/>
              </w:rPr>
              <w:t>ТашИИТ</w:t>
            </w:r>
            <w:proofErr w:type="spellEnd"/>
            <w:r w:rsidRPr="009E7AB2">
              <w:rPr>
                <w:sz w:val="22"/>
                <w:szCs w:val="22"/>
              </w:rPr>
              <w:t xml:space="preserve">) </w:t>
            </w:r>
          </w:p>
        </w:tc>
        <w:tc>
          <w:tcPr>
            <w:tcW w:w="1134" w:type="dxa"/>
          </w:tcPr>
          <w:p w14:paraId="4A00FD46" w14:textId="044C86A1" w:rsidR="00DE0429" w:rsidRPr="009E7AB2" w:rsidRDefault="00DE0429" w:rsidP="0025608A">
            <w:pPr>
              <w:ind w:firstLine="34"/>
              <w:jc w:val="center"/>
              <w:rPr>
                <w:b/>
                <w:bCs/>
                <w:sz w:val="22"/>
                <w:szCs w:val="22"/>
              </w:rPr>
            </w:pPr>
            <w:r w:rsidRPr="009E7AB2">
              <w:rPr>
                <w:b/>
                <w:bCs/>
                <w:sz w:val="22"/>
                <w:szCs w:val="22"/>
              </w:rPr>
              <w:t>с 8 по 20 февраля 2016 г.</w:t>
            </w:r>
          </w:p>
        </w:tc>
      </w:tr>
      <w:tr w:rsidR="006E545D" w:rsidRPr="009E7AB2" w14:paraId="0F97C1C2" w14:textId="77777777" w:rsidTr="001D6AF1">
        <w:trPr>
          <w:trHeight w:val="232"/>
        </w:trPr>
        <w:tc>
          <w:tcPr>
            <w:tcW w:w="534" w:type="dxa"/>
            <w:vMerge/>
          </w:tcPr>
          <w:p w14:paraId="7375DF46" w14:textId="77777777" w:rsidR="006E545D" w:rsidRPr="009E7AB2" w:rsidRDefault="006E545D" w:rsidP="0025608A">
            <w:pPr>
              <w:jc w:val="both"/>
              <w:rPr>
                <w:rStyle w:val="6"/>
                <w:spacing w:val="0"/>
                <w:sz w:val="22"/>
                <w:szCs w:val="22"/>
                <w:lang w:eastAsia="en-US" w:bidi="en-US"/>
              </w:rPr>
            </w:pPr>
          </w:p>
        </w:tc>
        <w:tc>
          <w:tcPr>
            <w:tcW w:w="1701" w:type="dxa"/>
            <w:vMerge/>
          </w:tcPr>
          <w:p w14:paraId="0C03826F" w14:textId="77777777" w:rsidR="006E545D" w:rsidRPr="009E7AB2" w:rsidRDefault="006E545D" w:rsidP="0025608A">
            <w:pPr>
              <w:pStyle w:val="8"/>
              <w:shd w:val="clear" w:color="auto" w:fill="auto"/>
              <w:spacing w:after="0" w:line="240" w:lineRule="auto"/>
              <w:jc w:val="left"/>
              <w:rPr>
                <w:rStyle w:val="6"/>
                <w:spacing w:val="0"/>
                <w:sz w:val="22"/>
                <w:szCs w:val="22"/>
              </w:rPr>
            </w:pPr>
          </w:p>
        </w:tc>
        <w:tc>
          <w:tcPr>
            <w:tcW w:w="2126" w:type="dxa"/>
            <w:vMerge/>
          </w:tcPr>
          <w:p w14:paraId="7DAF957E" w14:textId="77777777" w:rsidR="006E545D" w:rsidRPr="009E7AB2" w:rsidRDefault="006E545D" w:rsidP="0025608A">
            <w:pPr>
              <w:ind w:firstLine="34"/>
              <w:rPr>
                <w:sz w:val="22"/>
                <w:szCs w:val="22"/>
              </w:rPr>
            </w:pPr>
          </w:p>
        </w:tc>
        <w:tc>
          <w:tcPr>
            <w:tcW w:w="4536" w:type="dxa"/>
            <w:gridSpan w:val="2"/>
          </w:tcPr>
          <w:p w14:paraId="5406F351" w14:textId="4DEEC30A" w:rsidR="006E545D" w:rsidRPr="009E7AB2" w:rsidRDefault="006E545D" w:rsidP="0025608A">
            <w:pPr>
              <w:ind w:firstLine="34"/>
              <w:rPr>
                <w:sz w:val="22"/>
                <w:szCs w:val="22"/>
              </w:rPr>
            </w:pPr>
            <w:r w:rsidRPr="009E7AB2">
              <w:rPr>
                <w:sz w:val="22"/>
                <w:szCs w:val="22"/>
              </w:rPr>
              <w:t xml:space="preserve">9) Диплом FIATA «Международный </w:t>
            </w:r>
            <w:r w:rsidRPr="009E7AB2">
              <w:rPr>
                <w:sz w:val="22"/>
                <w:szCs w:val="22"/>
              </w:rPr>
              <w:lastRenderedPageBreak/>
              <w:t>грузовой экспедитор», №13003 от 05.05.2017г., Швейцария</w:t>
            </w:r>
            <w:r w:rsidRPr="009E7AB2">
              <w:rPr>
                <w:i/>
                <w:sz w:val="22"/>
                <w:szCs w:val="22"/>
              </w:rPr>
              <w:t xml:space="preserve">, </w:t>
            </w:r>
            <w:hyperlink r:id="rId14" w:history="1">
              <w:r w:rsidRPr="009E7AB2">
                <w:rPr>
                  <w:rStyle w:val="a3"/>
                  <w:sz w:val="22"/>
                  <w:szCs w:val="22"/>
                </w:rPr>
                <w:t>2017 год (clog.kz)</w:t>
              </w:r>
            </w:hyperlink>
          </w:p>
        </w:tc>
        <w:tc>
          <w:tcPr>
            <w:tcW w:w="1134" w:type="dxa"/>
          </w:tcPr>
          <w:p w14:paraId="29B13DAC" w14:textId="532724ED" w:rsidR="006E545D" w:rsidRPr="009E7AB2" w:rsidRDefault="006E545D" w:rsidP="0025608A">
            <w:pPr>
              <w:ind w:firstLine="34"/>
              <w:jc w:val="center"/>
              <w:rPr>
                <w:b/>
                <w:bCs/>
                <w:sz w:val="22"/>
                <w:szCs w:val="22"/>
              </w:rPr>
            </w:pPr>
            <w:r w:rsidRPr="009E7AB2">
              <w:rPr>
                <w:b/>
                <w:bCs/>
                <w:sz w:val="22"/>
                <w:szCs w:val="22"/>
              </w:rPr>
              <w:lastRenderedPageBreak/>
              <w:t>2017 г.</w:t>
            </w:r>
          </w:p>
        </w:tc>
      </w:tr>
      <w:tr w:rsidR="00DE0429" w:rsidRPr="009E7AB2" w14:paraId="238C8BA2" w14:textId="77777777" w:rsidTr="001D6AF1">
        <w:trPr>
          <w:trHeight w:val="232"/>
        </w:trPr>
        <w:tc>
          <w:tcPr>
            <w:tcW w:w="534" w:type="dxa"/>
            <w:vMerge/>
          </w:tcPr>
          <w:p w14:paraId="15C56619" w14:textId="77777777" w:rsidR="00DE0429" w:rsidRPr="009E7AB2" w:rsidRDefault="00DE0429" w:rsidP="0025608A">
            <w:pPr>
              <w:jc w:val="both"/>
              <w:rPr>
                <w:rStyle w:val="6"/>
                <w:spacing w:val="0"/>
                <w:sz w:val="22"/>
                <w:szCs w:val="22"/>
                <w:lang w:eastAsia="en-US" w:bidi="en-US"/>
              </w:rPr>
            </w:pPr>
          </w:p>
        </w:tc>
        <w:tc>
          <w:tcPr>
            <w:tcW w:w="1701" w:type="dxa"/>
            <w:vMerge/>
          </w:tcPr>
          <w:p w14:paraId="50EA8474" w14:textId="77777777" w:rsidR="00DE0429" w:rsidRPr="009E7AB2" w:rsidRDefault="00DE0429" w:rsidP="0025608A">
            <w:pPr>
              <w:pStyle w:val="8"/>
              <w:shd w:val="clear" w:color="auto" w:fill="auto"/>
              <w:spacing w:after="0" w:line="240" w:lineRule="auto"/>
              <w:jc w:val="left"/>
              <w:rPr>
                <w:rStyle w:val="6"/>
                <w:spacing w:val="0"/>
                <w:sz w:val="22"/>
                <w:szCs w:val="22"/>
              </w:rPr>
            </w:pPr>
          </w:p>
        </w:tc>
        <w:tc>
          <w:tcPr>
            <w:tcW w:w="2126" w:type="dxa"/>
            <w:vMerge/>
          </w:tcPr>
          <w:p w14:paraId="4FE838E5" w14:textId="77777777" w:rsidR="00DE0429" w:rsidRPr="009E7AB2" w:rsidRDefault="00DE0429" w:rsidP="0025608A">
            <w:pPr>
              <w:ind w:firstLine="34"/>
              <w:rPr>
                <w:sz w:val="22"/>
                <w:szCs w:val="22"/>
              </w:rPr>
            </w:pPr>
          </w:p>
        </w:tc>
        <w:tc>
          <w:tcPr>
            <w:tcW w:w="4536" w:type="dxa"/>
            <w:gridSpan w:val="2"/>
            <w:shd w:val="clear" w:color="auto" w:fill="FFFFFF" w:themeFill="background1"/>
          </w:tcPr>
          <w:p w14:paraId="1ADB9278" w14:textId="4E959AC8" w:rsidR="00DE0429" w:rsidRPr="009E7AB2" w:rsidRDefault="006E545D" w:rsidP="0025608A">
            <w:pPr>
              <w:ind w:firstLine="34"/>
              <w:rPr>
                <w:sz w:val="22"/>
                <w:szCs w:val="22"/>
              </w:rPr>
            </w:pPr>
            <w:r w:rsidRPr="009E7AB2">
              <w:rPr>
                <w:bCs/>
                <w:sz w:val="22"/>
                <w:szCs w:val="22"/>
              </w:rPr>
              <w:t>10</w:t>
            </w:r>
            <w:r w:rsidR="00DE0429" w:rsidRPr="009E7AB2">
              <w:rPr>
                <w:bCs/>
                <w:sz w:val="22"/>
                <w:szCs w:val="22"/>
              </w:rPr>
              <w:t>) Сертификат «Разработка отраслевых систем развития квалификаций авиа-, авто-, железнодорожного, водного транспорта и логистики (квалификационные требования, профессиональные стандарты, обучение, оценка квалификаций)»</w:t>
            </w:r>
          </w:p>
        </w:tc>
        <w:tc>
          <w:tcPr>
            <w:tcW w:w="1134" w:type="dxa"/>
          </w:tcPr>
          <w:p w14:paraId="748EC0EF" w14:textId="26346371" w:rsidR="00DE0429" w:rsidRPr="009E7AB2" w:rsidRDefault="00DE0429" w:rsidP="0025608A">
            <w:pPr>
              <w:ind w:firstLine="34"/>
              <w:jc w:val="center"/>
              <w:rPr>
                <w:b/>
                <w:bCs/>
                <w:sz w:val="22"/>
                <w:szCs w:val="22"/>
                <w:lang w:val="kk-KZ"/>
              </w:rPr>
            </w:pPr>
            <w:r w:rsidRPr="009E7AB2">
              <w:rPr>
                <w:b/>
                <w:bCs/>
                <w:sz w:val="22"/>
                <w:szCs w:val="22"/>
                <w:lang w:val="kk-KZ"/>
              </w:rPr>
              <w:t>2019</w:t>
            </w:r>
          </w:p>
        </w:tc>
      </w:tr>
      <w:tr w:rsidR="00DE0429" w:rsidRPr="009E7AB2" w14:paraId="758BA8BA" w14:textId="77777777" w:rsidTr="001D6AF1">
        <w:trPr>
          <w:trHeight w:val="232"/>
        </w:trPr>
        <w:tc>
          <w:tcPr>
            <w:tcW w:w="534" w:type="dxa"/>
            <w:vMerge/>
          </w:tcPr>
          <w:p w14:paraId="719619B6" w14:textId="77777777" w:rsidR="00DE0429" w:rsidRPr="009E7AB2" w:rsidRDefault="00DE0429" w:rsidP="0025608A">
            <w:pPr>
              <w:jc w:val="both"/>
              <w:rPr>
                <w:rStyle w:val="6"/>
                <w:spacing w:val="0"/>
                <w:sz w:val="22"/>
                <w:szCs w:val="22"/>
                <w:lang w:eastAsia="en-US" w:bidi="en-US"/>
              </w:rPr>
            </w:pPr>
          </w:p>
        </w:tc>
        <w:tc>
          <w:tcPr>
            <w:tcW w:w="1701" w:type="dxa"/>
            <w:vMerge/>
          </w:tcPr>
          <w:p w14:paraId="266559AC" w14:textId="77777777" w:rsidR="00DE0429" w:rsidRPr="009E7AB2" w:rsidRDefault="00DE0429" w:rsidP="0025608A">
            <w:pPr>
              <w:pStyle w:val="8"/>
              <w:shd w:val="clear" w:color="auto" w:fill="auto"/>
              <w:spacing w:after="0" w:line="240" w:lineRule="auto"/>
              <w:jc w:val="left"/>
              <w:rPr>
                <w:rStyle w:val="6"/>
                <w:spacing w:val="0"/>
                <w:sz w:val="22"/>
                <w:szCs w:val="22"/>
              </w:rPr>
            </w:pPr>
          </w:p>
        </w:tc>
        <w:tc>
          <w:tcPr>
            <w:tcW w:w="2126" w:type="dxa"/>
            <w:vMerge/>
          </w:tcPr>
          <w:p w14:paraId="192DED62" w14:textId="77777777" w:rsidR="00DE0429" w:rsidRPr="009E7AB2" w:rsidRDefault="00DE0429" w:rsidP="0025608A">
            <w:pPr>
              <w:ind w:firstLine="34"/>
              <w:rPr>
                <w:sz w:val="22"/>
                <w:szCs w:val="22"/>
              </w:rPr>
            </w:pPr>
          </w:p>
        </w:tc>
        <w:tc>
          <w:tcPr>
            <w:tcW w:w="4536" w:type="dxa"/>
            <w:gridSpan w:val="2"/>
            <w:shd w:val="clear" w:color="auto" w:fill="FFFFFF" w:themeFill="background1"/>
          </w:tcPr>
          <w:p w14:paraId="2E0C5A3C" w14:textId="61FC228E" w:rsidR="00DE0429" w:rsidRPr="009E7AB2" w:rsidRDefault="00DE0429" w:rsidP="0025608A">
            <w:pPr>
              <w:ind w:firstLine="34"/>
              <w:jc w:val="both"/>
              <w:rPr>
                <w:bCs/>
                <w:sz w:val="22"/>
                <w:szCs w:val="22"/>
              </w:rPr>
            </w:pPr>
            <w:r w:rsidRPr="009E7AB2">
              <w:rPr>
                <w:sz w:val="22"/>
                <w:szCs w:val="22"/>
              </w:rPr>
              <w:t>1</w:t>
            </w:r>
            <w:r w:rsidR="006E545D" w:rsidRPr="009E7AB2">
              <w:rPr>
                <w:sz w:val="22"/>
                <w:szCs w:val="22"/>
              </w:rPr>
              <w:t>1</w:t>
            </w:r>
            <w:r w:rsidRPr="009E7AB2">
              <w:rPr>
                <w:sz w:val="22"/>
                <w:szCs w:val="22"/>
              </w:rPr>
              <w:t xml:space="preserve">) </w:t>
            </w:r>
            <w:r w:rsidRPr="009E7AB2">
              <w:rPr>
                <w:bCs/>
                <w:sz w:val="22"/>
                <w:szCs w:val="22"/>
              </w:rPr>
              <w:t>Сертификат «Анализ рынка авиагрузовых перевозок и перспективы создания грузового авиаперевозчика»</w:t>
            </w:r>
          </w:p>
          <w:p w14:paraId="11F89089" w14:textId="2AEE861E" w:rsidR="00DE0429" w:rsidRPr="009E7AB2" w:rsidRDefault="00DE0429" w:rsidP="0025608A">
            <w:pPr>
              <w:ind w:firstLine="34"/>
              <w:rPr>
                <w:sz w:val="22"/>
                <w:szCs w:val="22"/>
              </w:rPr>
            </w:pPr>
            <w:r w:rsidRPr="009E7AB2">
              <w:rPr>
                <w:bCs/>
                <w:sz w:val="22"/>
                <w:szCs w:val="22"/>
              </w:rPr>
              <w:t>Курсы проведены в рамках Казахстанско-немецкого проекта в области профобразования (при участии Учебного центра Саксонской экономики (BSW, Германия), СТК «</w:t>
            </w:r>
            <w:proofErr w:type="spellStart"/>
            <w:r w:rsidRPr="009E7AB2">
              <w:rPr>
                <w:bCs/>
                <w:sz w:val="22"/>
                <w:szCs w:val="22"/>
              </w:rPr>
              <w:t>Kazlogistics</w:t>
            </w:r>
            <w:proofErr w:type="spellEnd"/>
            <w:r w:rsidRPr="009E7AB2">
              <w:rPr>
                <w:bCs/>
                <w:sz w:val="22"/>
                <w:szCs w:val="22"/>
              </w:rPr>
              <w:t>», НПП «Атамекен», АНЭК) на базе учебного центра АНЭК (Центра управления и логистики на транспорте).</w:t>
            </w:r>
          </w:p>
        </w:tc>
        <w:tc>
          <w:tcPr>
            <w:tcW w:w="1134" w:type="dxa"/>
          </w:tcPr>
          <w:p w14:paraId="07CD99A3" w14:textId="5007B011" w:rsidR="00DE0429" w:rsidRPr="009E7AB2" w:rsidRDefault="00DE0429" w:rsidP="0025608A">
            <w:pPr>
              <w:ind w:firstLine="34"/>
              <w:jc w:val="center"/>
              <w:rPr>
                <w:b/>
                <w:bCs/>
                <w:sz w:val="22"/>
                <w:szCs w:val="22"/>
                <w:lang w:val="kk-KZ"/>
              </w:rPr>
            </w:pPr>
            <w:r w:rsidRPr="009E7AB2">
              <w:rPr>
                <w:b/>
                <w:bCs/>
                <w:sz w:val="22"/>
                <w:szCs w:val="22"/>
                <w:lang w:val="kk-KZ"/>
              </w:rPr>
              <w:t>2019</w:t>
            </w:r>
          </w:p>
        </w:tc>
      </w:tr>
      <w:tr w:rsidR="005A5B05" w:rsidRPr="009E7AB2" w14:paraId="166B191C" w14:textId="77777777" w:rsidTr="001D6AF1">
        <w:trPr>
          <w:trHeight w:val="759"/>
        </w:trPr>
        <w:tc>
          <w:tcPr>
            <w:tcW w:w="534" w:type="dxa"/>
            <w:vMerge/>
          </w:tcPr>
          <w:p w14:paraId="12EF3089" w14:textId="77777777" w:rsidR="005A5B05" w:rsidRPr="009E7AB2" w:rsidRDefault="005A5B05" w:rsidP="0025608A">
            <w:pPr>
              <w:jc w:val="both"/>
              <w:rPr>
                <w:rStyle w:val="6"/>
                <w:spacing w:val="0"/>
                <w:sz w:val="22"/>
                <w:szCs w:val="22"/>
                <w:lang w:eastAsia="en-US" w:bidi="en-US"/>
              </w:rPr>
            </w:pPr>
          </w:p>
        </w:tc>
        <w:tc>
          <w:tcPr>
            <w:tcW w:w="1701" w:type="dxa"/>
            <w:vMerge/>
          </w:tcPr>
          <w:p w14:paraId="7D25AEEA" w14:textId="77777777" w:rsidR="005A5B05" w:rsidRPr="009E7AB2" w:rsidRDefault="005A5B05" w:rsidP="0025608A">
            <w:pPr>
              <w:pStyle w:val="8"/>
              <w:shd w:val="clear" w:color="auto" w:fill="auto"/>
              <w:spacing w:after="0" w:line="240" w:lineRule="auto"/>
              <w:jc w:val="left"/>
              <w:rPr>
                <w:rStyle w:val="6"/>
                <w:spacing w:val="0"/>
                <w:sz w:val="22"/>
                <w:szCs w:val="22"/>
              </w:rPr>
            </w:pPr>
          </w:p>
        </w:tc>
        <w:tc>
          <w:tcPr>
            <w:tcW w:w="2126" w:type="dxa"/>
            <w:vMerge/>
          </w:tcPr>
          <w:p w14:paraId="29B43B39" w14:textId="77777777" w:rsidR="005A5B05" w:rsidRPr="009E7AB2" w:rsidRDefault="005A5B05" w:rsidP="0025608A">
            <w:pPr>
              <w:ind w:firstLine="34"/>
              <w:rPr>
                <w:sz w:val="22"/>
                <w:szCs w:val="22"/>
              </w:rPr>
            </w:pPr>
          </w:p>
        </w:tc>
        <w:tc>
          <w:tcPr>
            <w:tcW w:w="4536" w:type="dxa"/>
            <w:gridSpan w:val="2"/>
          </w:tcPr>
          <w:p w14:paraId="0250C90F" w14:textId="7D2B8BB8" w:rsidR="005A5B05" w:rsidRPr="009E7AB2" w:rsidRDefault="005A5B05" w:rsidP="0025608A">
            <w:pPr>
              <w:ind w:firstLine="34"/>
              <w:rPr>
                <w:sz w:val="22"/>
                <w:szCs w:val="22"/>
              </w:rPr>
            </w:pPr>
            <w:r w:rsidRPr="009E7AB2">
              <w:rPr>
                <w:sz w:val="22"/>
                <w:szCs w:val="22"/>
              </w:rPr>
              <w:t>1</w:t>
            </w:r>
            <w:r w:rsidR="006E545D" w:rsidRPr="009E7AB2">
              <w:rPr>
                <w:sz w:val="22"/>
                <w:szCs w:val="22"/>
              </w:rPr>
              <w:t>2</w:t>
            </w:r>
            <w:r w:rsidRPr="009E7AB2">
              <w:rPr>
                <w:sz w:val="22"/>
                <w:szCs w:val="22"/>
              </w:rPr>
              <w:t>) Сертификат «Правила и требования к процессу приемки товаров с учетом экологических подходов»</w:t>
            </w:r>
          </w:p>
        </w:tc>
        <w:tc>
          <w:tcPr>
            <w:tcW w:w="1134" w:type="dxa"/>
          </w:tcPr>
          <w:p w14:paraId="703E05A2" w14:textId="550707F0" w:rsidR="005A5B05" w:rsidRPr="009E7AB2" w:rsidRDefault="005A5B05" w:rsidP="0025608A">
            <w:pPr>
              <w:ind w:firstLine="34"/>
              <w:jc w:val="center"/>
              <w:rPr>
                <w:b/>
                <w:bCs/>
                <w:sz w:val="22"/>
                <w:szCs w:val="22"/>
              </w:rPr>
            </w:pPr>
            <w:r w:rsidRPr="009E7AB2">
              <w:rPr>
                <w:b/>
                <w:bCs/>
                <w:sz w:val="22"/>
                <w:szCs w:val="22"/>
              </w:rPr>
              <w:t>2023</w:t>
            </w:r>
          </w:p>
        </w:tc>
      </w:tr>
      <w:tr w:rsidR="006E545D" w:rsidRPr="009E7AB2" w14:paraId="3DA3364F" w14:textId="77777777" w:rsidTr="001D6AF1">
        <w:trPr>
          <w:trHeight w:val="759"/>
        </w:trPr>
        <w:tc>
          <w:tcPr>
            <w:tcW w:w="534" w:type="dxa"/>
            <w:vMerge/>
          </w:tcPr>
          <w:p w14:paraId="07A63278" w14:textId="77777777" w:rsidR="006E545D" w:rsidRPr="009E7AB2" w:rsidRDefault="006E545D" w:rsidP="0025608A">
            <w:pPr>
              <w:jc w:val="both"/>
              <w:rPr>
                <w:rStyle w:val="6"/>
                <w:spacing w:val="0"/>
                <w:sz w:val="22"/>
                <w:szCs w:val="22"/>
                <w:lang w:eastAsia="en-US" w:bidi="en-US"/>
              </w:rPr>
            </w:pPr>
          </w:p>
        </w:tc>
        <w:tc>
          <w:tcPr>
            <w:tcW w:w="1701" w:type="dxa"/>
            <w:vMerge/>
          </w:tcPr>
          <w:p w14:paraId="0DEADBB2" w14:textId="77777777" w:rsidR="006E545D" w:rsidRPr="009E7AB2" w:rsidRDefault="006E545D" w:rsidP="0025608A">
            <w:pPr>
              <w:pStyle w:val="8"/>
              <w:shd w:val="clear" w:color="auto" w:fill="auto"/>
              <w:spacing w:after="0" w:line="240" w:lineRule="auto"/>
              <w:jc w:val="left"/>
              <w:rPr>
                <w:rStyle w:val="6"/>
                <w:spacing w:val="0"/>
                <w:sz w:val="22"/>
                <w:szCs w:val="22"/>
              </w:rPr>
            </w:pPr>
          </w:p>
        </w:tc>
        <w:tc>
          <w:tcPr>
            <w:tcW w:w="2126" w:type="dxa"/>
            <w:vMerge/>
          </w:tcPr>
          <w:p w14:paraId="05FAF4B0" w14:textId="77777777" w:rsidR="006E545D" w:rsidRPr="009E7AB2" w:rsidRDefault="006E545D" w:rsidP="0025608A">
            <w:pPr>
              <w:ind w:firstLine="34"/>
              <w:rPr>
                <w:sz w:val="22"/>
                <w:szCs w:val="22"/>
              </w:rPr>
            </w:pPr>
          </w:p>
        </w:tc>
        <w:tc>
          <w:tcPr>
            <w:tcW w:w="4536" w:type="dxa"/>
            <w:gridSpan w:val="2"/>
          </w:tcPr>
          <w:p w14:paraId="0789C02F" w14:textId="7F173545" w:rsidR="006E545D" w:rsidRPr="009E7AB2" w:rsidRDefault="006E545D" w:rsidP="0025608A">
            <w:pPr>
              <w:rPr>
                <w:sz w:val="22"/>
                <w:szCs w:val="22"/>
              </w:rPr>
            </w:pPr>
            <w:r w:rsidRPr="009E7AB2">
              <w:rPr>
                <w:sz w:val="22"/>
                <w:szCs w:val="22"/>
              </w:rPr>
              <w:t>13) Высший диплом ФИАТА «Управление цепями поставок», №HD SCM 0703 от 06.02.2024г., Швейцария)</w:t>
            </w:r>
            <w:r w:rsidRPr="009E7AB2">
              <w:rPr>
                <w:i/>
                <w:sz w:val="22"/>
                <w:szCs w:val="22"/>
              </w:rPr>
              <w:t xml:space="preserve"> </w:t>
            </w:r>
            <w:hyperlink r:id="rId15" w:history="1">
              <w:r w:rsidRPr="009E7AB2">
                <w:rPr>
                  <w:rStyle w:val="a3"/>
                  <w:sz w:val="22"/>
                  <w:szCs w:val="22"/>
                </w:rPr>
                <w:t>Специалисты FIATA (clog.kz)</w:t>
              </w:r>
            </w:hyperlink>
          </w:p>
        </w:tc>
        <w:tc>
          <w:tcPr>
            <w:tcW w:w="1134" w:type="dxa"/>
          </w:tcPr>
          <w:p w14:paraId="4A9E800C" w14:textId="310CFCF0" w:rsidR="006E545D" w:rsidRPr="009E7AB2" w:rsidRDefault="006E545D" w:rsidP="0025608A">
            <w:pPr>
              <w:ind w:firstLine="34"/>
              <w:jc w:val="center"/>
              <w:rPr>
                <w:b/>
                <w:bCs/>
                <w:sz w:val="22"/>
                <w:szCs w:val="22"/>
              </w:rPr>
            </w:pPr>
            <w:r w:rsidRPr="009E7AB2">
              <w:rPr>
                <w:b/>
                <w:bCs/>
                <w:sz w:val="22"/>
                <w:szCs w:val="22"/>
              </w:rPr>
              <w:t>2024 г.</w:t>
            </w:r>
          </w:p>
        </w:tc>
      </w:tr>
      <w:tr w:rsidR="00DE0429" w:rsidRPr="009E7AB2" w14:paraId="22D74157" w14:textId="77777777" w:rsidTr="001D6AF1">
        <w:trPr>
          <w:trHeight w:val="232"/>
        </w:trPr>
        <w:tc>
          <w:tcPr>
            <w:tcW w:w="534" w:type="dxa"/>
            <w:vMerge/>
          </w:tcPr>
          <w:p w14:paraId="4D409B8C" w14:textId="77777777" w:rsidR="00DE0429" w:rsidRPr="009E7AB2" w:rsidRDefault="00DE0429" w:rsidP="0025608A">
            <w:pPr>
              <w:jc w:val="both"/>
              <w:rPr>
                <w:rStyle w:val="6"/>
                <w:spacing w:val="0"/>
                <w:sz w:val="22"/>
                <w:szCs w:val="22"/>
                <w:lang w:eastAsia="en-US" w:bidi="en-US"/>
              </w:rPr>
            </w:pPr>
          </w:p>
        </w:tc>
        <w:tc>
          <w:tcPr>
            <w:tcW w:w="1701" w:type="dxa"/>
            <w:vMerge/>
          </w:tcPr>
          <w:p w14:paraId="429C35AE" w14:textId="77777777" w:rsidR="00DE0429" w:rsidRPr="009E7AB2" w:rsidRDefault="00DE0429" w:rsidP="0025608A">
            <w:pPr>
              <w:pStyle w:val="8"/>
              <w:shd w:val="clear" w:color="auto" w:fill="auto"/>
              <w:spacing w:after="0" w:line="240" w:lineRule="auto"/>
              <w:jc w:val="left"/>
              <w:rPr>
                <w:rStyle w:val="6"/>
                <w:spacing w:val="0"/>
                <w:sz w:val="22"/>
                <w:szCs w:val="22"/>
              </w:rPr>
            </w:pPr>
          </w:p>
        </w:tc>
        <w:tc>
          <w:tcPr>
            <w:tcW w:w="2126" w:type="dxa"/>
            <w:vMerge/>
          </w:tcPr>
          <w:p w14:paraId="7DC43CA8" w14:textId="77777777" w:rsidR="00DE0429" w:rsidRPr="009E7AB2" w:rsidRDefault="00DE0429" w:rsidP="0025608A">
            <w:pPr>
              <w:ind w:firstLine="34"/>
              <w:rPr>
                <w:sz w:val="22"/>
                <w:szCs w:val="22"/>
              </w:rPr>
            </w:pPr>
          </w:p>
        </w:tc>
        <w:tc>
          <w:tcPr>
            <w:tcW w:w="4536" w:type="dxa"/>
            <w:gridSpan w:val="2"/>
          </w:tcPr>
          <w:p w14:paraId="6C58012C" w14:textId="77777777" w:rsidR="00DE0429" w:rsidRPr="009E7AB2" w:rsidRDefault="00DE0429" w:rsidP="0025608A">
            <w:pPr>
              <w:ind w:firstLine="34"/>
              <w:rPr>
                <w:sz w:val="22"/>
                <w:szCs w:val="22"/>
              </w:rPr>
            </w:pPr>
          </w:p>
        </w:tc>
        <w:tc>
          <w:tcPr>
            <w:tcW w:w="1134" w:type="dxa"/>
          </w:tcPr>
          <w:p w14:paraId="0731F6D7" w14:textId="77777777" w:rsidR="00DE0429" w:rsidRPr="009E7AB2" w:rsidRDefault="00DE0429" w:rsidP="0025608A">
            <w:pPr>
              <w:ind w:firstLine="34"/>
              <w:jc w:val="center"/>
              <w:rPr>
                <w:b/>
                <w:bCs/>
                <w:sz w:val="22"/>
                <w:szCs w:val="22"/>
              </w:rPr>
            </w:pPr>
          </w:p>
        </w:tc>
      </w:tr>
      <w:tr w:rsidR="00DE0429" w:rsidRPr="009E7AB2" w14:paraId="62AB26B3" w14:textId="77777777" w:rsidTr="001D6AF1">
        <w:trPr>
          <w:trHeight w:val="232"/>
        </w:trPr>
        <w:tc>
          <w:tcPr>
            <w:tcW w:w="534" w:type="dxa"/>
            <w:vMerge/>
          </w:tcPr>
          <w:p w14:paraId="14DE800E" w14:textId="77777777" w:rsidR="00DE0429" w:rsidRPr="009E7AB2" w:rsidRDefault="00DE0429" w:rsidP="0025608A">
            <w:pPr>
              <w:jc w:val="both"/>
              <w:rPr>
                <w:rStyle w:val="6"/>
                <w:spacing w:val="0"/>
                <w:sz w:val="22"/>
                <w:szCs w:val="22"/>
                <w:lang w:eastAsia="en-US" w:bidi="en-US"/>
              </w:rPr>
            </w:pPr>
          </w:p>
        </w:tc>
        <w:tc>
          <w:tcPr>
            <w:tcW w:w="1701" w:type="dxa"/>
            <w:vMerge/>
          </w:tcPr>
          <w:p w14:paraId="36E35CE6" w14:textId="77777777" w:rsidR="00DE0429" w:rsidRPr="009E7AB2" w:rsidRDefault="00DE0429" w:rsidP="0025608A">
            <w:pPr>
              <w:pStyle w:val="8"/>
              <w:shd w:val="clear" w:color="auto" w:fill="auto"/>
              <w:spacing w:after="0" w:line="240" w:lineRule="auto"/>
              <w:jc w:val="left"/>
              <w:rPr>
                <w:rStyle w:val="6"/>
                <w:spacing w:val="0"/>
                <w:sz w:val="22"/>
                <w:szCs w:val="22"/>
              </w:rPr>
            </w:pPr>
          </w:p>
        </w:tc>
        <w:tc>
          <w:tcPr>
            <w:tcW w:w="2126" w:type="dxa"/>
            <w:vMerge w:val="restart"/>
          </w:tcPr>
          <w:p w14:paraId="4B6FA5CA" w14:textId="5DFF3EBE" w:rsidR="00DE0429" w:rsidRPr="009E7AB2" w:rsidRDefault="00DE0429" w:rsidP="0025608A">
            <w:pPr>
              <w:ind w:firstLine="34"/>
              <w:rPr>
                <w:b/>
                <w:bCs/>
                <w:sz w:val="22"/>
                <w:szCs w:val="22"/>
              </w:rPr>
            </w:pPr>
            <w:r w:rsidRPr="009E7AB2">
              <w:rPr>
                <w:b/>
                <w:bCs/>
                <w:sz w:val="22"/>
                <w:szCs w:val="22"/>
              </w:rPr>
              <w:t xml:space="preserve">Национальные: </w:t>
            </w:r>
          </w:p>
        </w:tc>
        <w:tc>
          <w:tcPr>
            <w:tcW w:w="4536" w:type="dxa"/>
            <w:gridSpan w:val="2"/>
          </w:tcPr>
          <w:p w14:paraId="1538261B" w14:textId="5FD69ACE" w:rsidR="00DE0429" w:rsidRPr="009E7AB2" w:rsidRDefault="00DE0429" w:rsidP="0025608A">
            <w:pPr>
              <w:ind w:firstLine="34"/>
              <w:jc w:val="both"/>
              <w:rPr>
                <w:sz w:val="22"/>
                <w:szCs w:val="22"/>
              </w:rPr>
            </w:pPr>
            <w:r w:rsidRPr="009E7AB2">
              <w:rPr>
                <w:sz w:val="22"/>
                <w:szCs w:val="22"/>
              </w:rPr>
              <w:t>12) Семинара «Подготовка отчета по самооценке ВУЗа в рамках специализированной аккредитации» (сертификат), 28.01.2015г.</w:t>
            </w:r>
          </w:p>
        </w:tc>
        <w:tc>
          <w:tcPr>
            <w:tcW w:w="1134" w:type="dxa"/>
          </w:tcPr>
          <w:p w14:paraId="261A869E" w14:textId="02E7F4E6" w:rsidR="00DE0429" w:rsidRPr="009E7AB2" w:rsidRDefault="00DE0429" w:rsidP="0025608A">
            <w:pPr>
              <w:ind w:firstLine="34"/>
              <w:jc w:val="center"/>
              <w:rPr>
                <w:b/>
                <w:bCs/>
                <w:sz w:val="22"/>
                <w:szCs w:val="22"/>
              </w:rPr>
            </w:pPr>
            <w:r w:rsidRPr="009E7AB2">
              <w:rPr>
                <w:b/>
                <w:bCs/>
                <w:sz w:val="22"/>
                <w:szCs w:val="22"/>
              </w:rPr>
              <w:t>2015 г.</w:t>
            </w:r>
          </w:p>
        </w:tc>
      </w:tr>
      <w:tr w:rsidR="00DE0429" w:rsidRPr="009E7AB2" w14:paraId="365B1C9E" w14:textId="77777777" w:rsidTr="001D6AF1">
        <w:trPr>
          <w:trHeight w:val="232"/>
        </w:trPr>
        <w:tc>
          <w:tcPr>
            <w:tcW w:w="534" w:type="dxa"/>
            <w:vMerge/>
          </w:tcPr>
          <w:p w14:paraId="68C42D3C" w14:textId="77777777" w:rsidR="00DE0429" w:rsidRPr="009E7AB2" w:rsidRDefault="00DE0429" w:rsidP="0025608A">
            <w:pPr>
              <w:jc w:val="both"/>
              <w:rPr>
                <w:rStyle w:val="6"/>
                <w:spacing w:val="0"/>
                <w:sz w:val="22"/>
                <w:szCs w:val="22"/>
                <w:lang w:eastAsia="en-US" w:bidi="en-US"/>
              </w:rPr>
            </w:pPr>
          </w:p>
        </w:tc>
        <w:tc>
          <w:tcPr>
            <w:tcW w:w="1701" w:type="dxa"/>
            <w:vMerge/>
          </w:tcPr>
          <w:p w14:paraId="49085354" w14:textId="77777777" w:rsidR="00DE0429" w:rsidRPr="009E7AB2" w:rsidRDefault="00DE0429" w:rsidP="0025608A">
            <w:pPr>
              <w:pStyle w:val="8"/>
              <w:shd w:val="clear" w:color="auto" w:fill="auto"/>
              <w:spacing w:after="0" w:line="240" w:lineRule="auto"/>
              <w:jc w:val="left"/>
              <w:rPr>
                <w:rStyle w:val="6"/>
                <w:spacing w:val="0"/>
                <w:sz w:val="22"/>
                <w:szCs w:val="22"/>
              </w:rPr>
            </w:pPr>
          </w:p>
        </w:tc>
        <w:tc>
          <w:tcPr>
            <w:tcW w:w="2126" w:type="dxa"/>
            <w:vMerge/>
          </w:tcPr>
          <w:p w14:paraId="5F719302" w14:textId="6C2797C7" w:rsidR="00DE0429" w:rsidRPr="009E7AB2" w:rsidRDefault="00DE0429" w:rsidP="0025608A">
            <w:pPr>
              <w:ind w:firstLine="34"/>
              <w:rPr>
                <w:b/>
                <w:bCs/>
                <w:sz w:val="22"/>
                <w:szCs w:val="22"/>
              </w:rPr>
            </w:pPr>
          </w:p>
        </w:tc>
        <w:tc>
          <w:tcPr>
            <w:tcW w:w="4536" w:type="dxa"/>
            <w:gridSpan w:val="2"/>
          </w:tcPr>
          <w:p w14:paraId="2321973C" w14:textId="0E750A68" w:rsidR="00DE0429" w:rsidRPr="009E7AB2" w:rsidRDefault="00DE0429" w:rsidP="0025608A">
            <w:pPr>
              <w:ind w:firstLine="34"/>
              <w:jc w:val="both"/>
              <w:rPr>
                <w:sz w:val="22"/>
                <w:szCs w:val="22"/>
              </w:rPr>
            </w:pPr>
            <w:r w:rsidRPr="009E7AB2">
              <w:rPr>
                <w:sz w:val="22"/>
                <w:szCs w:val="22"/>
              </w:rPr>
              <w:t>13) Сертификат АО «РНМЦ» о прохождении обучения с 16 по 18 июля 2018г. по теме «Моделирование деятельности субъекта Национальной системы квалификаций РК и разработка квалификационных (сертификационных) стандартов, квалификационных (сертификационных) программ и оценочных материалов»</w:t>
            </w:r>
          </w:p>
        </w:tc>
        <w:tc>
          <w:tcPr>
            <w:tcW w:w="1134" w:type="dxa"/>
          </w:tcPr>
          <w:p w14:paraId="5AB394AA" w14:textId="0F67D0FD" w:rsidR="00DE0429" w:rsidRPr="009E7AB2" w:rsidRDefault="00DE0429" w:rsidP="0025608A">
            <w:pPr>
              <w:ind w:firstLine="34"/>
              <w:jc w:val="center"/>
              <w:rPr>
                <w:b/>
                <w:bCs/>
                <w:sz w:val="22"/>
                <w:szCs w:val="22"/>
              </w:rPr>
            </w:pPr>
            <w:r w:rsidRPr="009E7AB2">
              <w:rPr>
                <w:b/>
                <w:bCs/>
                <w:sz w:val="22"/>
                <w:szCs w:val="22"/>
              </w:rPr>
              <w:t>2018 г.</w:t>
            </w:r>
          </w:p>
        </w:tc>
      </w:tr>
      <w:tr w:rsidR="00DE0429" w:rsidRPr="009E7AB2" w14:paraId="75C00324" w14:textId="77777777" w:rsidTr="001D6AF1">
        <w:trPr>
          <w:trHeight w:val="232"/>
        </w:trPr>
        <w:tc>
          <w:tcPr>
            <w:tcW w:w="534" w:type="dxa"/>
            <w:vMerge/>
          </w:tcPr>
          <w:p w14:paraId="01DEBA50" w14:textId="77777777" w:rsidR="00DE0429" w:rsidRPr="009E7AB2" w:rsidRDefault="00DE0429" w:rsidP="0025608A">
            <w:pPr>
              <w:jc w:val="both"/>
              <w:rPr>
                <w:rStyle w:val="6"/>
                <w:spacing w:val="0"/>
                <w:sz w:val="22"/>
                <w:szCs w:val="22"/>
                <w:lang w:eastAsia="en-US" w:bidi="en-US"/>
              </w:rPr>
            </w:pPr>
          </w:p>
        </w:tc>
        <w:tc>
          <w:tcPr>
            <w:tcW w:w="1701" w:type="dxa"/>
            <w:vMerge/>
          </w:tcPr>
          <w:p w14:paraId="589E3FC4" w14:textId="77777777" w:rsidR="00DE0429" w:rsidRPr="009E7AB2" w:rsidRDefault="00DE0429" w:rsidP="0025608A">
            <w:pPr>
              <w:pStyle w:val="8"/>
              <w:shd w:val="clear" w:color="auto" w:fill="auto"/>
              <w:spacing w:after="0" w:line="240" w:lineRule="auto"/>
              <w:jc w:val="left"/>
              <w:rPr>
                <w:rStyle w:val="6"/>
                <w:spacing w:val="0"/>
                <w:sz w:val="22"/>
                <w:szCs w:val="22"/>
              </w:rPr>
            </w:pPr>
          </w:p>
        </w:tc>
        <w:tc>
          <w:tcPr>
            <w:tcW w:w="2126" w:type="dxa"/>
            <w:vMerge/>
          </w:tcPr>
          <w:p w14:paraId="4A011E97" w14:textId="77777777" w:rsidR="00DE0429" w:rsidRPr="009E7AB2" w:rsidRDefault="00DE0429" w:rsidP="0025608A">
            <w:pPr>
              <w:ind w:firstLine="34"/>
              <w:rPr>
                <w:b/>
                <w:bCs/>
                <w:sz w:val="22"/>
                <w:szCs w:val="22"/>
              </w:rPr>
            </w:pPr>
          </w:p>
        </w:tc>
        <w:tc>
          <w:tcPr>
            <w:tcW w:w="4536" w:type="dxa"/>
            <w:gridSpan w:val="2"/>
          </w:tcPr>
          <w:p w14:paraId="27FF7647" w14:textId="63094BA6" w:rsidR="00DE0429" w:rsidRPr="009E7AB2" w:rsidRDefault="00DE0429" w:rsidP="0025608A">
            <w:pPr>
              <w:ind w:firstLine="34"/>
              <w:rPr>
                <w:sz w:val="22"/>
                <w:szCs w:val="22"/>
              </w:rPr>
            </w:pPr>
            <w:r w:rsidRPr="009E7AB2">
              <w:rPr>
                <w:sz w:val="22"/>
                <w:szCs w:val="22"/>
              </w:rPr>
              <w:t xml:space="preserve">14) Сертификат о прохождении теоретической и практической подготовки по программе «Подготовка внутренних аудиторов» «Внутренний аудит систем менеджмента Интегрированных систем менеджмента по стандарту </w:t>
            </w:r>
            <w:r w:rsidRPr="009E7AB2">
              <w:rPr>
                <w:sz w:val="22"/>
                <w:szCs w:val="22"/>
                <w:lang w:val="en-US"/>
              </w:rPr>
              <w:t>ISO</w:t>
            </w:r>
            <w:r w:rsidRPr="009E7AB2">
              <w:rPr>
                <w:sz w:val="22"/>
                <w:szCs w:val="22"/>
              </w:rPr>
              <w:t xml:space="preserve"> 19011:2018» и возможности выполнения функций внутреннего аудитора в соответствии с требованиями стандартов </w:t>
            </w:r>
            <w:r w:rsidRPr="009E7AB2">
              <w:rPr>
                <w:sz w:val="22"/>
                <w:szCs w:val="22"/>
                <w:lang w:val="en-US"/>
              </w:rPr>
              <w:t>ISO</w:t>
            </w:r>
            <w:r w:rsidRPr="009E7AB2">
              <w:rPr>
                <w:sz w:val="22"/>
                <w:szCs w:val="22"/>
              </w:rPr>
              <w:t xml:space="preserve"> 9001, </w:t>
            </w:r>
            <w:r w:rsidRPr="009E7AB2">
              <w:rPr>
                <w:sz w:val="22"/>
                <w:szCs w:val="22"/>
                <w:lang w:val="en-US"/>
              </w:rPr>
              <w:t>ISO</w:t>
            </w:r>
            <w:r w:rsidRPr="009E7AB2">
              <w:rPr>
                <w:sz w:val="22"/>
                <w:szCs w:val="22"/>
              </w:rPr>
              <w:t xml:space="preserve"> 39001 (№55.</w:t>
            </w:r>
            <w:r w:rsidRPr="009E7AB2">
              <w:rPr>
                <w:sz w:val="22"/>
                <w:szCs w:val="22"/>
                <w:lang w:val="en-US"/>
              </w:rPr>
              <w:t>ICQ</w:t>
            </w:r>
            <w:r w:rsidRPr="009E7AB2">
              <w:rPr>
                <w:sz w:val="22"/>
                <w:szCs w:val="22"/>
              </w:rPr>
              <w:t>-20, Инновационный центр качества)</w:t>
            </w:r>
          </w:p>
        </w:tc>
        <w:tc>
          <w:tcPr>
            <w:tcW w:w="1134" w:type="dxa"/>
          </w:tcPr>
          <w:p w14:paraId="0E693918" w14:textId="34F78D8B" w:rsidR="00DE0429" w:rsidRPr="009E7AB2" w:rsidRDefault="00DE0429" w:rsidP="0025608A">
            <w:pPr>
              <w:ind w:firstLine="34"/>
              <w:jc w:val="center"/>
              <w:rPr>
                <w:b/>
                <w:bCs/>
                <w:sz w:val="22"/>
                <w:szCs w:val="22"/>
              </w:rPr>
            </w:pPr>
            <w:r w:rsidRPr="009E7AB2">
              <w:rPr>
                <w:b/>
                <w:bCs/>
                <w:sz w:val="22"/>
                <w:szCs w:val="22"/>
              </w:rPr>
              <w:t>21-25 сентября 2020 г.</w:t>
            </w:r>
          </w:p>
        </w:tc>
      </w:tr>
      <w:tr w:rsidR="00DE0429" w:rsidRPr="009E7AB2" w14:paraId="090FE715" w14:textId="77777777" w:rsidTr="001D6AF1">
        <w:trPr>
          <w:trHeight w:val="232"/>
        </w:trPr>
        <w:tc>
          <w:tcPr>
            <w:tcW w:w="534" w:type="dxa"/>
            <w:vMerge/>
          </w:tcPr>
          <w:p w14:paraId="51BBEAE2" w14:textId="77777777" w:rsidR="00DE0429" w:rsidRPr="009E7AB2" w:rsidRDefault="00DE0429" w:rsidP="0025608A">
            <w:pPr>
              <w:jc w:val="both"/>
              <w:rPr>
                <w:rStyle w:val="6"/>
                <w:spacing w:val="0"/>
                <w:sz w:val="22"/>
                <w:szCs w:val="22"/>
                <w:lang w:eastAsia="en-US" w:bidi="en-US"/>
              </w:rPr>
            </w:pPr>
          </w:p>
        </w:tc>
        <w:tc>
          <w:tcPr>
            <w:tcW w:w="1701" w:type="dxa"/>
            <w:vMerge/>
          </w:tcPr>
          <w:p w14:paraId="312EC029" w14:textId="77777777" w:rsidR="00DE0429" w:rsidRPr="009E7AB2" w:rsidRDefault="00DE0429" w:rsidP="0025608A">
            <w:pPr>
              <w:pStyle w:val="8"/>
              <w:shd w:val="clear" w:color="auto" w:fill="auto"/>
              <w:spacing w:after="0" w:line="240" w:lineRule="auto"/>
              <w:jc w:val="left"/>
              <w:rPr>
                <w:rStyle w:val="6"/>
                <w:spacing w:val="0"/>
                <w:sz w:val="22"/>
                <w:szCs w:val="22"/>
              </w:rPr>
            </w:pPr>
          </w:p>
        </w:tc>
        <w:tc>
          <w:tcPr>
            <w:tcW w:w="2126" w:type="dxa"/>
            <w:vMerge/>
          </w:tcPr>
          <w:p w14:paraId="698EB97D" w14:textId="77777777" w:rsidR="00DE0429" w:rsidRPr="009E7AB2" w:rsidRDefault="00DE0429" w:rsidP="0025608A">
            <w:pPr>
              <w:ind w:firstLine="34"/>
              <w:rPr>
                <w:b/>
                <w:bCs/>
                <w:sz w:val="22"/>
                <w:szCs w:val="22"/>
              </w:rPr>
            </w:pPr>
          </w:p>
        </w:tc>
        <w:tc>
          <w:tcPr>
            <w:tcW w:w="4536" w:type="dxa"/>
            <w:gridSpan w:val="2"/>
          </w:tcPr>
          <w:p w14:paraId="236ECD06" w14:textId="2A6EB42B" w:rsidR="00DE0429" w:rsidRPr="009E7AB2" w:rsidRDefault="00DE0429" w:rsidP="0025608A">
            <w:pPr>
              <w:ind w:firstLine="34"/>
              <w:rPr>
                <w:sz w:val="22"/>
                <w:szCs w:val="22"/>
                <w:lang w:val="en-US"/>
              </w:rPr>
            </w:pPr>
            <w:r w:rsidRPr="009E7AB2">
              <w:rPr>
                <w:sz w:val="22"/>
                <w:szCs w:val="22"/>
              </w:rPr>
              <w:t>15) Сертификат о прохождении обучения «Интегрированная система менеджмента. Разбор</w:t>
            </w:r>
            <w:r w:rsidRPr="009E7AB2">
              <w:rPr>
                <w:sz w:val="22"/>
                <w:szCs w:val="22"/>
                <w:lang w:val="en-US"/>
              </w:rPr>
              <w:t xml:space="preserve"> </w:t>
            </w:r>
            <w:r w:rsidRPr="009E7AB2">
              <w:rPr>
                <w:sz w:val="22"/>
                <w:szCs w:val="22"/>
              </w:rPr>
              <w:t>требований</w:t>
            </w:r>
            <w:r w:rsidRPr="009E7AB2">
              <w:rPr>
                <w:sz w:val="22"/>
                <w:szCs w:val="22"/>
                <w:lang w:val="en-US"/>
              </w:rPr>
              <w:t xml:space="preserve"> </w:t>
            </w:r>
            <w:r w:rsidRPr="009E7AB2">
              <w:rPr>
                <w:sz w:val="22"/>
                <w:szCs w:val="22"/>
              </w:rPr>
              <w:t>стандартов</w:t>
            </w:r>
            <w:r w:rsidRPr="009E7AB2">
              <w:rPr>
                <w:sz w:val="22"/>
                <w:szCs w:val="22"/>
                <w:lang w:val="en-US"/>
              </w:rPr>
              <w:t xml:space="preserve"> ISO 9001:2015, ISO 19011:2018, ISO 39001:2012» (№83-DQS-21. Management Systems Solutions)</w:t>
            </w:r>
          </w:p>
        </w:tc>
        <w:tc>
          <w:tcPr>
            <w:tcW w:w="1134" w:type="dxa"/>
          </w:tcPr>
          <w:p w14:paraId="6CBC2622" w14:textId="5012C26B" w:rsidR="00DE0429" w:rsidRPr="009E7AB2" w:rsidRDefault="00DE0429" w:rsidP="0025608A">
            <w:pPr>
              <w:ind w:firstLine="34"/>
              <w:jc w:val="center"/>
              <w:rPr>
                <w:b/>
                <w:bCs/>
                <w:sz w:val="22"/>
                <w:szCs w:val="22"/>
              </w:rPr>
            </w:pPr>
            <w:r w:rsidRPr="009E7AB2">
              <w:rPr>
                <w:b/>
                <w:bCs/>
                <w:sz w:val="22"/>
                <w:szCs w:val="22"/>
              </w:rPr>
              <w:t>8-12 ноября 2021 г.</w:t>
            </w:r>
          </w:p>
        </w:tc>
      </w:tr>
      <w:tr w:rsidR="00DE0429" w:rsidRPr="009E7AB2" w14:paraId="04BC281C" w14:textId="77777777" w:rsidTr="001D6AF1">
        <w:trPr>
          <w:trHeight w:val="232"/>
        </w:trPr>
        <w:tc>
          <w:tcPr>
            <w:tcW w:w="534" w:type="dxa"/>
            <w:vMerge/>
          </w:tcPr>
          <w:p w14:paraId="461E1CE6" w14:textId="77777777" w:rsidR="00DE0429" w:rsidRPr="009E7AB2" w:rsidRDefault="00DE0429" w:rsidP="0025608A">
            <w:pPr>
              <w:jc w:val="both"/>
              <w:rPr>
                <w:rStyle w:val="6"/>
                <w:spacing w:val="0"/>
                <w:sz w:val="22"/>
                <w:szCs w:val="22"/>
                <w:lang w:eastAsia="en-US" w:bidi="en-US"/>
              </w:rPr>
            </w:pPr>
          </w:p>
        </w:tc>
        <w:tc>
          <w:tcPr>
            <w:tcW w:w="1701" w:type="dxa"/>
            <w:vMerge/>
          </w:tcPr>
          <w:p w14:paraId="0C477408" w14:textId="77777777" w:rsidR="00DE0429" w:rsidRPr="009E7AB2" w:rsidRDefault="00DE0429" w:rsidP="0025608A">
            <w:pPr>
              <w:pStyle w:val="8"/>
              <w:shd w:val="clear" w:color="auto" w:fill="auto"/>
              <w:spacing w:after="0" w:line="240" w:lineRule="auto"/>
              <w:jc w:val="left"/>
              <w:rPr>
                <w:rStyle w:val="6"/>
                <w:spacing w:val="0"/>
                <w:sz w:val="22"/>
                <w:szCs w:val="22"/>
              </w:rPr>
            </w:pPr>
          </w:p>
        </w:tc>
        <w:tc>
          <w:tcPr>
            <w:tcW w:w="2126" w:type="dxa"/>
            <w:vMerge/>
          </w:tcPr>
          <w:p w14:paraId="2C3B0D88" w14:textId="77777777" w:rsidR="00DE0429" w:rsidRPr="009E7AB2" w:rsidRDefault="00DE0429" w:rsidP="0025608A">
            <w:pPr>
              <w:ind w:firstLine="34"/>
              <w:rPr>
                <w:b/>
                <w:bCs/>
                <w:sz w:val="22"/>
                <w:szCs w:val="22"/>
              </w:rPr>
            </w:pPr>
          </w:p>
        </w:tc>
        <w:tc>
          <w:tcPr>
            <w:tcW w:w="4536" w:type="dxa"/>
            <w:gridSpan w:val="2"/>
          </w:tcPr>
          <w:p w14:paraId="7082DDD7" w14:textId="2365F252" w:rsidR="00DE0429" w:rsidRPr="009E7AB2" w:rsidRDefault="00DE0429" w:rsidP="0025608A">
            <w:pPr>
              <w:ind w:firstLine="34"/>
              <w:rPr>
                <w:sz w:val="22"/>
                <w:szCs w:val="22"/>
              </w:rPr>
            </w:pPr>
            <w:r w:rsidRPr="009E7AB2">
              <w:rPr>
                <w:sz w:val="22"/>
                <w:szCs w:val="22"/>
              </w:rPr>
              <w:t xml:space="preserve">16) Сертификат о прохождении обучения «Интегрированная система менеджмента. </w:t>
            </w:r>
            <w:r w:rsidRPr="009E7AB2">
              <w:rPr>
                <w:sz w:val="22"/>
                <w:szCs w:val="22"/>
              </w:rPr>
              <w:lastRenderedPageBreak/>
              <w:t xml:space="preserve">Разбор требований стандартов </w:t>
            </w:r>
            <w:r w:rsidRPr="009E7AB2">
              <w:rPr>
                <w:sz w:val="22"/>
                <w:szCs w:val="22"/>
                <w:lang w:val="en-US"/>
              </w:rPr>
              <w:t>ISO</w:t>
            </w:r>
            <w:r w:rsidRPr="009E7AB2">
              <w:rPr>
                <w:sz w:val="22"/>
                <w:szCs w:val="22"/>
              </w:rPr>
              <w:t xml:space="preserve"> 9001:2015, </w:t>
            </w:r>
            <w:r w:rsidRPr="009E7AB2">
              <w:rPr>
                <w:sz w:val="22"/>
                <w:szCs w:val="22"/>
                <w:lang w:val="en-US"/>
              </w:rPr>
              <w:t>ISO</w:t>
            </w:r>
            <w:r w:rsidRPr="009E7AB2">
              <w:rPr>
                <w:sz w:val="22"/>
                <w:szCs w:val="22"/>
              </w:rPr>
              <w:t xml:space="preserve"> 19011:2018, ISO 39001:2012» (№32-TGS-22. ТОО «QS </w:t>
            </w:r>
            <w:proofErr w:type="spellStart"/>
            <w:r w:rsidRPr="009E7AB2">
              <w:rPr>
                <w:sz w:val="22"/>
                <w:szCs w:val="22"/>
              </w:rPr>
              <w:t>Azia</w:t>
            </w:r>
            <w:proofErr w:type="spellEnd"/>
            <w:r w:rsidRPr="009E7AB2">
              <w:rPr>
                <w:sz w:val="22"/>
                <w:szCs w:val="22"/>
              </w:rPr>
              <w:t xml:space="preserve"> </w:t>
            </w:r>
            <w:proofErr w:type="spellStart"/>
            <w:r w:rsidRPr="009E7AB2">
              <w:rPr>
                <w:sz w:val="22"/>
                <w:szCs w:val="22"/>
              </w:rPr>
              <w:t>Sertik</w:t>
            </w:r>
            <w:proofErr w:type="spellEnd"/>
            <w:r w:rsidRPr="009E7AB2">
              <w:rPr>
                <w:sz w:val="22"/>
                <w:szCs w:val="22"/>
              </w:rPr>
              <w:t>»)</w:t>
            </w:r>
          </w:p>
        </w:tc>
        <w:tc>
          <w:tcPr>
            <w:tcW w:w="1134" w:type="dxa"/>
          </w:tcPr>
          <w:p w14:paraId="67856D3A" w14:textId="493E086B" w:rsidR="00DE0429" w:rsidRPr="009E7AB2" w:rsidRDefault="00DE0429" w:rsidP="0025608A">
            <w:pPr>
              <w:ind w:firstLine="34"/>
              <w:jc w:val="center"/>
              <w:rPr>
                <w:b/>
                <w:bCs/>
                <w:sz w:val="22"/>
                <w:szCs w:val="22"/>
              </w:rPr>
            </w:pPr>
            <w:r w:rsidRPr="009E7AB2">
              <w:rPr>
                <w:b/>
                <w:bCs/>
                <w:sz w:val="22"/>
                <w:szCs w:val="22"/>
              </w:rPr>
              <w:lastRenderedPageBreak/>
              <w:t xml:space="preserve">16-20 мая 2022 </w:t>
            </w:r>
            <w:r w:rsidRPr="009E7AB2">
              <w:rPr>
                <w:b/>
                <w:bCs/>
                <w:sz w:val="22"/>
                <w:szCs w:val="22"/>
              </w:rPr>
              <w:lastRenderedPageBreak/>
              <w:t>г.</w:t>
            </w:r>
          </w:p>
        </w:tc>
      </w:tr>
      <w:tr w:rsidR="00DE0429" w:rsidRPr="009E7AB2" w14:paraId="00A47880" w14:textId="77777777" w:rsidTr="001D6AF1">
        <w:trPr>
          <w:trHeight w:val="232"/>
        </w:trPr>
        <w:tc>
          <w:tcPr>
            <w:tcW w:w="534" w:type="dxa"/>
            <w:vMerge/>
          </w:tcPr>
          <w:p w14:paraId="3FF6E2CD" w14:textId="77777777" w:rsidR="00DE0429" w:rsidRPr="009E7AB2" w:rsidRDefault="00DE0429" w:rsidP="0025608A">
            <w:pPr>
              <w:jc w:val="both"/>
              <w:rPr>
                <w:rStyle w:val="6"/>
                <w:spacing w:val="0"/>
                <w:sz w:val="22"/>
                <w:szCs w:val="22"/>
                <w:lang w:eastAsia="en-US" w:bidi="en-US"/>
              </w:rPr>
            </w:pPr>
          </w:p>
        </w:tc>
        <w:tc>
          <w:tcPr>
            <w:tcW w:w="1701" w:type="dxa"/>
            <w:vMerge/>
          </w:tcPr>
          <w:p w14:paraId="7D6799F3" w14:textId="77777777" w:rsidR="00DE0429" w:rsidRPr="009E7AB2" w:rsidRDefault="00DE0429" w:rsidP="0025608A">
            <w:pPr>
              <w:pStyle w:val="8"/>
              <w:shd w:val="clear" w:color="auto" w:fill="auto"/>
              <w:spacing w:after="0" w:line="240" w:lineRule="auto"/>
              <w:jc w:val="left"/>
              <w:rPr>
                <w:rStyle w:val="6"/>
                <w:spacing w:val="0"/>
                <w:sz w:val="22"/>
                <w:szCs w:val="22"/>
              </w:rPr>
            </w:pPr>
          </w:p>
        </w:tc>
        <w:tc>
          <w:tcPr>
            <w:tcW w:w="2126" w:type="dxa"/>
          </w:tcPr>
          <w:p w14:paraId="0A8A0A6C" w14:textId="77777777" w:rsidR="00DE0429" w:rsidRPr="009E7AB2" w:rsidRDefault="00DE0429" w:rsidP="0025608A">
            <w:pPr>
              <w:ind w:firstLine="34"/>
              <w:rPr>
                <w:b/>
                <w:bCs/>
                <w:sz w:val="22"/>
                <w:szCs w:val="22"/>
              </w:rPr>
            </w:pPr>
          </w:p>
        </w:tc>
        <w:tc>
          <w:tcPr>
            <w:tcW w:w="4536" w:type="dxa"/>
            <w:gridSpan w:val="2"/>
          </w:tcPr>
          <w:p w14:paraId="6CBE908C" w14:textId="77777777" w:rsidR="00DE0429" w:rsidRPr="009E7AB2" w:rsidRDefault="00DE0429" w:rsidP="0025608A">
            <w:pPr>
              <w:ind w:firstLine="34"/>
              <w:rPr>
                <w:sz w:val="22"/>
                <w:szCs w:val="22"/>
              </w:rPr>
            </w:pPr>
          </w:p>
        </w:tc>
        <w:tc>
          <w:tcPr>
            <w:tcW w:w="1134" w:type="dxa"/>
          </w:tcPr>
          <w:p w14:paraId="65BC375B" w14:textId="77777777" w:rsidR="00DE0429" w:rsidRPr="009E7AB2" w:rsidRDefault="00DE0429" w:rsidP="0025608A">
            <w:pPr>
              <w:ind w:firstLine="34"/>
              <w:jc w:val="center"/>
              <w:rPr>
                <w:sz w:val="22"/>
                <w:szCs w:val="22"/>
              </w:rPr>
            </w:pPr>
          </w:p>
        </w:tc>
      </w:tr>
      <w:tr w:rsidR="00DE0429" w:rsidRPr="009E7AB2" w14:paraId="61CCA196" w14:textId="77777777" w:rsidTr="001D6AF1">
        <w:trPr>
          <w:trHeight w:val="232"/>
        </w:trPr>
        <w:tc>
          <w:tcPr>
            <w:tcW w:w="534" w:type="dxa"/>
            <w:vMerge/>
          </w:tcPr>
          <w:p w14:paraId="23A14A25" w14:textId="77777777" w:rsidR="00DE0429" w:rsidRPr="009E7AB2" w:rsidRDefault="00DE0429" w:rsidP="0025608A">
            <w:pPr>
              <w:jc w:val="both"/>
              <w:rPr>
                <w:rStyle w:val="6"/>
                <w:spacing w:val="0"/>
                <w:sz w:val="22"/>
                <w:szCs w:val="22"/>
                <w:lang w:eastAsia="en-US" w:bidi="en-US"/>
              </w:rPr>
            </w:pPr>
          </w:p>
        </w:tc>
        <w:tc>
          <w:tcPr>
            <w:tcW w:w="1701" w:type="dxa"/>
            <w:vMerge/>
          </w:tcPr>
          <w:p w14:paraId="7DA64481" w14:textId="77777777" w:rsidR="00DE0429" w:rsidRPr="009E7AB2" w:rsidRDefault="00DE0429" w:rsidP="0025608A">
            <w:pPr>
              <w:pStyle w:val="8"/>
              <w:shd w:val="clear" w:color="auto" w:fill="auto"/>
              <w:spacing w:after="0" w:line="240" w:lineRule="auto"/>
              <w:jc w:val="left"/>
              <w:rPr>
                <w:rStyle w:val="6"/>
                <w:spacing w:val="0"/>
                <w:sz w:val="22"/>
                <w:szCs w:val="22"/>
              </w:rPr>
            </w:pPr>
          </w:p>
        </w:tc>
        <w:tc>
          <w:tcPr>
            <w:tcW w:w="2126" w:type="dxa"/>
            <w:vMerge w:val="restart"/>
          </w:tcPr>
          <w:p w14:paraId="6E9F0B9C" w14:textId="45F6996A" w:rsidR="00DE0429" w:rsidRPr="009E7AB2" w:rsidRDefault="00DE0429" w:rsidP="0025608A">
            <w:pPr>
              <w:ind w:firstLine="34"/>
              <w:rPr>
                <w:b/>
                <w:bCs/>
                <w:sz w:val="22"/>
                <w:szCs w:val="22"/>
              </w:rPr>
            </w:pPr>
            <w:r w:rsidRPr="009E7AB2">
              <w:rPr>
                <w:b/>
                <w:bCs/>
                <w:sz w:val="22"/>
                <w:szCs w:val="22"/>
              </w:rPr>
              <w:t>Региональные:</w:t>
            </w:r>
          </w:p>
        </w:tc>
        <w:tc>
          <w:tcPr>
            <w:tcW w:w="4536" w:type="dxa"/>
            <w:gridSpan w:val="2"/>
          </w:tcPr>
          <w:p w14:paraId="3F543298" w14:textId="489E48A5" w:rsidR="00DE0429" w:rsidRPr="009E7AB2" w:rsidRDefault="00DE0429" w:rsidP="0025608A">
            <w:pPr>
              <w:ind w:firstLine="34"/>
              <w:rPr>
                <w:sz w:val="22"/>
                <w:szCs w:val="22"/>
              </w:rPr>
            </w:pPr>
            <w:r w:rsidRPr="009E7AB2">
              <w:rPr>
                <w:sz w:val="22"/>
                <w:szCs w:val="22"/>
              </w:rPr>
              <w:t>17) В рамках Казахстанско-немецкого проекта в области профобразования (при участии Учебного центра Саксонской экономики (BSW, Германия), СТК «</w:t>
            </w:r>
            <w:proofErr w:type="spellStart"/>
            <w:r w:rsidRPr="009E7AB2">
              <w:rPr>
                <w:sz w:val="22"/>
                <w:szCs w:val="22"/>
              </w:rPr>
              <w:t>Kazlogistics</w:t>
            </w:r>
            <w:proofErr w:type="spellEnd"/>
            <w:r w:rsidRPr="009E7AB2">
              <w:rPr>
                <w:sz w:val="22"/>
                <w:szCs w:val="22"/>
              </w:rPr>
              <w:t>», НПП РК «Атамекен», АНЭК) на базе учебного центра АНЭК (Центра управления и логистики на транспорте)</w:t>
            </w:r>
          </w:p>
          <w:p w14:paraId="668D5E86" w14:textId="356C8387" w:rsidR="00DE0429" w:rsidRPr="009E7AB2" w:rsidRDefault="00DE0429" w:rsidP="0025608A">
            <w:pPr>
              <w:ind w:firstLine="34"/>
              <w:rPr>
                <w:sz w:val="22"/>
                <w:szCs w:val="22"/>
              </w:rPr>
            </w:pPr>
            <w:r w:rsidRPr="009E7AB2">
              <w:rPr>
                <w:sz w:val="22"/>
                <w:szCs w:val="22"/>
              </w:rPr>
              <w:t>Лучшие практики эффективного управления для транспортных компаний</w:t>
            </w:r>
            <w:proofErr w:type="gramStart"/>
            <w:r w:rsidRPr="009E7AB2">
              <w:rPr>
                <w:sz w:val="22"/>
                <w:szCs w:val="22"/>
              </w:rPr>
              <w:t>.</w:t>
            </w:r>
            <w:proofErr w:type="gramEnd"/>
            <w:r w:rsidRPr="009E7AB2">
              <w:rPr>
                <w:sz w:val="22"/>
                <w:szCs w:val="22"/>
              </w:rPr>
              <w:t xml:space="preserve"> или как не бояться потерь при внедрении </w:t>
            </w:r>
            <w:proofErr w:type="spellStart"/>
            <w:r w:rsidRPr="009E7AB2">
              <w:rPr>
                <w:sz w:val="22"/>
                <w:szCs w:val="22"/>
              </w:rPr>
              <w:t>суперклиентоориентированности</w:t>
            </w:r>
            <w:proofErr w:type="spellEnd"/>
            <w:r w:rsidRPr="009E7AB2">
              <w:rPr>
                <w:sz w:val="22"/>
                <w:szCs w:val="22"/>
              </w:rPr>
              <w:t>?</w:t>
            </w:r>
          </w:p>
        </w:tc>
        <w:tc>
          <w:tcPr>
            <w:tcW w:w="1134" w:type="dxa"/>
          </w:tcPr>
          <w:p w14:paraId="58702873" w14:textId="7047F77D" w:rsidR="00DE0429" w:rsidRPr="009E7AB2" w:rsidRDefault="00DE0429" w:rsidP="0025608A">
            <w:pPr>
              <w:ind w:firstLine="34"/>
              <w:jc w:val="center"/>
              <w:rPr>
                <w:b/>
                <w:bCs/>
                <w:sz w:val="22"/>
                <w:szCs w:val="22"/>
              </w:rPr>
            </w:pPr>
            <w:r w:rsidRPr="009E7AB2">
              <w:rPr>
                <w:b/>
                <w:bCs/>
                <w:sz w:val="22"/>
                <w:szCs w:val="22"/>
              </w:rPr>
              <w:t>2019 г.</w:t>
            </w:r>
          </w:p>
        </w:tc>
      </w:tr>
      <w:tr w:rsidR="00DE0429" w:rsidRPr="009E7AB2" w14:paraId="675240FF" w14:textId="77777777" w:rsidTr="001D6AF1">
        <w:trPr>
          <w:trHeight w:val="232"/>
        </w:trPr>
        <w:tc>
          <w:tcPr>
            <w:tcW w:w="534" w:type="dxa"/>
            <w:vMerge/>
          </w:tcPr>
          <w:p w14:paraId="62CFF09C" w14:textId="77777777" w:rsidR="00DE0429" w:rsidRPr="009E7AB2" w:rsidRDefault="00DE0429" w:rsidP="0025608A">
            <w:pPr>
              <w:jc w:val="both"/>
              <w:rPr>
                <w:rStyle w:val="6"/>
                <w:spacing w:val="0"/>
                <w:sz w:val="22"/>
                <w:szCs w:val="22"/>
                <w:lang w:eastAsia="en-US" w:bidi="en-US"/>
              </w:rPr>
            </w:pPr>
          </w:p>
        </w:tc>
        <w:tc>
          <w:tcPr>
            <w:tcW w:w="1701" w:type="dxa"/>
            <w:vMerge/>
          </w:tcPr>
          <w:p w14:paraId="5E4E75C0" w14:textId="77777777" w:rsidR="00DE0429" w:rsidRPr="009E7AB2" w:rsidRDefault="00DE0429" w:rsidP="0025608A">
            <w:pPr>
              <w:pStyle w:val="8"/>
              <w:shd w:val="clear" w:color="auto" w:fill="auto"/>
              <w:spacing w:after="0" w:line="240" w:lineRule="auto"/>
              <w:jc w:val="left"/>
              <w:rPr>
                <w:rStyle w:val="6"/>
                <w:spacing w:val="0"/>
                <w:sz w:val="22"/>
                <w:szCs w:val="22"/>
              </w:rPr>
            </w:pPr>
          </w:p>
        </w:tc>
        <w:tc>
          <w:tcPr>
            <w:tcW w:w="2126" w:type="dxa"/>
            <w:vMerge/>
          </w:tcPr>
          <w:p w14:paraId="030821DE" w14:textId="77777777" w:rsidR="00DE0429" w:rsidRPr="009E7AB2" w:rsidRDefault="00DE0429" w:rsidP="0025608A">
            <w:pPr>
              <w:ind w:firstLine="34"/>
              <w:rPr>
                <w:sz w:val="22"/>
                <w:szCs w:val="22"/>
              </w:rPr>
            </w:pPr>
          </w:p>
        </w:tc>
        <w:tc>
          <w:tcPr>
            <w:tcW w:w="4536" w:type="dxa"/>
            <w:gridSpan w:val="2"/>
          </w:tcPr>
          <w:p w14:paraId="6A07F054" w14:textId="25D4D984" w:rsidR="00DE0429" w:rsidRPr="009E7AB2" w:rsidRDefault="00DE0429" w:rsidP="008F056E">
            <w:pPr>
              <w:ind w:right="-113" w:firstLine="34"/>
              <w:rPr>
                <w:sz w:val="22"/>
                <w:szCs w:val="22"/>
              </w:rPr>
            </w:pPr>
            <w:r w:rsidRPr="009E7AB2">
              <w:rPr>
                <w:sz w:val="22"/>
                <w:szCs w:val="22"/>
              </w:rPr>
              <w:t>18) В рамках казахстанско-немецкого проекта в области профобразования (при участии Учебного центра Саксонской экономики (BSW, Германия), СТК «</w:t>
            </w:r>
            <w:proofErr w:type="spellStart"/>
            <w:r w:rsidRPr="009E7AB2">
              <w:rPr>
                <w:sz w:val="22"/>
                <w:szCs w:val="22"/>
              </w:rPr>
              <w:t>Kazlogistics</w:t>
            </w:r>
            <w:proofErr w:type="spellEnd"/>
            <w:r w:rsidRPr="009E7AB2">
              <w:rPr>
                <w:sz w:val="22"/>
                <w:szCs w:val="22"/>
              </w:rPr>
              <w:t>», НПП «Атамекен», АНЭК) на базе учебного центра АНЭК (Центра управления и логистики на транспорте) Организация перевозок грузов воздушным транспортом</w:t>
            </w:r>
          </w:p>
        </w:tc>
        <w:tc>
          <w:tcPr>
            <w:tcW w:w="1134" w:type="dxa"/>
          </w:tcPr>
          <w:p w14:paraId="4D9BA693" w14:textId="3EED0F56" w:rsidR="00DE0429" w:rsidRPr="009E7AB2" w:rsidRDefault="00DE0429" w:rsidP="0025608A">
            <w:pPr>
              <w:ind w:firstLine="34"/>
              <w:jc w:val="center"/>
              <w:rPr>
                <w:b/>
                <w:bCs/>
                <w:sz w:val="22"/>
                <w:szCs w:val="22"/>
              </w:rPr>
            </w:pPr>
            <w:r w:rsidRPr="009E7AB2">
              <w:rPr>
                <w:b/>
                <w:bCs/>
                <w:sz w:val="22"/>
                <w:szCs w:val="22"/>
              </w:rPr>
              <w:t>2019 г.</w:t>
            </w:r>
          </w:p>
        </w:tc>
      </w:tr>
      <w:tr w:rsidR="00DE0429" w:rsidRPr="009E7AB2" w14:paraId="61450325" w14:textId="77777777" w:rsidTr="001D6AF1">
        <w:trPr>
          <w:trHeight w:val="232"/>
        </w:trPr>
        <w:tc>
          <w:tcPr>
            <w:tcW w:w="534" w:type="dxa"/>
            <w:vMerge/>
          </w:tcPr>
          <w:p w14:paraId="3D17DBE7" w14:textId="77777777" w:rsidR="00DE0429" w:rsidRPr="009E7AB2" w:rsidRDefault="00DE0429" w:rsidP="0025608A">
            <w:pPr>
              <w:jc w:val="both"/>
              <w:rPr>
                <w:rStyle w:val="6"/>
                <w:spacing w:val="0"/>
                <w:sz w:val="22"/>
                <w:szCs w:val="22"/>
                <w:lang w:eastAsia="en-US" w:bidi="en-US"/>
              </w:rPr>
            </w:pPr>
          </w:p>
        </w:tc>
        <w:tc>
          <w:tcPr>
            <w:tcW w:w="1701" w:type="dxa"/>
            <w:vMerge/>
          </w:tcPr>
          <w:p w14:paraId="575BFFA4" w14:textId="77777777" w:rsidR="00DE0429" w:rsidRPr="009E7AB2" w:rsidRDefault="00DE0429" w:rsidP="0025608A">
            <w:pPr>
              <w:pStyle w:val="8"/>
              <w:shd w:val="clear" w:color="auto" w:fill="auto"/>
              <w:spacing w:after="0" w:line="240" w:lineRule="auto"/>
              <w:jc w:val="left"/>
              <w:rPr>
                <w:rStyle w:val="6"/>
                <w:spacing w:val="0"/>
                <w:sz w:val="22"/>
                <w:szCs w:val="22"/>
              </w:rPr>
            </w:pPr>
          </w:p>
        </w:tc>
        <w:tc>
          <w:tcPr>
            <w:tcW w:w="2126" w:type="dxa"/>
            <w:vMerge/>
          </w:tcPr>
          <w:p w14:paraId="7F6B156F" w14:textId="77777777" w:rsidR="00DE0429" w:rsidRPr="009E7AB2" w:rsidRDefault="00DE0429" w:rsidP="0025608A">
            <w:pPr>
              <w:ind w:firstLine="34"/>
              <w:rPr>
                <w:sz w:val="22"/>
                <w:szCs w:val="22"/>
              </w:rPr>
            </w:pPr>
          </w:p>
        </w:tc>
        <w:tc>
          <w:tcPr>
            <w:tcW w:w="4536" w:type="dxa"/>
            <w:gridSpan w:val="2"/>
          </w:tcPr>
          <w:p w14:paraId="4A2241E1" w14:textId="0ABB3864" w:rsidR="00DE0429" w:rsidRPr="009E7AB2" w:rsidRDefault="00DE0429" w:rsidP="008F056E">
            <w:pPr>
              <w:ind w:right="-113" w:firstLine="34"/>
              <w:rPr>
                <w:sz w:val="22"/>
                <w:szCs w:val="22"/>
              </w:rPr>
            </w:pPr>
            <w:r w:rsidRPr="009E7AB2">
              <w:rPr>
                <w:sz w:val="22"/>
                <w:szCs w:val="22"/>
              </w:rPr>
              <w:t>19) Семинар-тренинг «Учимся управлять грузопотоками: полезные советы логисту»</w:t>
            </w:r>
          </w:p>
        </w:tc>
        <w:tc>
          <w:tcPr>
            <w:tcW w:w="1134" w:type="dxa"/>
          </w:tcPr>
          <w:p w14:paraId="1F4626A3" w14:textId="68C235D2" w:rsidR="00DE0429" w:rsidRPr="009E7AB2" w:rsidRDefault="00DE0429" w:rsidP="0025608A">
            <w:pPr>
              <w:ind w:firstLine="34"/>
              <w:jc w:val="center"/>
              <w:rPr>
                <w:b/>
                <w:bCs/>
                <w:sz w:val="22"/>
                <w:szCs w:val="22"/>
              </w:rPr>
            </w:pPr>
            <w:r w:rsidRPr="009E7AB2">
              <w:rPr>
                <w:b/>
                <w:bCs/>
                <w:sz w:val="22"/>
                <w:szCs w:val="22"/>
              </w:rPr>
              <w:t>2020 г.</w:t>
            </w:r>
          </w:p>
        </w:tc>
      </w:tr>
      <w:tr w:rsidR="00DE0429" w:rsidRPr="009E7AB2" w14:paraId="73255C7C" w14:textId="77777777" w:rsidTr="001D6AF1">
        <w:trPr>
          <w:trHeight w:val="232"/>
        </w:trPr>
        <w:tc>
          <w:tcPr>
            <w:tcW w:w="534" w:type="dxa"/>
            <w:vMerge/>
          </w:tcPr>
          <w:p w14:paraId="7C9411B2" w14:textId="77777777" w:rsidR="00DE0429" w:rsidRPr="009E7AB2" w:rsidRDefault="00DE0429" w:rsidP="0025608A">
            <w:pPr>
              <w:jc w:val="both"/>
              <w:rPr>
                <w:rStyle w:val="6"/>
                <w:spacing w:val="0"/>
                <w:sz w:val="22"/>
                <w:szCs w:val="22"/>
                <w:lang w:eastAsia="en-US" w:bidi="en-US"/>
              </w:rPr>
            </w:pPr>
          </w:p>
        </w:tc>
        <w:tc>
          <w:tcPr>
            <w:tcW w:w="1701" w:type="dxa"/>
            <w:vMerge/>
          </w:tcPr>
          <w:p w14:paraId="5777C915" w14:textId="77777777" w:rsidR="00DE0429" w:rsidRPr="009E7AB2" w:rsidRDefault="00DE0429" w:rsidP="0025608A">
            <w:pPr>
              <w:pStyle w:val="8"/>
              <w:shd w:val="clear" w:color="auto" w:fill="auto"/>
              <w:spacing w:after="0" w:line="240" w:lineRule="auto"/>
              <w:jc w:val="left"/>
              <w:rPr>
                <w:rStyle w:val="6"/>
                <w:spacing w:val="0"/>
                <w:sz w:val="22"/>
                <w:szCs w:val="22"/>
              </w:rPr>
            </w:pPr>
          </w:p>
        </w:tc>
        <w:tc>
          <w:tcPr>
            <w:tcW w:w="2126" w:type="dxa"/>
            <w:vMerge/>
          </w:tcPr>
          <w:p w14:paraId="296A085E" w14:textId="77777777" w:rsidR="00DE0429" w:rsidRPr="009E7AB2" w:rsidRDefault="00DE0429" w:rsidP="0025608A">
            <w:pPr>
              <w:ind w:firstLine="34"/>
              <w:rPr>
                <w:sz w:val="22"/>
                <w:szCs w:val="22"/>
              </w:rPr>
            </w:pPr>
          </w:p>
        </w:tc>
        <w:tc>
          <w:tcPr>
            <w:tcW w:w="4536" w:type="dxa"/>
            <w:gridSpan w:val="2"/>
            <w:tcBorders>
              <w:bottom w:val="single" w:sz="4" w:space="0" w:color="auto"/>
            </w:tcBorders>
          </w:tcPr>
          <w:p w14:paraId="63CFBA8A" w14:textId="00941861" w:rsidR="00DE0429" w:rsidRPr="009E7AB2" w:rsidRDefault="00DE0429" w:rsidP="008F056E">
            <w:pPr>
              <w:ind w:right="-113" w:firstLine="34"/>
              <w:rPr>
                <w:sz w:val="22"/>
                <w:szCs w:val="22"/>
              </w:rPr>
            </w:pPr>
            <w:r w:rsidRPr="009E7AB2">
              <w:rPr>
                <w:sz w:val="22"/>
                <w:szCs w:val="22"/>
              </w:rPr>
              <w:t>20) Сертификат о прохождении тренинга «Управление проектными командами»</w:t>
            </w:r>
          </w:p>
        </w:tc>
        <w:tc>
          <w:tcPr>
            <w:tcW w:w="1134" w:type="dxa"/>
          </w:tcPr>
          <w:p w14:paraId="33342968" w14:textId="3CF99362" w:rsidR="00DE0429" w:rsidRPr="009E7AB2" w:rsidRDefault="00DE0429" w:rsidP="0025608A">
            <w:pPr>
              <w:ind w:firstLine="34"/>
              <w:jc w:val="center"/>
              <w:rPr>
                <w:b/>
                <w:bCs/>
                <w:sz w:val="22"/>
                <w:szCs w:val="22"/>
              </w:rPr>
            </w:pPr>
            <w:r w:rsidRPr="009E7AB2">
              <w:rPr>
                <w:b/>
                <w:bCs/>
                <w:sz w:val="22"/>
                <w:szCs w:val="22"/>
              </w:rPr>
              <w:t>2021 г.</w:t>
            </w:r>
          </w:p>
        </w:tc>
      </w:tr>
      <w:tr w:rsidR="00DE0429" w:rsidRPr="009E7AB2" w14:paraId="0D3CA9D8" w14:textId="77777777" w:rsidTr="001D6AF1">
        <w:trPr>
          <w:trHeight w:val="232"/>
        </w:trPr>
        <w:tc>
          <w:tcPr>
            <w:tcW w:w="534" w:type="dxa"/>
            <w:vMerge/>
          </w:tcPr>
          <w:p w14:paraId="1F188A16" w14:textId="77777777" w:rsidR="00DE0429" w:rsidRPr="009E7AB2" w:rsidRDefault="00DE0429" w:rsidP="0025608A">
            <w:pPr>
              <w:jc w:val="both"/>
              <w:rPr>
                <w:rStyle w:val="6"/>
                <w:spacing w:val="0"/>
                <w:sz w:val="22"/>
                <w:szCs w:val="22"/>
                <w:lang w:eastAsia="en-US" w:bidi="en-US"/>
              </w:rPr>
            </w:pPr>
          </w:p>
        </w:tc>
        <w:tc>
          <w:tcPr>
            <w:tcW w:w="1701" w:type="dxa"/>
            <w:vMerge/>
          </w:tcPr>
          <w:p w14:paraId="0B763840" w14:textId="77777777" w:rsidR="00DE0429" w:rsidRPr="009E7AB2" w:rsidRDefault="00DE0429" w:rsidP="0025608A">
            <w:pPr>
              <w:pStyle w:val="8"/>
              <w:shd w:val="clear" w:color="auto" w:fill="auto"/>
              <w:spacing w:after="0" w:line="240" w:lineRule="auto"/>
              <w:jc w:val="left"/>
              <w:rPr>
                <w:rStyle w:val="6"/>
                <w:spacing w:val="0"/>
                <w:sz w:val="22"/>
                <w:szCs w:val="22"/>
              </w:rPr>
            </w:pPr>
          </w:p>
        </w:tc>
        <w:tc>
          <w:tcPr>
            <w:tcW w:w="2126" w:type="dxa"/>
            <w:vMerge/>
          </w:tcPr>
          <w:p w14:paraId="5158A2F3" w14:textId="77777777" w:rsidR="00DE0429" w:rsidRPr="009E7AB2" w:rsidRDefault="00DE0429" w:rsidP="0025608A">
            <w:pPr>
              <w:ind w:firstLine="34"/>
              <w:rPr>
                <w:sz w:val="22"/>
                <w:szCs w:val="22"/>
              </w:rPr>
            </w:pPr>
          </w:p>
        </w:tc>
        <w:tc>
          <w:tcPr>
            <w:tcW w:w="4536" w:type="dxa"/>
            <w:gridSpan w:val="2"/>
            <w:tcBorders>
              <w:bottom w:val="nil"/>
            </w:tcBorders>
          </w:tcPr>
          <w:p w14:paraId="50702ADA" w14:textId="325E11DC" w:rsidR="00DE0429" w:rsidRPr="009E7AB2" w:rsidRDefault="00DE0429" w:rsidP="008F056E">
            <w:pPr>
              <w:ind w:right="-113" w:firstLine="34"/>
              <w:rPr>
                <w:sz w:val="22"/>
                <w:szCs w:val="22"/>
              </w:rPr>
            </w:pPr>
            <w:r w:rsidRPr="009E7AB2">
              <w:rPr>
                <w:sz w:val="22"/>
                <w:szCs w:val="22"/>
              </w:rPr>
              <w:t>21) Сертификат «Безопасность и охрана труда, Республиканский центр подготовки и повышения квалификации, 2021»</w:t>
            </w:r>
          </w:p>
        </w:tc>
        <w:tc>
          <w:tcPr>
            <w:tcW w:w="1134" w:type="dxa"/>
          </w:tcPr>
          <w:p w14:paraId="7A28E095" w14:textId="784C1A79" w:rsidR="00DE0429" w:rsidRPr="009E7AB2" w:rsidRDefault="00DE0429" w:rsidP="0025608A">
            <w:pPr>
              <w:ind w:firstLine="34"/>
              <w:jc w:val="center"/>
              <w:rPr>
                <w:b/>
                <w:bCs/>
                <w:sz w:val="22"/>
                <w:szCs w:val="22"/>
              </w:rPr>
            </w:pPr>
            <w:r w:rsidRPr="009E7AB2">
              <w:rPr>
                <w:b/>
                <w:bCs/>
                <w:sz w:val="22"/>
                <w:szCs w:val="22"/>
              </w:rPr>
              <w:t>2021 г.</w:t>
            </w:r>
          </w:p>
        </w:tc>
      </w:tr>
      <w:tr w:rsidR="00DE0429" w:rsidRPr="009E7AB2" w14:paraId="395C2B73" w14:textId="77777777" w:rsidTr="001D6AF1">
        <w:trPr>
          <w:trHeight w:val="232"/>
        </w:trPr>
        <w:tc>
          <w:tcPr>
            <w:tcW w:w="534" w:type="dxa"/>
            <w:vMerge/>
          </w:tcPr>
          <w:p w14:paraId="235AEC47" w14:textId="77777777" w:rsidR="00DE0429" w:rsidRPr="009E7AB2" w:rsidRDefault="00DE0429" w:rsidP="0025608A">
            <w:pPr>
              <w:jc w:val="both"/>
              <w:rPr>
                <w:rStyle w:val="6"/>
                <w:spacing w:val="0"/>
                <w:sz w:val="22"/>
                <w:szCs w:val="22"/>
                <w:lang w:eastAsia="en-US" w:bidi="en-US"/>
              </w:rPr>
            </w:pPr>
          </w:p>
        </w:tc>
        <w:tc>
          <w:tcPr>
            <w:tcW w:w="1701" w:type="dxa"/>
            <w:vMerge/>
          </w:tcPr>
          <w:p w14:paraId="722720FA" w14:textId="77777777" w:rsidR="00DE0429" w:rsidRPr="009E7AB2" w:rsidRDefault="00DE0429" w:rsidP="0025608A">
            <w:pPr>
              <w:pStyle w:val="8"/>
              <w:shd w:val="clear" w:color="auto" w:fill="auto"/>
              <w:spacing w:after="0" w:line="240" w:lineRule="auto"/>
              <w:jc w:val="left"/>
              <w:rPr>
                <w:rStyle w:val="6"/>
                <w:spacing w:val="0"/>
                <w:sz w:val="22"/>
                <w:szCs w:val="22"/>
              </w:rPr>
            </w:pPr>
          </w:p>
        </w:tc>
        <w:tc>
          <w:tcPr>
            <w:tcW w:w="2126" w:type="dxa"/>
            <w:vMerge/>
          </w:tcPr>
          <w:p w14:paraId="62291812" w14:textId="77777777" w:rsidR="00DE0429" w:rsidRPr="009E7AB2" w:rsidRDefault="00DE0429" w:rsidP="0025608A">
            <w:pPr>
              <w:ind w:firstLine="34"/>
              <w:rPr>
                <w:sz w:val="22"/>
                <w:szCs w:val="22"/>
              </w:rPr>
            </w:pPr>
          </w:p>
        </w:tc>
        <w:tc>
          <w:tcPr>
            <w:tcW w:w="4536" w:type="dxa"/>
            <w:gridSpan w:val="2"/>
            <w:tcBorders>
              <w:top w:val="nil"/>
            </w:tcBorders>
          </w:tcPr>
          <w:p w14:paraId="5D8D511D" w14:textId="73D040EF" w:rsidR="00DE0429" w:rsidRPr="009E7AB2" w:rsidRDefault="00DE0429" w:rsidP="008F056E">
            <w:pPr>
              <w:ind w:right="-113" w:firstLine="34"/>
              <w:rPr>
                <w:sz w:val="22"/>
                <w:szCs w:val="22"/>
              </w:rPr>
            </w:pPr>
            <w:r w:rsidRPr="009E7AB2">
              <w:rPr>
                <w:sz w:val="22"/>
                <w:szCs w:val="22"/>
              </w:rPr>
              <w:t>22) Удостоверение по проверке знаний в области пожарной безопасности, №1634 от 01.06.2021, Республиканский центр подготовки и повышения квалификации,</w:t>
            </w:r>
          </w:p>
        </w:tc>
        <w:tc>
          <w:tcPr>
            <w:tcW w:w="1134" w:type="dxa"/>
          </w:tcPr>
          <w:p w14:paraId="116DB8EE" w14:textId="068209B7" w:rsidR="00DE0429" w:rsidRPr="009E7AB2" w:rsidRDefault="00DE0429" w:rsidP="0025608A">
            <w:pPr>
              <w:ind w:firstLine="34"/>
              <w:jc w:val="center"/>
              <w:rPr>
                <w:b/>
                <w:bCs/>
                <w:sz w:val="22"/>
                <w:szCs w:val="22"/>
              </w:rPr>
            </w:pPr>
            <w:r w:rsidRPr="009E7AB2">
              <w:rPr>
                <w:b/>
                <w:bCs/>
                <w:sz w:val="22"/>
                <w:szCs w:val="22"/>
              </w:rPr>
              <w:t>2021 г.</w:t>
            </w:r>
          </w:p>
        </w:tc>
      </w:tr>
      <w:tr w:rsidR="00DE0429" w:rsidRPr="009E7AB2" w14:paraId="37942C10" w14:textId="77777777" w:rsidTr="001D6AF1">
        <w:trPr>
          <w:trHeight w:val="232"/>
        </w:trPr>
        <w:tc>
          <w:tcPr>
            <w:tcW w:w="534" w:type="dxa"/>
            <w:vMerge/>
          </w:tcPr>
          <w:p w14:paraId="34125A25" w14:textId="77777777" w:rsidR="00DE0429" w:rsidRPr="009E7AB2" w:rsidRDefault="00DE0429" w:rsidP="0025608A">
            <w:pPr>
              <w:jc w:val="both"/>
              <w:rPr>
                <w:rStyle w:val="6"/>
                <w:spacing w:val="0"/>
                <w:sz w:val="22"/>
                <w:szCs w:val="22"/>
                <w:lang w:eastAsia="en-US" w:bidi="en-US"/>
              </w:rPr>
            </w:pPr>
          </w:p>
        </w:tc>
        <w:tc>
          <w:tcPr>
            <w:tcW w:w="1701" w:type="dxa"/>
            <w:vMerge/>
          </w:tcPr>
          <w:p w14:paraId="3F1917CE" w14:textId="77777777" w:rsidR="00DE0429" w:rsidRPr="009E7AB2" w:rsidRDefault="00DE0429" w:rsidP="0025608A">
            <w:pPr>
              <w:pStyle w:val="8"/>
              <w:shd w:val="clear" w:color="auto" w:fill="auto"/>
              <w:spacing w:after="0" w:line="240" w:lineRule="auto"/>
              <w:jc w:val="left"/>
              <w:rPr>
                <w:rStyle w:val="6"/>
                <w:spacing w:val="0"/>
                <w:sz w:val="22"/>
                <w:szCs w:val="22"/>
              </w:rPr>
            </w:pPr>
          </w:p>
        </w:tc>
        <w:tc>
          <w:tcPr>
            <w:tcW w:w="2126" w:type="dxa"/>
            <w:vMerge/>
          </w:tcPr>
          <w:p w14:paraId="40B315EC" w14:textId="77777777" w:rsidR="00DE0429" w:rsidRPr="009E7AB2" w:rsidRDefault="00DE0429" w:rsidP="0025608A">
            <w:pPr>
              <w:ind w:firstLine="34"/>
              <w:rPr>
                <w:sz w:val="22"/>
                <w:szCs w:val="22"/>
              </w:rPr>
            </w:pPr>
          </w:p>
        </w:tc>
        <w:tc>
          <w:tcPr>
            <w:tcW w:w="4536" w:type="dxa"/>
            <w:gridSpan w:val="2"/>
            <w:tcBorders>
              <w:top w:val="nil"/>
            </w:tcBorders>
          </w:tcPr>
          <w:p w14:paraId="315CE1A4" w14:textId="23945990" w:rsidR="00DE0429" w:rsidRPr="009E7AB2" w:rsidRDefault="00DE0429" w:rsidP="008F056E">
            <w:pPr>
              <w:ind w:right="-113" w:firstLine="34"/>
              <w:rPr>
                <w:sz w:val="22"/>
                <w:szCs w:val="22"/>
              </w:rPr>
            </w:pPr>
            <w:r w:rsidRPr="009E7AB2">
              <w:rPr>
                <w:sz w:val="22"/>
                <w:szCs w:val="22"/>
              </w:rPr>
              <w:t>23) Сертификат «Логистика производства» (72 часа)</w:t>
            </w:r>
          </w:p>
        </w:tc>
        <w:tc>
          <w:tcPr>
            <w:tcW w:w="1134" w:type="dxa"/>
          </w:tcPr>
          <w:p w14:paraId="5349216D" w14:textId="7252105D" w:rsidR="00DE0429" w:rsidRPr="009E7AB2" w:rsidRDefault="00DE0429" w:rsidP="0025608A">
            <w:pPr>
              <w:ind w:firstLine="34"/>
              <w:jc w:val="center"/>
              <w:rPr>
                <w:b/>
                <w:bCs/>
                <w:sz w:val="22"/>
                <w:szCs w:val="22"/>
              </w:rPr>
            </w:pPr>
            <w:r w:rsidRPr="009E7AB2">
              <w:rPr>
                <w:b/>
                <w:bCs/>
                <w:sz w:val="22"/>
                <w:szCs w:val="22"/>
              </w:rPr>
              <w:t>2022 г.</w:t>
            </w:r>
          </w:p>
        </w:tc>
      </w:tr>
      <w:tr w:rsidR="00DE0429" w:rsidRPr="009E7AB2" w14:paraId="736C8976" w14:textId="77777777" w:rsidTr="001D6AF1">
        <w:trPr>
          <w:trHeight w:val="232"/>
        </w:trPr>
        <w:tc>
          <w:tcPr>
            <w:tcW w:w="534" w:type="dxa"/>
            <w:vMerge/>
          </w:tcPr>
          <w:p w14:paraId="6C345E26" w14:textId="77777777" w:rsidR="00DE0429" w:rsidRPr="009E7AB2" w:rsidRDefault="00DE0429" w:rsidP="0025608A">
            <w:pPr>
              <w:jc w:val="both"/>
              <w:rPr>
                <w:rStyle w:val="6"/>
                <w:spacing w:val="0"/>
                <w:sz w:val="22"/>
                <w:szCs w:val="22"/>
                <w:lang w:eastAsia="en-US" w:bidi="en-US"/>
              </w:rPr>
            </w:pPr>
          </w:p>
        </w:tc>
        <w:tc>
          <w:tcPr>
            <w:tcW w:w="1701" w:type="dxa"/>
            <w:vMerge/>
          </w:tcPr>
          <w:p w14:paraId="300CD5C3" w14:textId="77777777" w:rsidR="00DE0429" w:rsidRPr="009E7AB2" w:rsidRDefault="00DE0429" w:rsidP="0025608A">
            <w:pPr>
              <w:pStyle w:val="8"/>
              <w:shd w:val="clear" w:color="auto" w:fill="auto"/>
              <w:spacing w:after="0" w:line="240" w:lineRule="auto"/>
              <w:jc w:val="left"/>
              <w:rPr>
                <w:rStyle w:val="6"/>
                <w:spacing w:val="0"/>
                <w:sz w:val="22"/>
                <w:szCs w:val="22"/>
              </w:rPr>
            </w:pPr>
          </w:p>
        </w:tc>
        <w:tc>
          <w:tcPr>
            <w:tcW w:w="2126" w:type="dxa"/>
            <w:vMerge/>
          </w:tcPr>
          <w:p w14:paraId="77715A5A" w14:textId="77777777" w:rsidR="00DE0429" w:rsidRPr="009E7AB2" w:rsidRDefault="00DE0429" w:rsidP="0025608A">
            <w:pPr>
              <w:ind w:firstLine="34"/>
              <w:rPr>
                <w:sz w:val="22"/>
                <w:szCs w:val="22"/>
              </w:rPr>
            </w:pPr>
          </w:p>
        </w:tc>
        <w:tc>
          <w:tcPr>
            <w:tcW w:w="4536" w:type="dxa"/>
            <w:gridSpan w:val="2"/>
            <w:tcBorders>
              <w:top w:val="nil"/>
            </w:tcBorders>
          </w:tcPr>
          <w:p w14:paraId="52A41798" w14:textId="3BE4E52A" w:rsidR="00DE0429" w:rsidRPr="009E7AB2" w:rsidRDefault="00DE0429" w:rsidP="008F056E">
            <w:pPr>
              <w:ind w:right="-113" w:firstLine="34"/>
              <w:rPr>
                <w:sz w:val="22"/>
                <w:szCs w:val="22"/>
              </w:rPr>
            </w:pPr>
            <w:r w:rsidRPr="009E7AB2">
              <w:rPr>
                <w:sz w:val="22"/>
                <w:szCs w:val="22"/>
              </w:rPr>
              <w:t>24) Сертификат «Таможенная логистика» (72 часа)</w:t>
            </w:r>
          </w:p>
        </w:tc>
        <w:tc>
          <w:tcPr>
            <w:tcW w:w="1134" w:type="dxa"/>
          </w:tcPr>
          <w:p w14:paraId="7C2A0772" w14:textId="030637D2" w:rsidR="00DE0429" w:rsidRPr="009E7AB2" w:rsidRDefault="00DE0429" w:rsidP="0025608A">
            <w:pPr>
              <w:ind w:firstLine="34"/>
              <w:jc w:val="center"/>
              <w:rPr>
                <w:b/>
                <w:bCs/>
                <w:sz w:val="22"/>
                <w:szCs w:val="22"/>
              </w:rPr>
            </w:pPr>
            <w:r w:rsidRPr="009E7AB2">
              <w:rPr>
                <w:b/>
                <w:bCs/>
                <w:sz w:val="22"/>
                <w:szCs w:val="22"/>
              </w:rPr>
              <w:t>2022 г.</w:t>
            </w:r>
          </w:p>
        </w:tc>
      </w:tr>
      <w:tr w:rsidR="00DE0429" w:rsidRPr="009E7AB2" w14:paraId="1D7DA81B" w14:textId="77777777" w:rsidTr="001D6AF1">
        <w:trPr>
          <w:trHeight w:val="232"/>
        </w:trPr>
        <w:tc>
          <w:tcPr>
            <w:tcW w:w="534" w:type="dxa"/>
            <w:vMerge/>
          </w:tcPr>
          <w:p w14:paraId="578C13B8" w14:textId="77777777" w:rsidR="00DE0429" w:rsidRPr="009E7AB2" w:rsidRDefault="00DE0429" w:rsidP="0025608A">
            <w:pPr>
              <w:jc w:val="both"/>
              <w:rPr>
                <w:rStyle w:val="6"/>
                <w:spacing w:val="0"/>
                <w:sz w:val="22"/>
                <w:szCs w:val="22"/>
                <w:lang w:eastAsia="en-US" w:bidi="en-US"/>
              </w:rPr>
            </w:pPr>
          </w:p>
        </w:tc>
        <w:tc>
          <w:tcPr>
            <w:tcW w:w="1701" w:type="dxa"/>
            <w:vMerge/>
          </w:tcPr>
          <w:p w14:paraId="33DD54CF" w14:textId="77777777" w:rsidR="00DE0429" w:rsidRPr="009E7AB2" w:rsidRDefault="00DE0429" w:rsidP="0025608A">
            <w:pPr>
              <w:pStyle w:val="8"/>
              <w:shd w:val="clear" w:color="auto" w:fill="auto"/>
              <w:spacing w:after="0" w:line="240" w:lineRule="auto"/>
              <w:jc w:val="left"/>
              <w:rPr>
                <w:rStyle w:val="6"/>
                <w:spacing w:val="0"/>
                <w:sz w:val="22"/>
                <w:szCs w:val="22"/>
              </w:rPr>
            </w:pPr>
          </w:p>
        </w:tc>
        <w:tc>
          <w:tcPr>
            <w:tcW w:w="2126" w:type="dxa"/>
            <w:vMerge/>
          </w:tcPr>
          <w:p w14:paraId="4D0B504E" w14:textId="77777777" w:rsidR="00DE0429" w:rsidRPr="009E7AB2" w:rsidRDefault="00DE0429" w:rsidP="0025608A">
            <w:pPr>
              <w:ind w:firstLine="34"/>
              <w:rPr>
                <w:sz w:val="22"/>
                <w:szCs w:val="22"/>
              </w:rPr>
            </w:pPr>
          </w:p>
        </w:tc>
        <w:tc>
          <w:tcPr>
            <w:tcW w:w="4536" w:type="dxa"/>
            <w:gridSpan w:val="2"/>
            <w:tcBorders>
              <w:top w:val="nil"/>
            </w:tcBorders>
          </w:tcPr>
          <w:p w14:paraId="4614A8A3" w14:textId="70693CDD" w:rsidR="00DE0429" w:rsidRPr="009E7AB2" w:rsidRDefault="00DE0429" w:rsidP="008F056E">
            <w:pPr>
              <w:ind w:right="-113" w:firstLine="34"/>
              <w:rPr>
                <w:sz w:val="22"/>
                <w:szCs w:val="22"/>
              </w:rPr>
            </w:pPr>
            <w:r w:rsidRPr="009E7AB2">
              <w:rPr>
                <w:sz w:val="22"/>
                <w:szCs w:val="22"/>
              </w:rPr>
              <w:t>23) Сертификат «Инновационные технологии, применяемые в образовательной среде для повышения качества образования», с 30.01.23 г. по 10.02.23 г. (72 часа), профессиональные курсы повышения квалификации АЛТ</w:t>
            </w:r>
          </w:p>
        </w:tc>
        <w:tc>
          <w:tcPr>
            <w:tcW w:w="1134" w:type="dxa"/>
          </w:tcPr>
          <w:p w14:paraId="21964910" w14:textId="440A1638" w:rsidR="00DE0429" w:rsidRPr="009E7AB2" w:rsidRDefault="00DE0429" w:rsidP="0025608A">
            <w:pPr>
              <w:ind w:firstLine="34"/>
              <w:jc w:val="center"/>
              <w:rPr>
                <w:b/>
                <w:bCs/>
                <w:sz w:val="22"/>
                <w:szCs w:val="22"/>
              </w:rPr>
            </w:pPr>
            <w:r w:rsidRPr="009E7AB2">
              <w:rPr>
                <w:b/>
                <w:bCs/>
                <w:sz w:val="22"/>
                <w:szCs w:val="22"/>
              </w:rPr>
              <w:t>2023 г.</w:t>
            </w:r>
          </w:p>
        </w:tc>
      </w:tr>
      <w:tr w:rsidR="00DE0429" w:rsidRPr="009E7AB2" w14:paraId="30BCEFD4" w14:textId="77777777" w:rsidTr="001D6AF1">
        <w:trPr>
          <w:trHeight w:val="232"/>
        </w:trPr>
        <w:tc>
          <w:tcPr>
            <w:tcW w:w="534" w:type="dxa"/>
            <w:vMerge/>
          </w:tcPr>
          <w:p w14:paraId="4DC3F1B5" w14:textId="283D974A" w:rsidR="00DE0429" w:rsidRPr="009E7AB2" w:rsidRDefault="00DE0429" w:rsidP="0025608A">
            <w:pPr>
              <w:jc w:val="both"/>
              <w:rPr>
                <w:rStyle w:val="6"/>
                <w:spacing w:val="0"/>
                <w:sz w:val="22"/>
                <w:szCs w:val="22"/>
                <w:lang w:eastAsia="en-US" w:bidi="en-US"/>
              </w:rPr>
            </w:pPr>
          </w:p>
        </w:tc>
        <w:tc>
          <w:tcPr>
            <w:tcW w:w="1701" w:type="dxa"/>
            <w:vMerge/>
          </w:tcPr>
          <w:p w14:paraId="711C87DD" w14:textId="77777777" w:rsidR="00DE0429" w:rsidRPr="009E7AB2" w:rsidRDefault="00DE0429" w:rsidP="0025608A">
            <w:pPr>
              <w:pStyle w:val="8"/>
              <w:shd w:val="clear" w:color="auto" w:fill="auto"/>
              <w:spacing w:after="0" w:line="240" w:lineRule="auto"/>
              <w:jc w:val="left"/>
              <w:rPr>
                <w:rStyle w:val="6"/>
                <w:spacing w:val="0"/>
                <w:sz w:val="22"/>
                <w:szCs w:val="22"/>
              </w:rPr>
            </w:pPr>
          </w:p>
        </w:tc>
        <w:tc>
          <w:tcPr>
            <w:tcW w:w="2126" w:type="dxa"/>
            <w:vMerge/>
          </w:tcPr>
          <w:p w14:paraId="6E9524B1" w14:textId="77777777" w:rsidR="00DE0429" w:rsidRPr="009E7AB2" w:rsidRDefault="00DE0429" w:rsidP="0025608A">
            <w:pPr>
              <w:ind w:firstLine="34"/>
              <w:rPr>
                <w:sz w:val="22"/>
                <w:szCs w:val="22"/>
              </w:rPr>
            </w:pPr>
          </w:p>
        </w:tc>
        <w:tc>
          <w:tcPr>
            <w:tcW w:w="4536" w:type="dxa"/>
            <w:gridSpan w:val="2"/>
            <w:tcBorders>
              <w:top w:val="nil"/>
            </w:tcBorders>
          </w:tcPr>
          <w:p w14:paraId="6AAD7A6E" w14:textId="079A5944" w:rsidR="00DE0429" w:rsidRPr="009E7AB2" w:rsidRDefault="00DE0429" w:rsidP="008F056E">
            <w:pPr>
              <w:ind w:right="-113" w:firstLine="34"/>
              <w:rPr>
                <w:sz w:val="22"/>
                <w:szCs w:val="22"/>
              </w:rPr>
            </w:pPr>
            <w:r w:rsidRPr="009E7AB2">
              <w:rPr>
                <w:sz w:val="22"/>
                <w:szCs w:val="22"/>
              </w:rPr>
              <w:t>24) Сертификат «Дистанционные образовательные технологии в высшем образовании», с 06.02.23 г. по 18.02.23 г. (72 часа), профессиональные курсы повышения квалификации АЛТ</w:t>
            </w:r>
          </w:p>
        </w:tc>
        <w:tc>
          <w:tcPr>
            <w:tcW w:w="1134" w:type="dxa"/>
          </w:tcPr>
          <w:p w14:paraId="1C3ECFF7" w14:textId="52034061" w:rsidR="00DE0429" w:rsidRPr="009E7AB2" w:rsidRDefault="00DE0429" w:rsidP="0025608A">
            <w:pPr>
              <w:ind w:firstLine="34"/>
              <w:jc w:val="center"/>
              <w:rPr>
                <w:b/>
                <w:bCs/>
                <w:sz w:val="22"/>
                <w:szCs w:val="22"/>
              </w:rPr>
            </w:pPr>
            <w:r w:rsidRPr="009E7AB2">
              <w:rPr>
                <w:b/>
                <w:bCs/>
                <w:sz w:val="22"/>
                <w:szCs w:val="22"/>
              </w:rPr>
              <w:t>2023 г.</w:t>
            </w:r>
          </w:p>
        </w:tc>
      </w:tr>
      <w:tr w:rsidR="00DE0429" w:rsidRPr="009E7AB2" w14:paraId="031F005E" w14:textId="77777777" w:rsidTr="001D6AF1">
        <w:trPr>
          <w:trHeight w:val="232"/>
        </w:trPr>
        <w:tc>
          <w:tcPr>
            <w:tcW w:w="534" w:type="dxa"/>
            <w:vMerge/>
          </w:tcPr>
          <w:p w14:paraId="548C7A0A" w14:textId="77777777" w:rsidR="00DE0429" w:rsidRPr="009E7AB2" w:rsidRDefault="00DE0429" w:rsidP="0025608A">
            <w:pPr>
              <w:jc w:val="both"/>
              <w:rPr>
                <w:rStyle w:val="6"/>
                <w:spacing w:val="0"/>
                <w:sz w:val="22"/>
                <w:szCs w:val="22"/>
                <w:lang w:eastAsia="en-US" w:bidi="en-US"/>
              </w:rPr>
            </w:pPr>
          </w:p>
        </w:tc>
        <w:tc>
          <w:tcPr>
            <w:tcW w:w="1701" w:type="dxa"/>
            <w:vMerge/>
          </w:tcPr>
          <w:p w14:paraId="2C32B836" w14:textId="77777777" w:rsidR="00DE0429" w:rsidRPr="009E7AB2" w:rsidRDefault="00DE0429" w:rsidP="0025608A">
            <w:pPr>
              <w:pStyle w:val="8"/>
              <w:shd w:val="clear" w:color="auto" w:fill="auto"/>
              <w:spacing w:after="0" w:line="240" w:lineRule="auto"/>
              <w:jc w:val="left"/>
              <w:rPr>
                <w:rStyle w:val="6"/>
                <w:spacing w:val="0"/>
                <w:sz w:val="22"/>
                <w:szCs w:val="22"/>
              </w:rPr>
            </w:pPr>
          </w:p>
        </w:tc>
        <w:tc>
          <w:tcPr>
            <w:tcW w:w="2126" w:type="dxa"/>
            <w:vMerge/>
          </w:tcPr>
          <w:p w14:paraId="30D1BCA5" w14:textId="77777777" w:rsidR="00DE0429" w:rsidRPr="009E7AB2" w:rsidRDefault="00DE0429" w:rsidP="0025608A">
            <w:pPr>
              <w:ind w:firstLine="34"/>
              <w:rPr>
                <w:sz w:val="22"/>
                <w:szCs w:val="22"/>
              </w:rPr>
            </w:pPr>
          </w:p>
        </w:tc>
        <w:tc>
          <w:tcPr>
            <w:tcW w:w="4536" w:type="dxa"/>
            <w:gridSpan w:val="2"/>
            <w:tcBorders>
              <w:top w:val="nil"/>
            </w:tcBorders>
          </w:tcPr>
          <w:p w14:paraId="793ED54A" w14:textId="2CA579ED" w:rsidR="00DE0429" w:rsidRPr="009E7AB2" w:rsidRDefault="00DE0429" w:rsidP="008F056E">
            <w:pPr>
              <w:ind w:right="-113" w:firstLine="34"/>
              <w:rPr>
                <w:sz w:val="22"/>
                <w:szCs w:val="22"/>
              </w:rPr>
            </w:pPr>
            <w:r w:rsidRPr="009E7AB2">
              <w:rPr>
                <w:sz w:val="22"/>
                <w:szCs w:val="22"/>
              </w:rPr>
              <w:t>25) Сертификат «Планирование и проектирование оптимальных маршрутов доставки грузов (по видам транспорта)» (72 часа)</w:t>
            </w:r>
          </w:p>
        </w:tc>
        <w:tc>
          <w:tcPr>
            <w:tcW w:w="1134" w:type="dxa"/>
          </w:tcPr>
          <w:p w14:paraId="7A895F6E" w14:textId="72CE3E02" w:rsidR="00DE0429" w:rsidRPr="009E7AB2" w:rsidRDefault="00DE0429" w:rsidP="0025608A">
            <w:pPr>
              <w:ind w:firstLine="34"/>
              <w:jc w:val="center"/>
              <w:rPr>
                <w:b/>
                <w:bCs/>
                <w:sz w:val="22"/>
                <w:szCs w:val="22"/>
              </w:rPr>
            </w:pPr>
            <w:r w:rsidRPr="009E7AB2">
              <w:rPr>
                <w:b/>
                <w:bCs/>
                <w:sz w:val="22"/>
                <w:szCs w:val="22"/>
              </w:rPr>
              <w:t>2023 г.</w:t>
            </w:r>
          </w:p>
        </w:tc>
      </w:tr>
      <w:tr w:rsidR="00DE0429" w:rsidRPr="009E7AB2" w14:paraId="37C7A1F2" w14:textId="77777777" w:rsidTr="001D6AF1">
        <w:trPr>
          <w:trHeight w:val="232"/>
        </w:trPr>
        <w:tc>
          <w:tcPr>
            <w:tcW w:w="534" w:type="dxa"/>
            <w:vMerge w:val="restart"/>
          </w:tcPr>
          <w:p w14:paraId="554DD4D4" w14:textId="77777777" w:rsidR="00DE0429" w:rsidRPr="009E7AB2" w:rsidRDefault="00DE0429" w:rsidP="0025608A">
            <w:pPr>
              <w:jc w:val="both"/>
              <w:rPr>
                <w:rStyle w:val="6"/>
                <w:spacing w:val="0"/>
                <w:sz w:val="22"/>
                <w:szCs w:val="22"/>
                <w:lang w:eastAsia="en-US" w:bidi="en-US"/>
              </w:rPr>
            </w:pPr>
          </w:p>
        </w:tc>
        <w:tc>
          <w:tcPr>
            <w:tcW w:w="1701" w:type="dxa"/>
            <w:vMerge/>
          </w:tcPr>
          <w:p w14:paraId="25EAA867" w14:textId="77777777" w:rsidR="00DE0429" w:rsidRPr="009E7AB2" w:rsidRDefault="00DE0429" w:rsidP="0025608A">
            <w:pPr>
              <w:pStyle w:val="8"/>
              <w:shd w:val="clear" w:color="auto" w:fill="auto"/>
              <w:spacing w:after="0" w:line="240" w:lineRule="auto"/>
              <w:jc w:val="left"/>
              <w:rPr>
                <w:rStyle w:val="6"/>
                <w:spacing w:val="0"/>
                <w:sz w:val="22"/>
                <w:szCs w:val="22"/>
              </w:rPr>
            </w:pPr>
          </w:p>
        </w:tc>
        <w:tc>
          <w:tcPr>
            <w:tcW w:w="2126" w:type="dxa"/>
            <w:vMerge/>
          </w:tcPr>
          <w:p w14:paraId="364B33A9" w14:textId="77777777" w:rsidR="00DE0429" w:rsidRPr="009E7AB2" w:rsidRDefault="00DE0429" w:rsidP="0025608A">
            <w:pPr>
              <w:ind w:firstLine="34"/>
              <w:rPr>
                <w:sz w:val="22"/>
                <w:szCs w:val="22"/>
              </w:rPr>
            </w:pPr>
          </w:p>
        </w:tc>
        <w:tc>
          <w:tcPr>
            <w:tcW w:w="4536" w:type="dxa"/>
            <w:gridSpan w:val="2"/>
            <w:tcBorders>
              <w:top w:val="nil"/>
            </w:tcBorders>
          </w:tcPr>
          <w:p w14:paraId="7E09B5BB" w14:textId="25DD94E0" w:rsidR="00DE0429" w:rsidRPr="009E7AB2" w:rsidRDefault="00DE0429" w:rsidP="008F056E">
            <w:pPr>
              <w:ind w:right="-113" w:firstLine="34"/>
              <w:rPr>
                <w:sz w:val="22"/>
                <w:szCs w:val="22"/>
              </w:rPr>
            </w:pPr>
            <w:r w:rsidRPr="009E7AB2">
              <w:rPr>
                <w:sz w:val="22"/>
                <w:szCs w:val="22"/>
              </w:rPr>
              <w:t>26) Сертификат «Электронные сервисы в управлении производственной логистики и распределения» (72 часа)</w:t>
            </w:r>
          </w:p>
        </w:tc>
        <w:tc>
          <w:tcPr>
            <w:tcW w:w="1134" w:type="dxa"/>
          </w:tcPr>
          <w:p w14:paraId="558DB0E2" w14:textId="2B8750E2" w:rsidR="00DE0429" w:rsidRPr="009E7AB2" w:rsidRDefault="00DE0429" w:rsidP="0025608A">
            <w:pPr>
              <w:ind w:firstLine="34"/>
              <w:jc w:val="center"/>
              <w:rPr>
                <w:b/>
                <w:bCs/>
                <w:sz w:val="22"/>
                <w:szCs w:val="22"/>
              </w:rPr>
            </w:pPr>
            <w:r w:rsidRPr="009E7AB2">
              <w:rPr>
                <w:b/>
                <w:bCs/>
                <w:sz w:val="22"/>
                <w:szCs w:val="22"/>
              </w:rPr>
              <w:t>2023 г.</w:t>
            </w:r>
          </w:p>
        </w:tc>
      </w:tr>
      <w:tr w:rsidR="00DE0429" w:rsidRPr="009E7AB2" w14:paraId="0CB49B0B" w14:textId="77777777" w:rsidTr="001D6AF1">
        <w:trPr>
          <w:trHeight w:val="232"/>
        </w:trPr>
        <w:tc>
          <w:tcPr>
            <w:tcW w:w="534" w:type="dxa"/>
            <w:vMerge/>
          </w:tcPr>
          <w:p w14:paraId="3338E3F6" w14:textId="77777777" w:rsidR="00DE0429" w:rsidRPr="009E7AB2" w:rsidRDefault="00DE0429" w:rsidP="0025608A">
            <w:pPr>
              <w:jc w:val="both"/>
              <w:rPr>
                <w:rStyle w:val="6"/>
                <w:spacing w:val="0"/>
                <w:sz w:val="22"/>
                <w:szCs w:val="22"/>
                <w:lang w:eastAsia="en-US" w:bidi="en-US"/>
              </w:rPr>
            </w:pPr>
          </w:p>
        </w:tc>
        <w:tc>
          <w:tcPr>
            <w:tcW w:w="1701" w:type="dxa"/>
            <w:vMerge/>
          </w:tcPr>
          <w:p w14:paraId="288E1C26" w14:textId="77777777" w:rsidR="00DE0429" w:rsidRPr="009E7AB2" w:rsidRDefault="00DE0429" w:rsidP="0025608A">
            <w:pPr>
              <w:pStyle w:val="8"/>
              <w:shd w:val="clear" w:color="auto" w:fill="auto"/>
              <w:spacing w:after="0" w:line="240" w:lineRule="auto"/>
              <w:jc w:val="left"/>
              <w:rPr>
                <w:rStyle w:val="6"/>
                <w:spacing w:val="0"/>
                <w:sz w:val="22"/>
                <w:szCs w:val="22"/>
              </w:rPr>
            </w:pPr>
          </w:p>
        </w:tc>
        <w:tc>
          <w:tcPr>
            <w:tcW w:w="2126" w:type="dxa"/>
            <w:vMerge/>
          </w:tcPr>
          <w:p w14:paraId="6EDAB817" w14:textId="77777777" w:rsidR="00DE0429" w:rsidRPr="009E7AB2" w:rsidRDefault="00DE0429" w:rsidP="0025608A">
            <w:pPr>
              <w:ind w:firstLine="34"/>
              <w:rPr>
                <w:sz w:val="22"/>
                <w:szCs w:val="22"/>
              </w:rPr>
            </w:pPr>
          </w:p>
        </w:tc>
        <w:tc>
          <w:tcPr>
            <w:tcW w:w="4536" w:type="dxa"/>
            <w:gridSpan w:val="2"/>
            <w:tcBorders>
              <w:top w:val="nil"/>
            </w:tcBorders>
          </w:tcPr>
          <w:p w14:paraId="57D545D6" w14:textId="66A9364C" w:rsidR="00DE0429" w:rsidRPr="009E7AB2" w:rsidRDefault="00DE0429" w:rsidP="008F056E">
            <w:pPr>
              <w:ind w:right="-113" w:firstLine="34"/>
              <w:rPr>
                <w:sz w:val="22"/>
                <w:szCs w:val="22"/>
              </w:rPr>
            </w:pPr>
            <w:r w:rsidRPr="009E7AB2">
              <w:rPr>
                <w:sz w:val="22"/>
                <w:szCs w:val="22"/>
              </w:rPr>
              <w:t>25) Сертификат «Складская логистика» (72 часа)</w:t>
            </w:r>
          </w:p>
        </w:tc>
        <w:tc>
          <w:tcPr>
            <w:tcW w:w="1134" w:type="dxa"/>
          </w:tcPr>
          <w:p w14:paraId="2BE509C5" w14:textId="0494E0B3" w:rsidR="00DE0429" w:rsidRPr="009E7AB2" w:rsidRDefault="00DE0429" w:rsidP="0025608A">
            <w:pPr>
              <w:ind w:firstLine="34"/>
              <w:jc w:val="center"/>
              <w:rPr>
                <w:b/>
                <w:bCs/>
                <w:sz w:val="22"/>
                <w:szCs w:val="22"/>
              </w:rPr>
            </w:pPr>
            <w:r w:rsidRPr="009E7AB2">
              <w:rPr>
                <w:b/>
                <w:bCs/>
                <w:sz w:val="22"/>
                <w:szCs w:val="22"/>
              </w:rPr>
              <w:t xml:space="preserve">2024г. </w:t>
            </w:r>
          </w:p>
        </w:tc>
      </w:tr>
      <w:tr w:rsidR="00DE0429" w:rsidRPr="009E7AB2" w14:paraId="1A339CF1" w14:textId="77777777" w:rsidTr="001D6AF1">
        <w:trPr>
          <w:trHeight w:val="232"/>
        </w:trPr>
        <w:tc>
          <w:tcPr>
            <w:tcW w:w="534" w:type="dxa"/>
            <w:vMerge/>
          </w:tcPr>
          <w:p w14:paraId="5FF782E9" w14:textId="77777777" w:rsidR="00DE0429" w:rsidRPr="009E7AB2" w:rsidRDefault="00DE0429" w:rsidP="0025608A">
            <w:pPr>
              <w:jc w:val="both"/>
              <w:rPr>
                <w:rStyle w:val="6"/>
                <w:spacing w:val="0"/>
                <w:sz w:val="22"/>
                <w:szCs w:val="22"/>
                <w:lang w:eastAsia="en-US" w:bidi="en-US"/>
              </w:rPr>
            </w:pPr>
          </w:p>
        </w:tc>
        <w:tc>
          <w:tcPr>
            <w:tcW w:w="1701" w:type="dxa"/>
            <w:vMerge/>
          </w:tcPr>
          <w:p w14:paraId="35660634" w14:textId="77777777" w:rsidR="00DE0429" w:rsidRPr="009E7AB2" w:rsidRDefault="00DE0429" w:rsidP="0025608A">
            <w:pPr>
              <w:pStyle w:val="8"/>
              <w:shd w:val="clear" w:color="auto" w:fill="auto"/>
              <w:spacing w:after="0" w:line="240" w:lineRule="auto"/>
              <w:jc w:val="left"/>
              <w:rPr>
                <w:rStyle w:val="6"/>
                <w:spacing w:val="0"/>
                <w:sz w:val="22"/>
                <w:szCs w:val="22"/>
              </w:rPr>
            </w:pPr>
          </w:p>
        </w:tc>
        <w:tc>
          <w:tcPr>
            <w:tcW w:w="2126" w:type="dxa"/>
            <w:vMerge/>
          </w:tcPr>
          <w:p w14:paraId="2608BF66" w14:textId="77777777" w:rsidR="00DE0429" w:rsidRPr="009E7AB2" w:rsidRDefault="00DE0429" w:rsidP="0025608A">
            <w:pPr>
              <w:ind w:firstLine="34"/>
              <w:rPr>
                <w:sz w:val="22"/>
                <w:szCs w:val="22"/>
              </w:rPr>
            </w:pPr>
          </w:p>
        </w:tc>
        <w:tc>
          <w:tcPr>
            <w:tcW w:w="4536" w:type="dxa"/>
            <w:gridSpan w:val="2"/>
            <w:tcBorders>
              <w:top w:val="nil"/>
            </w:tcBorders>
          </w:tcPr>
          <w:p w14:paraId="38A382F9" w14:textId="44BB3EF1" w:rsidR="00DE0429" w:rsidRPr="009E7AB2" w:rsidRDefault="00DE0429" w:rsidP="008F056E">
            <w:pPr>
              <w:ind w:right="-113" w:firstLine="34"/>
              <w:rPr>
                <w:sz w:val="22"/>
                <w:szCs w:val="22"/>
              </w:rPr>
            </w:pPr>
            <w:r w:rsidRPr="009E7AB2">
              <w:rPr>
                <w:sz w:val="22"/>
                <w:szCs w:val="22"/>
              </w:rPr>
              <w:t>25) Сертификат «Транспортно-экспедиционное обслуживание» (72 часа)</w:t>
            </w:r>
          </w:p>
        </w:tc>
        <w:tc>
          <w:tcPr>
            <w:tcW w:w="1134" w:type="dxa"/>
          </w:tcPr>
          <w:p w14:paraId="73E458E7" w14:textId="75C6B583" w:rsidR="00DE0429" w:rsidRPr="009E7AB2" w:rsidRDefault="00DE0429" w:rsidP="0025608A">
            <w:pPr>
              <w:ind w:firstLine="34"/>
              <w:jc w:val="center"/>
              <w:rPr>
                <w:b/>
                <w:bCs/>
                <w:sz w:val="22"/>
                <w:szCs w:val="22"/>
              </w:rPr>
            </w:pPr>
            <w:r w:rsidRPr="009E7AB2">
              <w:rPr>
                <w:b/>
                <w:bCs/>
                <w:sz w:val="22"/>
                <w:szCs w:val="22"/>
              </w:rPr>
              <w:t xml:space="preserve">2024г. </w:t>
            </w:r>
          </w:p>
        </w:tc>
      </w:tr>
      <w:tr w:rsidR="00DE0429" w:rsidRPr="009E7AB2" w14:paraId="6B9972C4" w14:textId="77777777" w:rsidTr="001D6AF1">
        <w:trPr>
          <w:trHeight w:val="232"/>
        </w:trPr>
        <w:tc>
          <w:tcPr>
            <w:tcW w:w="534" w:type="dxa"/>
            <w:vMerge/>
          </w:tcPr>
          <w:p w14:paraId="3B846BA5" w14:textId="77777777" w:rsidR="00DE0429" w:rsidRPr="009E7AB2" w:rsidRDefault="00DE0429" w:rsidP="0025608A">
            <w:pPr>
              <w:jc w:val="both"/>
              <w:rPr>
                <w:rStyle w:val="6"/>
                <w:spacing w:val="0"/>
                <w:sz w:val="22"/>
                <w:szCs w:val="22"/>
                <w:lang w:eastAsia="en-US" w:bidi="en-US"/>
              </w:rPr>
            </w:pPr>
          </w:p>
        </w:tc>
        <w:tc>
          <w:tcPr>
            <w:tcW w:w="1701" w:type="dxa"/>
            <w:vMerge/>
          </w:tcPr>
          <w:p w14:paraId="62225E06" w14:textId="77777777" w:rsidR="00DE0429" w:rsidRPr="009E7AB2" w:rsidRDefault="00DE0429" w:rsidP="0025608A">
            <w:pPr>
              <w:pStyle w:val="8"/>
              <w:shd w:val="clear" w:color="auto" w:fill="auto"/>
              <w:spacing w:after="0" w:line="240" w:lineRule="auto"/>
              <w:jc w:val="left"/>
              <w:rPr>
                <w:rStyle w:val="6"/>
                <w:spacing w:val="0"/>
                <w:sz w:val="22"/>
                <w:szCs w:val="22"/>
              </w:rPr>
            </w:pPr>
          </w:p>
        </w:tc>
        <w:tc>
          <w:tcPr>
            <w:tcW w:w="2126" w:type="dxa"/>
            <w:vMerge/>
          </w:tcPr>
          <w:p w14:paraId="5B7DF826" w14:textId="77777777" w:rsidR="00DE0429" w:rsidRPr="009E7AB2" w:rsidRDefault="00DE0429" w:rsidP="0025608A">
            <w:pPr>
              <w:ind w:firstLine="34"/>
              <w:rPr>
                <w:sz w:val="22"/>
                <w:szCs w:val="22"/>
              </w:rPr>
            </w:pPr>
          </w:p>
        </w:tc>
        <w:tc>
          <w:tcPr>
            <w:tcW w:w="4536" w:type="dxa"/>
            <w:gridSpan w:val="2"/>
            <w:tcBorders>
              <w:top w:val="nil"/>
            </w:tcBorders>
          </w:tcPr>
          <w:p w14:paraId="0AA5C032" w14:textId="2467B1B2" w:rsidR="00DE0429" w:rsidRPr="009E7AB2" w:rsidRDefault="00DE0429" w:rsidP="008F056E">
            <w:pPr>
              <w:ind w:right="-113" w:firstLine="34"/>
              <w:rPr>
                <w:sz w:val="22"/>
                <w:szCs w:val="22"/>
              </w:rPr>
            </w:pPr>
            <w:r w:rsidRPr="009E7AB2">
              <w:rPr>
                <w:sz w:val="22"/>
                <w:szCs w:val="22"/>
              </w:rPr>
              <w:t>25) Сертификат «Экспедирование грузовых перевозок» (72 часа)</w:t>
            </w:r>
          </w:p>
        </w:tc>
        <w:tc>
          <w:tcPr>
            <w:tcW w:w="1134" w:type="dxa"/>
          </w:tcPr>
          <w:p w14:paraId="13CAF158" w14:textId="6F4AB515" w:rsidR="00DE0429" w:rsidRPr="009E7AB2" w:rsidRDefault="00DE0429" w:rsidP="0025608A">
            <w:pPr>
              <w:ind w:firstLine="34"/>
              <w:jc w:val="center"/>
              <w:rPr>
                <w:b/>
                <w:bCs/>
                <w:sz w:val="22"/>
                <w:szCs w:val="22"/>
              </w:rPr>
            </w:pPr>
            <w:r w:rsidRPr="009E7AB2">
              <w:rPr>
                <w:b/>
                <w:bCs/>
                <w:sz w:val="22"/>
                <w:szCs w:val="22"/>
              </w:rPr>
              <w:t xml:space="preserve">2024г. </w:t>
            </w:r>
          </w:p>
        </w:tc>
      </w:tr>
      <w:tr w:rsidR="00DE0429" w:rsidRPr="009E7AB2" w14:paraId="3F51B0AF" w14:textId="77777777" w:rsidTr="001D6AF1">
        <w:trPr>
          <w:trHeight w:val="232"/>
        </w:trPr>
        <w:tc>
          <w:tcPr>
            <w:tcW w:w="534" w:type="dxa"/>
            <w:vMerge/>
          </w:tcPr>
          <w:p w14:paraId="68048F11" w14:textId="77777777" w:rsidR="00DE0429" w:rsidRPr="009E7AB2" w:rsidRDefault="00DE0429" w:rsidP="0025608A">
            <w:pPr>
              <w:jc w:val="both"/>
              <w:rPr>
                <w:rStyle w:val="6"/>
                <w:spacing w:val="0"/>
                <w:sz w:val="22"/>
                <w:szCs w:val="22"/>
                <w:lang w:eastAsia="en-US" w:bidi="en-US"/>
              </w:rPr>
            </w:pPr>
          </w:p>
        </w:tc>
        <w:tc>
          <w:tcPr>
            <w:tcW w:w="1701" w:type="dxa"/>
            <w:vMerge/>
          </w:tcPr>
          <w:p w14:paraId="11F1642F" w14:textId="77777777" w:rsidR="00DE0429" w:rsidRPr="009E7AB2" w:rsidRDefault="00DE0429" w:rsidP="0025608A">
            <w:pPr>
              <w:pStyle w:val="8"/>
              <w:shd w:val="clear" w:color="auto" w:fill="auto"/>
              <w:spacing w:after="0" w:line="240" w:lineRule="auto"/>
              <w:jc w:val="left"/>
              <w:rPr>
                <w:rStyle w:val="6"/>
                <w:spacing w:val="0"/>
                <w:sz w:val="22"/>
                <w:szCs w:val="22"/>
              </w:rPr>
            </w:pPr>
          </w:p>
        </w:tc>
        <w:tc>
          <w:tcPr>
            <w:tcW w:w="2126" w:type="dxa"/>
            <w:vMerge/>
          </w:tcPr>
          <w:p w14:paraId="749D0CDA" w14:textId="77777777" w:rsidR="00DE0429" w:rsidRPr="009E7AB2" w:rsidRDefault="00DE0429" w:rsidP="0025608A">
            <w:pPr>
              <w:ind w:firstLine="34"/>
              <w:rPr>
                <w:sz w:val="22"/>
                <w:szCs w:val="22"/>
              </w:rPr>
            </w:pPr>
          </w:p>
        </w:tc>
        <w:tc>
          <w:tcPr>
            <w:tcW w:w="4536" w:type="dxa"/>
            <w:gridSpan w:val="2"/>
            <w:tcBorders>
              <w:top w:val="nil"/>
            </w:tcBorders>
          </w:tcPr>
          <w:p w14:paraId="480306B9" w14:textId="0FBCEF60" w:rsidR="00DE0429" w:rsidRPr="009E7AB2" w:rsidRDefault="00DE0429" w:rsidP="0025608A">
            <w:pPr>
              <w:ind w:firstLine="34"/>
              <w:rPr>
                <w:sz w:val="22"/>
                <w:szCs w:val="22"/>
              </w:rPr>
            </w:pPr>
          </w:p>
        </w:tc>
        <w:tc>
          <w:tcPr>
            <w:tcW w:w="1134" w:type="dxa"/>
          </w:tcPr>
          <w:p w14:paraId="3725C70B" w14:textId="34B7F19D" w:rsidR="00DE0429" w:rsidRPr="009E7AB2" w:rsidRDefault="00DE0429" w:rsidP="0025608A">
            <w:pPr>
              <w:ind w:firstLine="34"/>
              <w:jc w:val="center"/>
              <w:rPr>
                <w:b/>
                <w:bCs/>
                <w:sz w:val="22"/>
                <w:szCs w:val="22"/>
              </w:rPr>
            </w:pPr>
          </w:p>
        </w:tc>
      </w:tr>
      <w:tr w:rsidR="00100688" w:rsidRPr="009E7AB2" w14:paraId="16890273" w14:textId="77777777" w:rsidTr="00CE50FD">
        <w:trPr>
          <w:trHeight w:val="232"/>
        </w:trPr>
        <w:tc>
          <w:tcPr>
            <w:tcW w:w="534" w:type="dxa"/>
            <w:vMerge w:val="restart"/>
          </w:tcPr>
          <w:p w14:paraId="3E93A63E" w14:textId="2EBE99CB" w:rsidR="00100688" w:rsidRPr="009E7AB2" w:rsidRDefault="00100688" w:rsidP="0025608A">
            <w:pPr>
              <w:jc w:val="both"/>
              <w:rPr>
                <w:rStyle w:val="6"/>
                <w:spacing w:val="0"/>
                <w:sz w:val="22"/>
                <w:szCs w:val="22"/>
                <w:lang w:eastAsia="en-US" w:bidi="en-US"/>
              </w:rPr>
            </w:pPr>
            <w:r w:rsidRPr="009E7AB2">
              <w:rPr>
                <w:rStyle w:val="6"/>
                <w:spacing w:val="0"/>
                <w:sz w:val="22"/>
                <w:szCs w:val="22"/>
                <w:lang w:eastAsia="en-US" w:bidi="en-US"/>
              </w:rPr>
              <w:t>21</w:t>
            </w:r>
          </w:p>
        </w:tc>
        <w:tc>
          <w:tcPr>
            <w:tcW w:w="1701" w:type="dxa"/>
            <w:vMerge w:val="restart"/>
          </w:tcPr>
          <w:p w14:paraId="51A37B42" w14:textId="77777777" w:rsidR="00100688" w:rsidRPr="009E7AB2" w:rsidRDefault="00100688" w:rsidP="0025608A">
            <w:pPr>
              <w:pStyle w:val="8"/>
              <w:shd w:val="clear" w:color="auto" w:fill="auto"/>
              <w:spacing w:after="0" w:line="240" w:lineRule="auto"/>
              <w:jc w:val="left"/>
              <w:rPr>
                <w:spacing w:val="0"/>
                <w:lang w:val="kk-KZ"/>
              </w:rPr>
            </w:pPr>
            <w:r w:rsidRPr="009E7AB2">
              <w:rPr>
                <w:spacing w:val="0"/>
                <w:lang w:val="kk-KZ"/>
              </w:rPr>
              <w:t>Подготовка научно-педагогических кадров</w:t>
            </w:r>
          </w:p>
          <w:p w14:paraId="415D61E1" w14:textId="41198B27" w:rsidR="00100688" w:rsidRPr="009E7AB2" w:rsidRDefault="00100688" w:rsidP="0025608A">
            <w:pPr>
              <w:pStyle w:val="8"/>
              <w:shd w:val="clear" w:color="auto" w:fill="auto"/>
              <w:spacing w:after="0" w:line="240" w:lineRule="auto"/>
              <w:jc w:val="left"/>
              <w:rPr>
                <w:rStyle w:val="6"/>
                <w:spacing w:val="0"/>
                <w:sz w:val="22"/>
                <w:szCs w:val="22"/>
              </w:rPr>
            </w:pPr>
            <w:r w:rsidRPr="009E7AB2">
              <w:rPr>
                <w:spacing w:val="0"/>
                <w:lang w:val="kk-KZ"/>
              </w:rPr>
              <w:t>(</w:t>
            </w:r>
            <w:r w:rsidR="00CB6A8F" w:rsidRPr="009E7AB2">
              <w:rPr>
                <w:spacing w:val="0"/>
                <w:lang w:val="kk-KZ"/>
              </w:rPr>
              <w:t xml:space="preserve">на диске </w:t>
            </w:r>
            <w:r w:rsidR="00CB6A8F" w:rsidRPr="009E7AB2">
              <w:rPr>
                <w:b/>
                <w:bCs/>
                <w:i/>
                <w:iCs/>
                <w:spacing w:val="0"/>
                <w:lang w:val="kk-KZ"/>
              </w:rPr>
              <w:t>«Папка 16»</w:t>
            </w:r>
            <w:r w:rsidRPr="009E7AB2">
              <w:rPr>
                <w:spacing w:val="0"/>
                <w:lang w:val="kk-KZ"/>
              </w:rPr>
              <w:t>)</w:t>
            </w:r>
          </w:p>
        </w:tc>
        <w:tc>
          <w:tcPr>
            <w:tcW w:w="6662" w:type="dxa"/>
            <w:gridSpan w:val="3"/>
          </w:tcPr>
          <w:p w14:paraId="058200F4" w14:textId="6C0EBCE0" w:rsidR="00100688" w:rsidRPr="009E7AB2" w:rsidRDefault="00100688" w:rsidP="0025608A">
            <w:pPr>
              <w:widowControl w:val="0"/>
              <w:ind w:firstLine="34"/>
              <w:jc w:val="both"/>
              <w:rPr>
                <w:sz w:val="22"/>
                <w:szCs w:val="22"/>
              </w:rPr>
            </w:pPr>
            <w:r w:rsidRPr="009E7AB2">
              <w:rPr>
                <w:b/>
                <w:sz w:val="22"/>
                <w:szCs w:val="22"/>
                <w:lang w:eastAsia="en-US"/>
              </w:rPr>
              <w:t>Подготовка магистров по специальности 6М090900 - Логистика (по отраслям):</w:t>
            </w:r>
          </w:p>
        </w:tc>
        <w:tc>
          <w:tcPr>
            <w:tcW w:w="1134" w:type="dxa"/>
          </w:tcPr>
          <w:p w14:paraId="676B32CE" w14:textId="77777777" w:rsidR="00100688" w:rsidRPr="009E7AB2" w:rsidRDefault="00100688" w:rsidP="0025608A">
            <w:pPr>
              <w:ind w:firstLine="34"/>
              <w:jc w:val="center"/>
              <w:rPr>
                <w:b/>
                <w:bCs/>
                <w:sz w:val="22"/>
                <w:szCs w:val="22"/>
              </w:rPr>
            </w:pPr>
          </w:p>
        </w:tc>
      </w:tr>
      <w:tr w:rsidR="00100688" w:rsidRPr="009E7AB2" w14:paraId="2956AC39" w14:textId="77777777" w:rsidTr="00CE50FD">
        <w:trPr>
          <w:trHeight w:val="232"/>
        </w:trPr>
        <w:tc>
          <w:tcPr>
            <w:tcW w:w="534" w:type="dxa"/>
            <w:vMerge/>
          </w:tcPr>
          <w:p w14:paraId="58FA5A34" w14:textId="77777777" w:rsidR="00100688" w:rsidRPr="009E7AB2" w:rsidRDefault="00100688" w:rsidP="0025608A">
            <w:pPr>
              <w:jc w:val="both"/>
              <w:rPr>
                <w:rStyle w:val="6"/>
                <w:spacing w:val="0"/>
                <w:sz w:val="22"/>
                <w:szCs w:val="22"/>
                <w:lang w:eastAsia="en-US" w:bidi="en-US"/>
              </w:rPr>
            </w:pPr>
          </w:p>
        </w:tc>
        <w:tc>
          <w:tcPr>
            <w:tcW w:w="1701" w:type="dxa"/>
            <w:vMerge/>
          </w:tcPr>
          <w:p w14:paraId="176370F5" w14:textId="77777777" w:rsidR="00100688" w:rsidRPr="009E7AB2" w:rsidRDefault="00100688" w:rsidP="0025608A">
            <w:pPr>
              <w:pStyle w:val="8"/>
              <w:shd w:val="clear" w:color="auto" w:fill="auto"/>
              <w:spacing w:after="0" w:line="240" w:lineRule="auto"/>
              <w:jc w:val="left"/>
              <w:rPr>
                <w:spacing w:val="0"/>
                <w:lang w:val="kk-KZ"/>
              </w:rPr>
            </w:pPr>
          </w:p>
        </w:tc>
        <w:tc>
          <w:tcPr>
            <w:tcW w:w="6662" w:type="dxa"/>
            <w:gridSpan w:val="3"/>
          </w:tcPr>
          <w:p w14:paraId="5CF12857" w14:textId="09D78710" w:rsidR="00100688" w:rsidRPr="009E7AB2" w:rsidRDefault="00100688" w:rsidP="0025608A">
            <w:pPr>
              <w:widowControl w:val="0"/>
              <w:ind w:firstLine="34"/>
              <w:jc w:val="both"/>
              <w:rPr>
                <w:b/>
                <w:sz w:val="22"/>
                <w:szCs w:val="22"/>
                <w:lang w:eastAsia="en-US"/>
              </w:rPr>
            </w:pPr>
            <w:r w:rsidRPr="009E7AB2">
              <w:rPr>
                <w:sz w:val="22"/>
                <w:szCs w:val="22"/>
                <w:lang w:eastAsia="en-US"/>
              </w:rPr>
              <w:t xml:space="preserve">1) Омаров Азат </w:t>
            </w:r>
            <w:proofErr w:type="spellStart"/>
            <w:r w:rsidRPr="009E7AB2">
              <w:rPr>
                <w:sz w:val="22"/>
                <w:szCs w:val="22"/>
                <w:lang w:eastAsia="en-US"/>
              </w:rPr>
              <w:t>Серикович</w:t>
            </w:r>
            <w:proofErr w:type="spellEnd"/>
            <w:r w:rsidRPr="009E7AB2">
              <w:rPr>
                <w:sz w:val="22"/>
                <w:szCs w:val="22"/>
                <w:lang w:eastAsia="en-US"/>
              </w:rPr>
              <w:t xml:space="preserve"> – «Организация перевозок контейнеров и трейлеров по интермодальным системам, ее эффективность и прибыльность», Алматы: </w:t>
            </w:r>
            <w:proofErr w:type="spellStart"/>
            <w:r w:rsidRPr="009E7AB2">
              <w:rPr>
                <w:sz w:val="22"/>
                <w:szCs w:val="22"/>
                <w:lang w:eastAsia="en-US"/>
              </w:rPr>
              <w:t>КазАТК</w:t>
            </w:r>
            <w:proofErr w:type="spellEnd"/>
          </w:p>
        </w:tc>
        <w:tc>
          <w:tcPr>
            <w:tcW w:w="1134" w:type="dxa"/>
          </w:tcPr>
          <w:p w14:paraId="2AA57A6F" w14:textId="697D98DC" w:rsidR="00100688" w:rsidRPr="009E7AB2" w:rsidRDefault="00100688" w:rsidP="0025608A">
            <w:pPr>
              <w:ind w:firstLine="34"/>
              <w:jc w:val="center"/>
              <w:rPr>
                <w:b/>
                <w:bCs/>
                <w:sz w:val="22"/>
                <w:szCs w:val="22"/>
              </w:rPr>
            </w:pPr>
            <w:r w:rsidRPr="009E7AB2">
              <w:rPr>
                <w:b/>
                <w:bCs/>
                <w:sz w:val="22"/>
                <w:szCs w:val="22"/>
                <w:lang w:eastAsia="en-US"/>
              </w:rPr>
              <w:t>2012г.</w:t>
            </w:r>
          </w:p>
        </w:tc>
      </w:tr>
      <w:tr w:rsidR="00100688" w:rsidRPr="009E7AB2" w14:paraId="49471BD3" w14:textId="77777777" w:rsidTr="00CE50FD">
        <w:trPr>
          <w:trHeight w:val="232"/>
        </w:trPr>
        <w:tc>
          <w:tcPr>
            <w:tcW w:w="534" w:type="dxa"/>
            <w:vMerge/>
          </w:tcPr>
          <w:p w14:paraId="0FB74546" w14:textId="77777777" w:rsidR="00100688" w:rsidRPr="009E7AB2" w:rsidRDefault="00100688" w:rsidP="0025608A">
            <w:pPr>
              <w:jc w:val="both"/>
              <w:rPr>
                <w:rStyle w:val="6"/>
                <w:spacing w:val="0"/>
                <w:sz w:val="22"/>
                <w:szCs w:val="22"/>
                <w:lang w:eastAsia="en-US" w:bidi="en-US"/>
              </w:rPr>
            </w:pPr>
          </w:p>
        </w:tc>
        <w:tc>
          <w:tcPr>
            <w:tcW w:w="1701" w:type="dxa"/>
            <w:vMerge/>
          </w:tcPr>
          <w:p w14:paraId="04E94462" w14:textId="77777777" w:rsidR="00100688" w:rsidRPr="009E7AB2" w:rsidRDefault="00100688" w:rsidP="0025608A">
            <w:pPr>
              <w:pStyle w:val="8"/>
              <w:shd w:val="clear" w:color="auto" w:fill="auto"/>
              <w:spacing w:after="0" w:line="240" w:lineRule="auto"/>
              <w:jc w:val="left"/>
              <w:rPr>
                <w:spacing w:val="0"/>
                <w:lang w:val="kk-KZ"/>
              </w:rPr>
            </w:pPr>
          </w:p>
        </w:tc>
        <w:tc>
          <w:tcPr>
            <w:tcW w:w="6662" w:type="dxa"/>
            <w:gridSpan w:val="3"/>
          </w:tcPr>
          <w:p w14:paraId="03F10EB0" w14:textId="3FA45462" w:rsidR="00100688" w:rsidRPr="009E7AB2" w:rsidRDefault="00100688" w:rsidP="0025608A">
            <w:pPr>
              <w:widowControl w:val="0"/>
              <w:ind w:firstLine="34"/>
              <w:jc w:val="both"/>
              <w:rPr>
                <w:b/>
                <w:sz w:val="22"/>
                <w:szCs w:val="22"/>
                <w:lang w:eastAsia="en-US"/>
              </w:rPr>
            </w:pPr>
            <w:r w:rsidRPr="009E7AB2">
              <w:rPr>
                <w:sz w:val="22"/>
                <w:szCs w:val="22"/>
                <w:lang w:eastAsia="en-US"/>
              </w:rPr>
              <w:t xml:space="preserve">2) </w:t>
            </w:r>
            <w:proofErr w:type="spellStart"/>
            <w:r w:rsidRPr="009E7AB2">
              <w:rPr>
                <w:sz w:val="22"/>
                <w:szCs w:val="22"/>
                <w:lang w:eastAsia="en-US"/>
              </w:rPr>
              <w:t>Амрин</w:t>
            </w:r>
            <w:proofErr w:type="spellEnd"/>
            <w:r w:rsidRPr="009E7AB2">
              <w:rPr>
                <w:sz w:val="22"/>
                <w:szCs w:val="22"/>
                <w:lang w:eastAsia="en-US"/>
              </w:rPr>
              <w:t xml:space="preserve"> Мурат </w:t>
            </w:r>
            <w:proofErr w:type="spellStart"/>
            <w:r w:rsidRPr="009E7AB2">
              <w:rPr>
                <w:sz w:val="22"/>
                <w:szCs w:val="22"/>
                <w:lang w:eastAsia="en-US"/>
              </w:rPr>
              <w:t>Амангельдиевич</w:t>
            </w:r>
            <w:proofErr w:type="spellEnd"/>
            <w:r w:rsidRPr="009E7AB2">
              <w:rPr>
                <w:sz w:val="22"/>
                <w:szCs w:val="22"/>
                <w:lang w:eastAsia="en-US"/>
              </w:rPr>
              <w:t xml:space="preserve"> – «</w:t>
            </w:r>
            <w:r w:rsidRPr="009E7AB2">
              <w:rPr>
                <w:kern w:val="24"/>
                <w:sz w:val="22"/>
                <w:szCs w:val="22"/>
                <w:lang w:eastAsia="en-US"/>
              </w:rPr>
              <w:t xml:space="preserve">Разработка технологии работы межрегиональных логистических центров на основе формирования региональных логистических транспортно-распределительных систем, направленных на увеличение </w:t>
            </w:r>
            <w:proofErr w:type="spellStart"/>
            <w:r w:rsidRPr="009E7AB2">
              <w:rPr>
                <w:kern w:val="24"/>
                <w:sz w:val="22"/>
                <w:szCs w:val="22"/>
                <w:lang w:eastAsia="en-US"/>
              </w:rPr>
              <w:t>грузодвижения</w:t>
            </w:r>
            <w:proofErr w:type="spellEnd"/>
            <w:r w:rsidRPr="009E7AB2">
              <w:rPr>
                <w:kern w:val="24"/>
                <w:sz w:val="22"/>
                <w:szCs w:val="22"/>
                <w:lang w:eastAsia="en-US"/>
              </w:rPr>
              <w:t xml:space="preserve"> по </w:t>
            </w:r>
            <w:proofErr w:type="spellStart"/>
            <w:r w:rsidRPr="009E7AB2">
              <w:rPr>
                <w:kern w:val="24"/>
                <w:sz w:val="22"/>
                <w:szCs w:val="22"/>
                <w:lang w:eastAsia="en-US"/>
              </w:rPr>
              <w:t>трансевропейским</w:t>
            </w:r>
            <w:proofErr w:type="spellEnd"/>
            <w:r w:rsidRPr="009E7AB2">
              <w:rPr>
                <w:kern w:val="24"/>
                <w:sz w:val="22"/>
                <w:szCs w:val="22"/>
                <w:lang w:eastAsia="en-US"/>
              </w:rPr>
              <w:t xml:space="preserve"> коридорам», </w:t>
            </w:r>
            <w:r w:rsidRPr="009E7AB2">
              <w:rPr>
                <w:sz w:val="22"/>
                <w:szCs w:val="22"/>
                <w:lang w:eastAsia="en-US"/>
              </w:rPr>
              <w:t xml:space="preserve">Алматы: </w:t>
            </w:r>
            <w:proofErr w:type="spellStart"/>
            <w:r w:rsidRPr="009E7AB2">
              <w:rPr>
                <w:sz w:val="22"/>
                <w:szCs w:val="22"/>
                <w:lang w:eastAsia="en-US"/>
              </w:rPr>
              <w:t>КазАТК</w:t>
            </w:r>
            <w:proofErr w:type="spellEnd"/>
          </w:p>
        </w:tc>
        <w:tc>
          <w:tcPr>
            <w:tcW w:w="1134" w:type="dxa"/>
          </w:tcPr>
          <w:p w14:paraId="51CD3A6C" w14:textId="1995C007" w:rsidR="00100688" w:rsidRPr="009E7AB2" w:rsidRDefault="00100688" w:rsidP="0025608A">
            <w:pPr>
              <w:ind w:firstLine="34"/>
              <w:jc w:val="center"/>
              <w:rPr>
                <w:b/>
                <w:bCs/>
                <w:sz w:val="22"/>
                <w:szCs w:val="22"/>
              </w:rPr>
            </w:pPr>
            <w:r w:rsidRPr="009E7AB2">
              <w:rPr>
                <w:b/>
                <w:bCs/>
                <w:kern w:val="24"/>
                <w:sz w:val="22"/>
                <w:szCs w:val="22"/>
                <w:lang w:eastAsia="en-US"/>
              </w:rPr>
              <w:t>2012 г.</w:t>
            </w:r>
          </w:p>
        </w:tc>
      </w:tr>
      <w:tr w:rsidR="00100688" w:rsidRPr="009E7AB2" w14:paraId="35D73B99" w14:textId="77777777" w:rsidTr="00CE50FD">
        <w:trPr>
          <w:trHeight w:val="232"/>
        </w:trPr>
        <w:tc>
          <w:tcPr>
            <w:tcW w:w="534" w:type="dxa"/>
            <w:vMerge/>
          </w:tcPr>
          <w:p w14:paraId="79FA96A8" w14:textId="77777777" w:rsidR="00100688" w:rsidRPr="009E7AB2" w:rsidRDefault="00100688" w:rsidP="0025608A">
            <w:pPr>
              <w:jc w:val="both"/>
              <w:rPr>
                <w:rStyle w:val="6"/>
                <w:spacing w:val="0"/>
                <w:sz w:val="22"/>
                <w:szCs w:val="22"/>
                <w:lang w:eastAsia="en-US" w:bidi="en-US"/>
              </w:rPr>
            </w:pPr>
          </w:p>
        </w:tc>
        <w:tc>
          <w:tcPr>
            <w:tcW w:w="1701" w:type="dxa"/>
            <w:vMerge/>
          </w:tcPr>
          <w:p w14:paraId="1D729EA6" w14:textId="77777777" w:rsidR="00100688" w:rsidRPr="009E7AB2" w:rsidRDefault="00100688" w:rsidP="0025608A">
            <w:pPr>
              <w:pStyle w:val="8"/>
              <w:shd w:val="clear" w:color="auto" w:fill="auto"/>
              <w:spacing w:after="0" w:line="240" w:lineRule="auto"/>
              <w:jc w:val="left"/>
              <w:rPr>
                <w:spacing w:val="0"/>
                <w:lang w:val="kk-KZ"/>
              </w:rPr>
            </w:pPr>
          </w:p>
        </w:tc>
        <w:tc>
          <w:tcPr>
            <w:tcW w:w="6662" w:type="dxa"/>
            <w:gridSpan w:val="3"/>
          </w:tcPr>
          <w:p w14:paraId="513D0445" w14:textId="0B155460" w:rsidR="00100688" w:rsidRPr="009E7AB2" w:rsidRDefault="00100688" w:rsidP="0025608A">
            <w:pPr>
              <w:widowControl w:val="0"/>
              <w:ind w:firstLine="34"/>
              <w:jc w:val="both"/>
              <w:rPr>
                <w:b/>
                <w:sz w:val="22"/>
                <w:szCs w:val="22"/>
                <w:lang w:eastAsia="en-US"/>
              </w:rPr>
            </w:pPr>
            <w:r w:rsidRPr="009E7AB2">
              <w:rPr>
                <w:sz w:val="22"/>
                <w:szCs w:val="22"/>
                <w:lang w:eastAsia="en-US"/>
              </w:rPr>
              <w:t xml:space="preserve">3) </w:t>
            </w:r>
            <w:proofErr w:type="spellStart"/>
            <w:r w:rsidRPr="009E7AB2">
              <w:rPr>
                <w:sz w:val="22"/>
                <w:szCs w:val="22"/>
                <w:lang w:eastAsia="en-US"/>
              </w:rPr>
              <w:t>Нураханов</w:t>
            </w:r>
            <w:proofErr w:type="spellEnd"/>
            <w:r w:rsidRPr="009E7AB2">
              <w:rPr>
                <w:sz w:val="22"/>
                <w:szCs w:val="22"/>
                <w:lang w:eastAsia="en-US"/>
              </w:rPr>
              <w:t xml:space="preserve"> Самат </w:t>
            </w:r>
            <w:proofErr w:type="spellStart"/>
            <w:r w:rsidRPr="009E7AB2">
              <w:rPr>
                <w:sz w:val="22"/>
                <w:szCs w:val="22"/>
                <w:lang w:eastAsia="en-US"/>
              </w:rPr>
              <w:t>Асхатович</w:t>
            </w:r>
            <w:proofErr w:type="spellEnd"/>
            <w:r w:rsidRPr="009E7AB2">
              <w:rPr>
                <w:sz w:val="22"/>
                <w:szCs w:val="22"/>
                <w:lang w:eastAsia="en-US"/>
              </w:rPr>
              <w:t xml:space="preserve"> – «Интенсификация эксплуатационной работы на полигоне Актогай – Достык в условиях увеличения объемов транзитных грузопотоков сообщением Китай (Юго-Восточная Азия) – Европа», Алматы: </w:t>
            </w:r>
            <w:proofErr w:type="spellStart"/>
            <w:r w:rsidRPr="009E7AB2">
              <w:rPr>
                <w:sz w:val="22"/>
                <w:szCs w:val="22"/>
                <w:lang w:eastAsia="en-US"/>
              </w:rPr>
              <w:t>КазАТК</w:t>
            </w:r>
            <w:proofErr w:type="spellEnd"/>
          </w:p>
        </w:tc>
        <w:tc>
          <w:tcPr>
            <w:tcW w:w="1134" w:type="dxa"/>
          </w:tcPr>
          <w:p w14:paraId="2CD9AD39" w14:textId="6FAD62E3" w:rsidR="00100688" w:rsidRPr="009E7AB2" w:rsidRDefault="00100688" w:rsidP="0025608A">
            <w:pPr>
              <w:ind w:firstLine="34"/>
              <w:jc w:val="center"/>
              <w:rPr>
                <w:b/>
                <w:bCs/>
                <w:sz w:val="22"/>
                <w:szCs w:val="22"/>
              </w:rPr>
            </w:pPr>
            <w:r w:rsidRPr="009E7AB2">
              <w:rPr>
                <w:b/>
                <w:bCs/>
                <w:sz w:val="22"/>
                <w:szCs w:val="22"/>
                <w:lang w:eastAsia="en-US"/>
              </w:rPr>
              <w:t>2012г.</w:t>
            </w:r>
          </w:p>
        </w:tc>
      </w:tr>
      <w:tr w:rsidR="00100688" w:rsidRPr="009E7AB2" w14:paraId="1B1107FD" w14:textId="77777777" w:rsidTr="00CE50FD">
        <w:trPr>
          <w:trHeight w:val="232"/>
        </w:trPr>
        <w:tc>
          <w:tcPr>
            <w:tcW w:w="534" w:type="dxa"/>
            <w:vMerge/>
          </w:tcPr>
          <w:p w14:paraId="614A1CC6" w14:textId="77777777" w:rsidR="00100688" w:rsidRPr="009E7AB2" w:rsidRDefault="00100688" w:rsidP="0025608A">
            <w:pPr>
              <w:jc w:val="both"/>
              <w:rPr>
                <w:rStyle w:val="6"/>
                <w:spacing w:val="0"/>
                <w:sz w:val="22"/>
                <w:szCs w:val="22"/>
                <w:lang w:eastAsia="en-US" w:bidi="en-US"/>
              </w:rPr>
            </w:pPr>
          </w:p>
        </w:tc>
        <w:tc>
          <w:tcPr>
            <w:tcW w:w="1701" w:type="dxa"/>
            <w:vMerge/>
          </w:tcPr>
          <w:p w14:paraId="733EC1F3" w14:textId="77777777" w:rsidR="00100688" w:rsidRPr="009E7AB2" w:rsidRDefault="00100688" w:rsidP="0025608A">
            <w:pPr>
              <w:pStyle w:val="8"/>
              <w:shd w:val="clear" w:color="auto" w:fill="auto"/>
              <w:spacing w:after="0" w:line="240" w:lineRule="auto"/>
              <w:jc w:val="left"/>
              <w:rPr>
                <w:spacing w:val="0"/>
                <w:lang w:val="kk-KZ"/>
              </w:rPr>
            </w:pPr>
          </w:p>
        </w:tc>
        <w:tc>
          <w:tcPr>
            <w:tcW w:w="6662" w:type="dxa"/>
            <w:gridSpan w:val="3"/>
          </w:tcPr>
          <w:p w14:paraId="49A3884E" w14:textId="60E3F7A1" w:rsidR="00100688" w:rsidRPr="009E7AB2" w:rsidRDefault="00100688" w:rsidP="0025608A">
            <w:pPr>
              <w:widowControl w:val="0"/>
              <w:ind w:firstLine="34"/>
              <w:jc w:val="both"/>
              <w:rPr>
                <w:b/>
                <w:sz w:val="22"/>
                <w:szCs w:val="22"/>
                <w:lang w:eastAsia="en-US"/>
              </w:rPr>
            </w:pPr>
            <w:r w:rsidRPr="009E7AB2">
              <w:rPr>
                <w:sz w:val="22"/>
                <w:szCs w:val="22"/>
                <w:lang w:eastAsia="en-US"/>
              </w:rPr>
              <w:t xml:space="preserve">4) </w:t>
            </w:r>
            <w:proofErr w:type="spellStart"/>
            <w:r w:rsidRPr="009E7AB2">
              <w:rPr>
                <w:sz w:val="22"/>
                <w:szCs w:val="22"/>
                <w:lang w:eastAsia="en-US"/>
              </w:rPr>
              <w:t>Джаксылыков</w:t>
            </w:r>
            <w:proofErr w:type="spellEnd"/>
            <w:r w:rsidRPr="009E7AB2">
              <w:rPr>
                <w:sz w:val="22"/>
                <w:szCs w:val="22"/>
                <w:lang w:eastAsia="en-US"/>
              </w:rPr>
              <w:t xml:space="preserve"> </w:t>
            </w:r>
            <w:proofErr w:type="spellStart"/>
            <w:r w:rsidRPr="009E7AB2">
              <w:rPr>
                <w:sz w:val="22"/>
                <w:szCs w:val="22"/>
                <w:lang w:eastAsia="en-US"/>
              </w:rPr>
              <w:t>Олжас</w:t>
            </w:r>
            <w:proofErr w:type="spellEnd"/>
            <w:r w:rsidRPr="009E7AB2">
              <w:rPr>
                <w:sz w:val="22"/>
                <w:szCs w:val="22"/>
                <w:lang w:eastAsia="en-US"/>
              </w:rPr>
              <w:t xml:space="preserve"> </w:t>
            </w:r>
            <w:proofErr w:type="spellStart"/>
            <w:r w:rsidRPr="009E7AB2">
              <w:rPr>
                <w:sz w:val="22"/>
                <w:szCs w:val="22"/>
                <w:lang w:eastAsia="en-US"/>
              </w:rPr>
              <w:t>Муратұлы</w:t>
            </w:r>
            <w:proofErr w:type="spellEnd"/>
            <w:r w:rsidRPr="009E7AB2">
              <w:rPr>
                <w:sz w:val="22"/>
                <w:szCs w:val="22"/>
                <w:lang w:eastAsia="en-US"/>
              </w:rPr>
              <w:t xml:space="preserve"> – «Оптимизация систем таможенного регулирования для обеспечения международных перевозок грузов», Алматы: </w:t>
            </w:r>
            <w:proofErr w:type="spellStart"/>
            <w:r w:rsidRPr="009E7AB2">
              <w:rPr>
                <w:sz w:val="22"/>
                <w:szCs w:val="22"/>
                <w:lang w:eastAsia="en-US"/>
              </w:rPr>
              <w:t>КазАТК</w:t>
            </w:r>
            <w:proofErr w:type="spellEnd"/>
          </w:p>
        </w:tc>
        <w:tc>
          <w:tcPr>
            <w:tcW w:w="1134" w:type="dxa"/>
          </w:tcPr>
          <w:p w14:paraId="21B0EA16" w14:textId="605550C7" w:rsidR="00100688" w:rsidRPr="009E7AB2" w:rsidRDefault="00100688" w:rsidP="0025608A">
            <w:pPr>
              <w:ind w:firstLine="34"/>
              <w:jc w:val="center"/>
              <w:rPr>
                <w:b/>
                <w:bCs/>
                <w:sz w:val="22"/>
                <w:szCs w:val="22"/>
              </w:rPr>
            </w:pPr>
            <w:r w:rsidRPr="009E7AB2">
              <w:rPr>
                <w:b/>
                <w:bCs/>
                <w:sz w:val="22"/>
                <w:szCs w:val="22"/>
                <w:lang w:eastAsia="en-US"/>
              </w:rPr>
              <w:t>2013 г.</w:t>
            </w:r>
          </w:p>
        </w:tc>
      </w:tr>
      <w:tr w:rsidR="00100688" w:rsidRPr="009E7AB2" w14:paraId="01B883BA" w14:textId="77777777" w:rsidTr="00CE50FD">
        <w:trPr>
          <w:trHeight w:val="232"/>
        </w:trPr>
        <w:tc>
          <w:tcPr>
            <w:tcW w:w="534" w:type="dxa"/>
            <w:vMerge/>
          </w:tcPr>
          <w:p w14:paraId="7B7F2DF5" w14:textId="77777777" w:rsidR="00100688" w:rsidRPr="009E7AB2" w:rsidRDefault="00100688" w:rsidP="0025608A">
            <w:pPr>
              <w:jc w:val="both"/>
              <w:rPr>
                <w:rStyle w:val="6"/>
                <w:spacing w:val="0"/>
                <w:sz w:val="22"/>
                <w:szCs w:val="22"/>
                <w:lang w:eastAsia="en-US" w:bidi="en-US"/>
              </w:rPr>
            </w:pPr>
          </w:p>
        </w:tc>
        <w:tc>
          <w:tcPr>
            <w:tcW w:w="1701" w:type="dxa"/>
            <w:vMerge/>
          </w:tcPr>
          <w:p w14:paraId="5912FA7A" w14:textId="77777777" w:rsidR="00100688" w:rsidRPr="009E7AB2" w:rsidRDefault="00100688" w:rsidP="0025608A">
            <w:pPr>
              <w:pStyle w:val="8"/>
              <w:shd w:val="clear" w:color="auto" w:fill="auto"/>
              <w:spacing w:after="0" w:line="240" w:lineRule="auto"/>
              <w:jc w:val="left"/>
              <w:rPr>
                <w:spacing w:val="0"/>
                <w:lang w:val="kk-KZ"/>
              </w:rPr>
            </w:pPr>
          </w:p>
        </w:tc>
        <w:tc>
          <w:tcPr>
            <w:tcW w:w="6662" w:type="dxa"/>
            <w:gridSpan w:val="3"/>
          </w:tcPr>
          <w:p w14:paraId="481FF881" w14:textId="512EE2DE" w:rsidR="00100688" w:rsidRPr="009E7AB2" w:rsidRDefault="00100688" w:rsidP="0025608A">
            <w:pPr>
              <w:widowControl w:val="0"/>
              <w:ind w:firstLine="34"/>
              <w:jc w:val="both"/>
              <w:rPr>
                <w:b/>
                <w:sz w:val="22"/>
                <w:szCs w:val="22"/>
                <w:lang w:eastAsia="en-US"/>
              </w:rPr>
            </w:pPr>
            <w:r w:rsidRPr="009E7AB2">
              <w:rPr>
                <w:sz w:val="22"/>
                <w:szCs w:val="22"/>
                <w:lang w:eastAsia="en-US"/>
              </w:rPr>
              <w:t xml:space="preserve">5) Айбеков Ербол </w:t>
            </w:r>
            <w:proofErr w:type="spellStart"/>
            <w:r w:rsidRPr="009E7AB2">
              <w:rPr>
                <w:sz w:val="22"/>
                <w:szCs w:val="22"/>
                <w:lang w:eastAsia="en-US"/>
              </w:rPr>
              <w:t>Бейсенбекович</w:t>
            </w:r>
            <w:proofErr w:type="spellEnd"/>
            <w:r w:rsidRPr="009E7AB2">
              <w:rPr>
                <w:sz w:val="22"/>
                <w:szCs w:val="22"/>
                <w:lang w:eastAsia="en-US"/>
              </w:rPr>
              <w:t xml:space="preserve"> – «Исследование системы транспортно-экспедиционного обслуживания в Республики Казахстан с целью их совершенствования», Алматы: </w:t>
            </w:r>
            <w:proofErr w:type="spellStart"/>
            <w:r w:rsidRPr="009E7AB2">
              <w:rPr>
                <w:sz w:val="22"/>
                <w:szCs w:val="22"/>
                <w:lang w:eastAsia="en-US"/>
              </w:rPr>
              <w:t>КазАТК</w:t>
            </w:r>
            <w:proofErr w:type="spellEnd"/>
          </w:p>
        </w:tc>
        <w:tc>
          <w:tcPr>
            <w:tcW w:w="1134" w:type="dxa"/>
          </w:tcPr>
          <w:p w14:paraId="0D8D5312" w14:textId="25BED110" w:rsidR="00100688" w:rsidRPr="009E7AB2" w:rsidRDefault="00100688" w:rsidP="0025608A">
            <w:pPr>
              <w:ind w:firstLine="34"/>
              <w:jc w:val="center"/>
              <w:rPr>
                <w:b/>
                <w:bCs/>
                <w:sz w:val="22"/>
                <w:szCs w:val="22"/>
              </w:rPr>
            </w:pPr>
            <w:r w:rsidRPr="009E7AB2">
              <w:rPr>
                <w:b/>
                <w:bCs/>
                <w:sz w:val="22"/>
                <w:szCs w:val="22"/>
                <w:lang w:eastAsia="en-US"/>
              </w:rPr>
              <w:t>2013 г.</w:t>
            </w:r>
          </w:p>
        </w:tc>
      </w:tr>
      <w:tr w:rsidR="00100688" w:rsidRPr="009E7AB2" w14:paraId="45359500" w14:textId="77777777" w:rsidTr="00CE50FD">
        <w:trPr>
          <w:trHeight w:val="232"/>
        </w:trPr>
        <w:tc>
          <w:tcPr>
            <w:tcW w:w="534" w:type="dxa"/>
            <w:vMerge/>
          </w:tcPr>
          <w:p w14:paraId="66B54542" w14:textId="77777777" w:rsidR="00100688" w:rsidRPr="009E7AB2" w:rsidRDefault="00100688" w:rsidP="0025608A">
            <w:pPr>
              <w:jc w:val="both"/>
              <w:rPr>
                <w:rStyle w:val="6"/>
                <w:spacing w:val="0"/>
                <w:sz w:val="22"/>
                <w:szCs w:val="22"/>
                <w:lang w:eastAsia="en-US" w:bidi="en-US"/>
              </w:rPr>
            </w:pPr>
          </w:p>
        </w:tc>
        <w:tc>
          <w:tcPr>
            <w:tcW w:w="1701" w:type="dxa"/>
            <w:vMerge/>
          </w:tcPr>
          <w:p w14:paraId="532ED76E" w14:textId="77777777" w:rsidR="00100688" w:rsidRPr="009E7AB2" w:rsidRDefault="00100688" w:rsidP="0025608A">
            <w:pPr>
              <w:pStyle w:val="8"/>
              <w:shd w:val="clear" w:color="auto" w:fill="auto"/>
              <w:spacing w:after="0" w:line="240" w:lineRule="auto"/>
              <w:jc w:val="left"/>
              <w:rPr>
                <w:spacing w:val="0"/>
                <w:lang w:val="kk-KZ"/>
              </w:rPr>
            </w:pPr>
          </w:p>
        </w:tc>
        <w:tc>
          <w:tcPr>
            <w:tcW w:w="6662" w:type="dxa"/>
            <w:gridSpan w:val="3"/>
          </w:tcPr>
          <w:p w14:paraId="470B8ABA" w14:textId="6133D031" w:rsidR="00100688" w:rsidRPr="009E7AB2" w:rsidRDefault="00100688" w:rsidP="0025608A">
            <w:pPr>
              <w:widowControl w:val="0"/>
              <w:ind w:firstLine="34"/>
              <w:jc w:val="both"/>
              <w:rPr>
                <w:b/>
                <w:sz w:val="22"/>
                <w:szCs w:val="22"/>
                <w:lang w:eastAsia="en-US"/>
              </w:rPr>
            </w:pPr>
            <w:r w:rsidRPr="009E7AB2">
              <w:rPr>
                <w:sz w:val="22"/>
                <w:szCs w:val="22"/>
                <w:lang w:eastAsia="en-US"/>
              </w:rPr>
              <w:t xml:space="preserve">6) </w:t>
            </w:r>
            <w:proofErr w:type="spellStart"/>
            <w:r w:rsidRPr="009E7AB2">
              <w:rPr>
                <w:sz w:val="22"/>
                <w:szCs w:val="22"/>
                <w:lang w:eastAsia="en-US"/>
              </w:rPr>
              <w:t>Берікханова</w:t>
            </w:r>
            <w:proofErr w:type="spellEnd"/>
            <w:r w:rsidRPr="009E7AB2">
              <w:rPr>
                <w:sz w:val="22"/>
                <w:szCs w:val="22"/>
                <w:lang w:eastAsia="en-US"/>
              </w:rPr>
              <w:t xml:space="preserve"> Дина </w:t>
            </w:r>
            <w:proofErr w:type="spellStart"/>
            <w:r w:rsidRPr="009E7AB2">
              <w:rPr>
                <w:sz w:val="22"/>
                <w:szCs w:val="22"/>
                <w:lang w:eastAsia="en-US"/>
              </w:rPr>
              <w:t>Берікханқызы</w:t>
            </w:r>
            <w:proofErr w:type="spellEnd"/>
            <w:r w:rsidRPr="009E7AB2">
              <w:rPr>
                <w:sz w:val="22"/>
                <w:szCs w:val="22"/>
                <w:lang w:eastAsia="en-US"/>
              </w:rPr>
              <w:t xml:space="preserve"> – «Формирование комплексной методики управления контейнерными грузопотоками в условиях кластеризации», Алматы: </w:t>
            </w:r>
            <w:proofErr w:type="spellStart"/>
            <w:r w:rsidRPr="009E7AB2">
              <w:rPr>
                <w:sz w:val="22"/>
                <w:szCs w:val="22"/>
                <w:lang w:eastAsia="en-US"/>
              </w:rPr>
              <w:t>КазАТК</w:t>
            </w:r>
            <w:proofErr w:type="spellEnd"/>
          </w:p>
        </w:tc>
        <w:tc>
          <w:tcPr>
            <w:tcW w:w="1134" w:type="dxa"/>
          </w:tcPr>
          <w:p w14:paraId="20D5CD66" w14:textId="35C0A9EF" w:rsidR="00100688" w:rsidRPr="009E7AB2" w:rsidRDefault="00100688" w:rsidP="0025608A">
            <w:pPr>
              <w:ind w:firstLine="34"/>
              <w:jc w:val="center"/>
              <w:rPr>
                <w:b/>
                <w:bCs/>
                <w:sz w:val="22"/>
                <w:szCs w:val="22"/>
              </w:rPr>
            </w:pPr>
            <w:r w:rsidRPr="009E7AB2">
              <w:rPr>
                <w:b/>
                <w:bCs/>
                <w:sz w:val="22"/>
                <w:szCs w:val="22"/>
                <w:lang w:eastAsia="en-US"/>
              </w:rPr>
              <w:t>2013 г.</w:t>
            </w:r>
          </w:p>
        </w:tc>
      </w:tr>
      <w:tr w:rsidR="00100688" w:rsidRPr="009E7AB2" w14:paraId="0674EFC2" w14:textId="77777777" w:rsidTr="00CE50FD">
        <w:trPr>
          <w:trHeight w:val="232"/>
        </w:trPr>
        <w:tc>
          <w:tcPr>
            <w:tcW w:w="534" w:type="dxa"/>
            <w:vMerge/>
          </w:tcPr>
          <w:p w14:paraId="645F689D" w14:textId="77777777" w:rsidR="00100688" w:rsidRPr="009E7AB2" w:rsidRDefault="00100688" w:rsidP="0025608A">
            <w:pPr>
              <w:jc w:val="both"/>
              <w:rPr>
                <w:rStyle w:val="6"/>
                <w:spacing w:val="0"/>
                <w:sz w:val="22"/>
                <w:szCs w:val="22"/>
                <w:lang w:eastAsia="en-US" w:bidi="en-US"/>
              </w:rPr>
            </w:pPr>
          </w:p>
        </w:tc>
        <w:tc>
          <w:tcPr>
            <w:tcW w:w="1701" w:type="dxa"/>
            <w:vMerge/>
          </w:tcPr>
          <w:p w14:paraId="3B3D4366" w14:textId="77777777" w:rsidR="00100688" w:rsidRPr="009E7AB2" w:rsidRDefault="00100688" w:rsidP="0025608A">
            <w:pPr>
              <w:pStyle w:val="8"/>
              <w:shd w:val="clear" w:color="auto" w:fill="auto"/>
              <w:spacing w:after="0" w:line="240" w:lineRule="auto"/>
              <w:jc w:val="left"/>
              <w:rPr>
                <w:spacing w:val="0"/>
                <w:lang w:val="kk-KZ"/>
              </w:rPr>
            </w:pPr>
          </w:p>
        </w:tc>
        <w:tc>
          <w:tcPr>
            <w:tcW w:w="6662" w:type="dxa"/>
            <w:gridSpan w:val="3"/>
          </w:tcPr>
          <w:p w14:paraId="384F7D44" w14:textId="14FF20AC" w:rsidR="00100688" w:rsidRPr="009E7AB2" w:rsidRDefault="00100688" w:rsidP="0025608A">
            <w:pPr>
              <w:widowControl w:val="0"/>
              <w:ind w:firstLine="34"/>
              <w:jc w:val="both"/>
              <w:rPr>
                <w:b/>
                <w:sz w:val="22"/>
                <w:szCs w:val="22"/>
                <w:lang w:eastAsia="en-US"/>
              </w:rPr>
            </w:pPr>
            <w:r w:rsidRPr="009E7AB2">
              <w:rPr>
                <w:sz w:val="22"/>
                <w:szCs w:val="22"/>
                <w:lang w:eastAsia="en-US"/>
              </w:rPr>
              <w:t xml:space="preserve">7) Ахметжанова Асия </w:t>
            </w:r>
            <w:proofErr w:type="spellStart"/>
            <w:r w:rsidRPr="009E7AB2">
              <w:rPr>
                <w:sz w:val="22"/>
                <w:szCs w:val="22"/>
                <w:lang w:eastAsia="en-US"/>
              </w:rPr>
              <w:t>Асылбаевна</w:t>
            </w:r>
            <w:proofErr w:type="spellEnd"/>
            <w:r w:rsidRPr="009E7AB2">
              <w:rPr>
                <w:sz w:val="22"/>
                <w:szCs w:val="22"/>
                <w:lang w:eastAsia="en-US"/>
              </w:rPr>
              <w:t xml:space="preserve"> </w:t>
            </w:r>
            <w:r w:rsidRPr="009E7AB2">
              <w:rPr>
                <w:bCs/>
                <w:sz w:val="22"/>
                <w:szCs w:val="22"/>
                <w:lang w:eastAsia="en-US"/>
              </w:rPr>
              <w:t>– «Исследование логистических принципов управления материальными потоками на примере складского хозяйства ТЛЦ «</w:t>
            </w:r>
            <w:r w:rsidRPr="009E7AB2">
              <w:rPr>
                <w:sz w:val="22"/>
                <w:szCs w:val="22"/>
                <w:lang w:val="en-US" w:eastAsia="en-US"/>
              </w:rPr>
              <w:t>Premium</w:t>
            </w:r>
            <w:r w:rsidRPr="009E7AB2">
              <w:rPr>
                <w:sz w:val="22"/>
                <w:szCs w:val="22"/>
                <w:lang w:eastAsia="en-US"/>
              </w:rPr>
              <w:t xml:space="preserve"> </w:t>
            </w:r>
            <w:r w:rsidRPr="009E7AB2">
              <w:rPr>
                <w:sz w:val="22"/>
                <w:szCs w:val="22"/>
                <w:lang w:val="en-US" w:eastAsia="en-US"/>
              </w:rPr>
              <w:t>Logistic</w:t>
            </w:r>
            <w:r w:rsidRPr="009E7AB2">
              <w:rPr>
                <w:bCs/>
                <w:sz w:val="22"/>
                <w:szCs w:val="22"/>
                <w:lang w:eastAsia="en-US"/>
              </w:rPr>
              <w:t>»</w:t>
            </w:r>
            <w:r w:rsidRPr="009E7AB2">
              <w:rPr>
                <w:sz w:val="22"/>
                <w:szCs w:val="22"/>
                <w:lang w:eastAsia="en-US"/>
              </w:rPr>
              <w:t xml:space="preserve">, Алматы: </w:t>
            </w:r>
            <w:proofErr w:type="spellStart"/>
            <w:r w:rsidRPr="009E7AB2">
              <w:rPr>
                <w:sz w:val="22"/>
                <w:szCs w:val="22"/>
                <w:lang w:eastAsia="en-US"/>
              </w:rPr>
              <w:t>КазАТК</w:t>
            </w:r>
            <w:proofErr w:type="spellEnd"/>
          </w:p>
        </w:tc>
        <w:tc>
          <w:tcPr>
            <w:tcW w:w="1134" w:type="dxa"/>
          </w:tcPr>
          <w:p w14:paraId="5C85720B" w14:textId="6939FEB1" w:rsidR="00100688" w:rsidRPr="009E7AB2" w:rsidRDefault="00100688" w:rsidP="0025608A">
            <w:pPr>
              <w:ind w:firstLine="34"/>
              <w:jc w:val="center"/>
              <w:rPr>
                <w:b/>
                <w:bCs/>
                <w:sz w:val="22"/>
                <w:szCs w:val="22"/>
              </w:rPr>
            </w:pPr>
            <w:r w:rsidRPr="009E7AB2">
              <w:rPr>
                <w:b/>
                <w:bCs/>
                <w:sz w:val="22"/>
                <w:szCs w:val="22"/>
                <w:lang w:eastAsia="en-US"/>
              </w:rPr>
              <w:t>2014 г.</w:t>
            </w:r>
          </w:p>
        </w:tc>
      </w:tr>
      <w:tr w:rsidR="00100688" w:rsidRPr="009E7AB2" w14:paraId="6391ABB9" w14:textId="77777777" w:rsidTr="00CE50FD">
        <w:trPr>
          <w:trHeight w:val="232"/>
        </w:trPr>
        <w:tc>
          <w:tcPr>
            <w:tcW w:w="534" w:type="dxa"/>
            <w:vMerge/>
          </w:tcPr>
          <w:p w14:paraId="50543DBB" w14:textId="77777777" w:rsidR="00100688" w:rsidRPr="009E7AB2" w:rsidRDefault="00100688" w:rsidP="0025608A">
            <w:pPr>
              <w:jc w:val="both"/>
              <w:rPr>
                <w:rStyle w:val="6"/>
                <w:spacing w:val="0"/>
                <w:sz w:val="22"/>
                <w:szCs w:val="22"/>
                <w:lang w:eastAsia="en-US" w:bidi="en-US"/>
              </w:rPr>
            </w:pPr>
          </w:p>
        </w:tc>
        <w:tc>
          <w:tcPr>
            <w:tcW w:w="1701" w:type="dxa"/>
            <w:vMerge/>
          </w:tcPr>
          <w:p w14:paraId="4AD10A59" w14:textId="77777777" w:rsidR="00100688" w:rsidRPr="009E7AB2" w:rsidRDefault="00100688" w:rsidP="0025608A">
            <w:pPr>
              <w:pStyle w:val="8"/>
              <w:shd w:val="clear" w:color="auto" w:fill="auto"/>
              <w:spacing w:after="0" w:line="240" w:lineRule="auto"/>
              <w:jc w:val="left"/>
              <w:rPr>
                <w:spacing w:val="0"/>
                <w:lang w:val="kk-KZ"/>
              </w:rPr>
            </w:pPr>
          </w:p>
        </w:tc>
        <w:tc>
          <w:tcPr>
            <w:tcW w:w="6662" w:type="dxa"/>
            <w:gridSpan w:val="3"/>
          </w:tcPr>
          <w:p w14:paraId="5086C2E3" w14:textId="3BA9EED3" w:rsidR="00100688" w:rsidRPr="009E7AB2" w:rsidRDefault="00100688" w:rsidP="0025608A">
            <w:pPr>
              <w:widowControl w:val="0"/>
              <w:ind w:firstLine="34"/>
              <w:jc w:val="both"/>
              <w:rPr>
                <w:b/>
                <w:sz w:val="22"/>
                <w:szCs w:val="22"/>
                <w:lang w:eastAsia="en-US"/>
              </w:rPr>
            </w:pPr>
            <w:r w:rsidRPr="009E7AB2">
              <w:rPr>
                <w:sz w:val="22"/>
                <w:szCs w:val="22"/>
                <w:lang w:eastAsia="en-US"/>
              </w:rPr>
              <w:t xml:space="preserve">8) </w:t>
            </w:r>
            <w:r w:rsidRPr="009E7AB2">
              <w:rPr>
                <w:bCs/>
                <w:iCs/>
                <w:sz w:val="22"/>
                <w:szCs w:val="22"/>
                <w:lang w:eastAsia="en-US"/>
              </w:rPr>
              <w:t xml:space="preserve">Мустафаева Гульназ </w:t>
            </w:r>
            <w:proofErr w:type="spellStart"/>
            <w:r w:rsidRPr="009E7AB2">
              <w:rPr>
                <w:bCs/>
                <w:iCs/>
                <w:sz w:val="22"/>
                <w:szCs w:val="22"/>
                <w:lang w:eastAsia="en-US"/>
              </w:rPr>
              <w:t>Ескалиевна</w:t>
            </w:r>
            <w:proofErr w:type="spellEnd"/>
            <w:r w:rsidRPr="009E7AB2">
              <w:rPr>
                <w:bCs/>
                <w:iCs/>
                <w:sz w:val="22"/>
                <w:szCs w:val="22"/>
                <w:lang w:eastAsia="en-US"/>
              </w:rPr>
              <w:t xml:space="preserve"> – «Исследование систем управления качеством транспортно-экспедиционного обслуживания внешнеторговых перевозок на примере </w:t>
            </w:r>
            <w:r w:rsidRPr="009E7AB2">
              <w:rPr>
                <w:sz w:val="22"/>
                <w:szCs w:val="22"/>
                <w:lang w:eastAsia="en-US"/>
              </w:rPr>
              <w:t>МТЭК «</w:t>
            </w:r>
            <w:r w:rsidRPr="009E7AB2">
              <w:rPr>
                <w:sz w:val="22"/>
                <w:szCs w:val="22"/>
                <w:lang w:val="en-US" w:eastAsia="en-US"/>
              </w:rPr>
              <w:t>I</w:t>
            </w:r>
            <w:r w:rsidRPr="009E7AB2">
              <w:rPr>
                <w:sz w:val="22"/>
                <w:szCs w:val="22"/>
                <w:lang w:eastAsia="en-US"/>
              </w:rPr>
              <w:t>-</w:t>
            </w:r>
            <w:r w:rsidRPr="009E7AB2">
              <w:rPr>
                <w:sz w:val="22"/>
                <w:szCs w:val="22"/>
                <w:lang w:val="en-US" w:eastAsia="en-US"/>
              </w:rPr>
              <w:t>Trans</w:t>
            </w:r>
            <w:r w:rsidRPr="009E7AB2">
              <w:rPr>
                <w:sz w:val="22"/>
                <w:szCs w:val="22"/>
                <w:lang w:eastAsia="en-US"/>
              </w:rPr>
              <w:t xml:space="preserve">», Алматы: </w:t>
            </w:r>
            <w:proofErr w:type="spellStart"/>
            <w:r w:rsidRPr="009E7AB2">
              <w:rPr>
                <w:sz w:val="22"/>
                <w:szCs w:val="22"/>
                <w:lang w:eastAsia="en-US"/>
              </w:rPr>
              <w:t>КазАТК</w:t>
            </w:r>
            <w:proofErr w:type="spellEnd"/>
          </w:p>
        </w:tc>
        <w:tc>
          <w:tcPr>
            <w:tcW w:w="1134" w:type="dxa"/>
          </w:tcPr>
          <w:p w14:paraId="5CEF4E0A" w14:textId="732D9586" w:rsidR="00100688" w:rsidRPr="009E7AB2" w:rsidRDefault="00100688" w:rsidP="0025608A">
            <w:pPr>
              <w:ind w:firstLine="34"/>
              <w:jc w:val="center"/>
              <w:rPr>
                <w:b/>
                <w:bCs/>
                <w:sz w:val="22"/>
                <w:szCs w:val="22"/>
              </w:rPr>
            </w:pPr>
            <w:r w:rsidRPr="009E7AB2">
              <w:rPr>
                <w:b/>
                <w:bCs/>
                <w:sz w:val="22"/>
                <w:szCs w:val="22"/>
                <w:lang w:eastAsia="en-US"/>
              </w:rPr>
              <w:t>2014 г.</w:t>
            </w:r>
          </w:p>
        </w:tc>
      </w:tr>
      <w:tr w:rsidR="00100688" w:rsidRPr="009E7AB2" w14:paraId="25609A3D" w14:textId="77777777" w:rsidTr="00CE50FD">
        <w:trPr>
          <w:trHeight w:val="232"/>
        </w:trPr>
        <w:tc>
          <w:tcPr>
            <w:tcW w:w="534" w:type="dxa"/>
            <w:vMerge/>
          </w:tcPr>
          <w:p w14:paraId="138A08C6" w14:textId="77777777" w:rsidR="00100688" w:rsidRPr="009E7AB2" w:rsidRDefault="00100688" w:rsidP="0025608A">
            <w:pPr>
              <w:jc w:val="both"/>
              <w:rPr>
                <w:rStyle w:val="6"/>
                <w:spacing w:val="0"/>
                <w:sz w:val="22"/>
                <w:szCs w:val="22"/>
                <w:lang w:eastAsia="en-US" w:bidi="en-US"/>
              </w:rPr>
            </w:pPr>
          </w:p>
        </w:tc>
        <w:tc>
          <w:tcPr>
            <w:tcW w:w="1701" w:type="dxa"/>
            <w:vMerge/>
          </w:tcPr>
          <w:p w14:paraId="317F629B" w14:textId="77777777" w:rsidR="00100688" w:rsidRPr="009E7AB2" w:rsidRDefault="00100688" w:rsidP="0025608A">
            <w:pPr>
              <w:pStyle w:val="8"/>
              <w:shd w:val="clear" w:color="auto" w:fill="auto"/>
              <w:spacing w:after="0" w:line="240" w:lineRule="auto"/>
              <w:jc w:val="left"/>
              <w:rPr>
                <w:spacing w:val="0"/>
                <w:lang w:val="kk-KZ"/>
              </w:rPr>
            </w:pPr>
          </w:p>
        </w:tc>
        <w:tc>
          <w:tcPr>
            <w:tcW w:w="6662" w:type="dxa"/>
            <w:gridSpan w:val="3"/>
          </w:tcPr>
          <w:p w14:paraId="7EF6A381" w14:textId="70ED87BD" w:rsidR="00100688" w:rsidRPr="009E7AB2" w:rsidRDefault="00100688" w:rsidP="0025608A">
            <w:pPr>
              <w:widowControl w:val="0"/>
              <w:ind w:firstLine="34"/>
              <w:jc w:val="both"/>
              <w:rPr>
                <w:b/>
                <w:sz w:val="22"/>
                <w:szCs w:val="22"/>
                <w:lang w:eastAsia="en-US"/>
              </w:rPr>
            </w:pPr>
            <w:r w:rsidRPr="009E7AB2">
              <w:rPr>
                <w:sz w:val="22"/>
                <w:szCs w:val="22"/>
                <w:lang w:eastAsia="en-US"/>
              </w:rPr>
              <w:t xml:space="preserve">9) </w:t>
            </w:r>
            <w:proofErr w:type="spellStart"/>
            <w:r w:rsidRPr="009E7AB2">
              <w:rPr>
                <w:sz w:val="22"/>
                <w:szCs w:val="22"/>
                <w:lang w:eastAsia="en-US"/>
              </w:rPr>
              <w:t>Бигайдаров</w:t>
            </w:r>
            <w:proofErr w:type="spellEnd"/>
            <w:r w:rsidRPr="009E7AB2">
              <w:rPr>
                <w:sz w:val="22"/>
                <w:szCs w:val="22"/>
                <w:lang w:eastAsia="en-US"/>
              </w:rPr>
              <w:t xml:space="preserve"> Дамир Гумарович – «Разработка </w:t>
            </w:r>
            <w:r w:rsidRPr="009E7AB2">
              <w:rPr>
                <w:bCs/>
                <w:sz w:val="22"/>
                <w:szCs w:val="22"/>
                <w:lang w:eastAsia="en-US"/>
              </w:rPr>
              <w:t xml:space="preserve">технологии управления запасами в цепи поставок экспортных зерновых грузов </w:t>
            </w:r>
            <w:r w:rsidRPr="009E7AB2">
              <w:rPr>
                <w:sz w:val="22"/>
                <w:szCs w:val="22"/>
                <w:lang w:eastAsia="en-US"/>
              </w:rPr>
              <w:t>Акмолинской области</w:t>
            </w:r>
            <w:r w:rsidRPr="009E7AB2">
              <w:rPr>
                <w:bCs/>
                <w:sz w:val="22"/>
                <w:szCs w:val="22"/>
                <w:lang w:eastAsia="en-US"/>
              </w:rPr>
              <w:t xml:space="preserve"> через Актауский международный морской торговый порт (АММТП)»</w:t>
            </w:r>
            <w:r w:rsidRPr="009E7AB2">
              <w:rPr>
                <w:sz w:val="22"/>
                <w:szCs w:val="22"/>
                <w:lang w:eastAsia="en-US"/>
              </w:rPr>
              <w:t xml:space="preserve">, Алматы: </w:t>
            </w:r>
            <w:proofErr w:type="spellStart"/>
            <w:r w:rsidRPr="009E7AB2">
              <w:rPr>
                <w:sz w:val="22"/>
                <w:szCs w:val="22"/>
                <w:lang w:eastAsia="en-US"/>
              </w:rPr>
              <w:t>КазАТК</w:t>
            </w:r>
            <w:proofErr w:type="spellEnd"/>
          </w:p>
        </w:tc>
        <w:tc>
          <w:tcPr>
            <w:tcW w:w="1134" w:type="dxa"/>
          </w:tcPr>
          <w:p w14:paraId="56EB8BD7" w14:textId="48C23D8E" w:rsidR="00100688" w:rsidRPr="009E7AB2" w:rsidRDefault="00100688" w:rsidP="0025608A">
            <w:pPr>
              <w:ind w:firstLine="34"/>
              <w:jc w:val="center"/>
              <w:rPr>
                <w:b/>
                <w:bCs/>
                <w:sz w:val="22"/>
                <w:szCs w:val="22"/>
              </w:rPr>
            </w:pPr>
            <w:r w:rsidRPr="009E7AB2">
              <w:rPr>
                <w:b/>
                <w:bCs/>
                <w:sz w:val="22"/>
                <w:szCs w:val="22"/>
                <w:lang w:eastAsia="en-US"/>
              </w:rPr>
              <w:t>2014 г.</w:t>
            </w:r>
          </w:p>
        </w:tc>
      </w:tr>
      <w:tr w:rsidR="00100688" w:rsidRPr="009E7AB2" w14:paraId="7B4A7631" w14:textId="77777777" w:rsidTr="00CE50FD">
        <w:trPr>
          <w:trHeight w:val="232"/>
        </w:trPr>
        <w:tc>
          <w:tcPr>
            <w:tcW w:w="534" w:type="dxa"/>
            <w:vMerge/>
          </w:tcPr>
          <w:p w14:paraId="6A384571" w14:textId="77777777" w:rsidR="00100688" w:rsidRPr="009E7AB2" w:rsidRDefault="00100688" w:rsidP="0025608A">
            <w:pPr>
              <w:jc w:val="both"/>
              <w:rPr>
                <w:rStyle w:val="6"/>
                <w:spacing w:val="0"/>
                <w:sz w:val="22"/>
                <w:szCs w:val="22"/>
                <w:lang w:eastAsia="en-US" w:bidi="en-US"/>
              </w:rPr>
            </w:pPr>
          </w:p>
        </w:tc>
        <w:tc>
          <w:tcPr>
            <w:tcW w:w="1701" w:type="dxa"/>
            <w:vMerge/>
          </w:tcPr>
          <w:p w14:paraId="0BCCE32F" w14:textId="77777777" w:rsidR="00100688" w:rsidRPr="009E7AB2" w:rsidRDefault="00100688" w:rsidP="0025608A">
            <w:pPr>
              <w:pStyle w:val="8"/>
              <w:shd w:val="clear" w:color="auto" w:fill="auto"/>
              <w:spacing w:after="0" w:line="240" w:lineRule="auto"/>
              <w:jc w:val="left"/>
              <w:rPr>
                <w:spacing w:val="0"/>
                <w:lang w:val="kk-KZ"/>
              </w:rPr>
            </w:pPr>
          </w:p>
        </w:tc>
        <w:tc>
          <w:tcPr>
            <w:tcW w:w="6662" w:type="dxa"/>
            <w:gridSpan w:val="3"/>
          </w:tcPr>
          <w:p w14:paraId="4E344177" w14:textId="2D877297" w:rsidR="00100688" w:rsidRPr="009E7AB2" w:rsidRDefault="00100688" w:rsidP="0025608A">
            <w:pPr>
              <w:widowControl w:val="0"/>
              <w:ind w:firstLine="34"/>
              <w:jc w:val="both"/>
              <w:rPr>
                <w:b/>
                <w:sz w:val="22"/>
                <w:szCs w:val="22"/>
                <w:lang w:eastAsia="en-US"/>
              </w:rPr>
            </w:pPr>
            <w:r w:rsidRPr="009E7AB2">
              <w:rPr>
                <w:sz w:val="22"/>
                <w:szCs w:val="22"/>
                <w:lang w:eastAsia="en-US"/>
              </w:rPr>
              <w:t xml:space="preserve">10) </w:t>
            </w:r>
            <w:proofErr w:type="spellStart"/>
            <w:r w:rsidRPr="009E7AB2">
              <w:rPr>
                <w:kern w:val="24"/>
                <w:sz w:val="22"/>
                <w:szCs w:val="22"/>
                <w:lang w:eastAsia="en-US"/>
              </w:rPr>
              <w:t>Дуйсембаева</w:t>
            </w:r>
            <w:proofErr w:type="spellEnd"/>
            <w:r w:rsidRPr="009E7AB2">
              <w:rPr>
                <w:kern w:val="24"/>
                <w:sz w:val="22"/>
                <w:szCs w:val="22"/>
                <w:lang w:eastAsia="en-US"/>
              </w:rPr>
              <w:t xml:space="preserve"> Наргиза </w:t>
            </w:r>
            <w:proofErr w:type="spellStart"/>
            <w:r w:rsidRPr="009E7AB2">
              <w:rPr>
                <w:kern w:val="24"/>
                <w:sz w:val="22"/>
                <w:szCs w:val="22"/>
                <w:lang w:eastAsia="en-US"/>
              </w:rPr>
              <w:t>Кайназаровна</w:t>
            </w:r>
            <w:proofErr w:type="spellEnd"/>
            <w:r w:rsidRPr="009E7AB2">
              <w:rPr>
                <w:kern w:val="24"/>
                <w:sz w:val="22"/>
                <w:szCs w:val="22"/>
                <w:lang w:eastAsia="en-US"/>
              </w:rPr>
              <w:t xml:space="preserve"> – «</w:t>
            </w:r>
            <w:r w:rsidRPr="009E7AB2">
              <w:rPr>
                <w:rFonts w:eastAsiaTheme="minorHAnsi"/>
                <w:bCs/>
                <w:kern w:val="24"/>
                <w:sz w:val="22"/>
                <w:szCs w:val="22"/>
                <w:lang w:eastAsia="en-US"/>
              </w:rPr>
              <w:t>Организация работы контейнерного терминала ТОО «</w:t>
            </w:r>
            <w:r w:rsidRPr="009E7AB2">
              <w:rPr>
                <w:rFonts w:eastAsiaTheme="minorHAnsi"/>
                <w:bCs/>
                <w:kern w:val="24"/>
                <w:sz w:val="22"/>
                <w:szCs w:val="22"/>
                <w:lang w:val="en-US" w:eastAsia="en-US"/>
              </w:rPr>
              <w:t>ALG</w:t>
            </w:r>
            <w:r w:rsidRPr="009E7AB2">
              <w:rPr>
                <w:rFonts w:eastAsiaTheme="minorHAnsi"/>
                <w:bCs/>
                <w:kern w:val="24"/>
                <w:sz w:val="22"/>
                <w:szCs w:val="22"/>
                <w:lang w:eastAsia="en-US"/>
              </w:rPr>
              <w:t xml:space="preserve"> </w:t>
            </w:r>
            <w:r w:rsidRPr="009E7AB2">
              <w:rPr>
                <w:rFonts w:eastAsiaTheme="minorHAnsi"/>
                <w:bCs/>
                <w:kern w:val="24"/>
                <w:sz w:val="22"/>
                <w:szCs w:val="22"/>
                <w:lang w:val="en-US" w:eastAsia="en-US"/>
              </w:rPr>
              <w:t>company</w:t>
            </w:r>
            <w:r w:rsidRPr="009E7AB2">
              <w:rPr>
                <w:rFonts w:eastAsiaTheme="minorHAnsi"/>
                <w:bCs/>
                <w:kern w:val="24"/>
                <w:sz w:val="22"/>
                <w:szCs w:val="22"/>
                <w:lang w:eastAsia="en-US"/>
              </w:rPr>
              <w:t>» с целью повышения его пропускной способности</w:t>
            </w:r>
            <w:r w:rsidRPr="009E7AB2">
              <w:rPr>
                <w:bCs/>
                <w:kern w:val="24"/>
                <w:sz w:val="22"/>
                <w:szCs w:val="22"/>
                <w:lang w:eastAsia="en-US"/>
              </w:rPr>
              <w:t>»</w:t>
            </w:r>
            <w:r w:rsidRPr="009E7AB2">
              <w:rPr>
                <w:sz w:val="22"/>
                <w:szCs w:val="22"/>
                <w:lang w:eastAsia="en-US"/>
              </w:rPr>
              <w:t xml:space="preserve">, Алматы: </w:t>
            </w:r>
            <w:proofErr w:type="spellStart"/>
            <w:r w:rsidRPr="009E7AB2">
              <w:rPr>
                <w:sz w:val="22"/>
                <w:szCs w:val="22"/>
                <w:lang w:eastAsia="en-US"/>
              </w:rPr>
              <w:t>КазАТК</w:t>
            </w:r>
            <w:proofErr w:type="spellEnd"/>
          </w:p>
        </w:tc>
        <w:tc>
          <w:tcPr>
            <w:tcW w:w="1134" w:type="dxa"/>
          </w:tcPr>
          <w:p w14:paraId="45C03F55" w14:textId="152A2964" w:rsidR="00100688" w:rsidRPr="009E7AB2" w:rsidRDefault="00100688" w:rsidP="0025608A">
            <w:pPr>
              <w:ind w:firstLine="34"/>
              <w:jc w:val="center"/>
              <w:rPr>
                <w:b/>
                <w:bCs/>
                <w:sz w:val="22"/>
                <w:szCs w:val="22"/>
              </w:rPr>
            </w:pPr>
            <w:r w:rsidRPr="009E7AB2">
              <w:rPr>
                <w:b/>
                <w:bCs/>
                <w:sz w:val="22"/>
                <w:szCs w:val="22"/>
                <w:lang w:eastAsia="en-US"/>
              </w:rPr>
              <w:t>2015 г.</w:t>
            </w:r>
          </w:p>
        </w:tc>
      </w:tr>
      <w:tr w:rsidR="00100688" w:rsidRPr="009E7AB2" w14:paraId="704B7AAF" w14:textId="77777777" w:rsidTr="00CE50FD">
        <w:trPr>
          <w:trHeight w:val="232"/>
        </w:trPr>
        <w:tc>
          <w:tcPr>
            <w:tcW w:w="534" w:type="dxa"/>
            <w:vMerge/>
          </w:tcPr>
          <w:p w14:paraId="63285A92" w14:textId="77777777" w:rsidR="00100688" w:rsidRPr="009E7AB2" w:rsidRDefault="00100688" w:rsidP="0025608A">
            <w:pPr>
              <w:jc w:val="both"/>
              <w:rPr>
                <w:rStyle w:val="6"/>
                <w:spacing w:val="0"/>
                <w:sz w:val="22"/>
                <w:szCs w:val="22"/>
                <w:lang w:eastAsia="en-US" w:bidi="en-US"/>
              </w:rPr>
            </w:pPr>
          </w:p>
        </w:tc>
        <w:tc>
          <w:tcPr>
            <w:tcW w:w="1701" w:type="dxa"/>
            <w:vMerge/>
          </w:tcPr>
          <w:p w14:paraId="1E276F5A" w14:textId="77777777" w:rsidR="00100688" w:rsidRPr="009E7AB2" w:rsidRDefault="00100688" w:rsidP="0025608A">
            <w:pPr>
              <w:pStyle w:val="8"/>
              <w:shd w:val="clear" w:color="auto" w:fill="auto"/>
              <w:spacing w:after="0" w:line="240" w:lineRule="auto"/>
              <w:jc w:val="left"/>
              <w:rPr>
                <w:spacing w:val="0"/>
                <w:lang w:val="kk-KZ"/>
              </w:rPr>
            </w:pPr>
          </w:p>
        </w:tc>
        <w:tc>
          <w:tcPr>
            <w:tcW w:w="6662" w:type="dxa"/>
            <w:gridSpan w:val="3"/>
          </w:tcPr>
          <w:p w14:paraId="69E7A124" w14:textId="09B8ED63" w:rsidR="00100688" w:rsidRPr="009E7AB2" w:rsidRDefault="00100688" w:rsidP="0025608A">
            <w:pPr>
              <w:widowControl w:val="0"/>
              <w:ind w:firstLine="34"/>
              <w:jc w:val="both"/>
              <w:rPr>
                <w:b/>
                <w:sz w:val="22"/>
                <w:szCs w:val="22"/>
                <w:lang w:eastAsia="en-US"/>
              </w:rPr>
            </w:pPr>
            <w:r w:rsidRPr="009E7AB2">
              <w:rPr>
                <w:sz w:val="22"/>
                <w:szCs w:val="22"/>
                <w:lang w:eastAsia="en-US"/>
              </w:rPr>
              <w:t xml:space="preserve">11) </w:t>
            </w:r>
            <w:proofErr w:type="spellStart"/>
            <w:r w:rsidRPr="009E7AB2">
              <w:rPr>
                <w:iCs/>
                <w:sz w:val="22"/>
                <w:szCs w:val="22"/>
                <w:lang w:eastAsia="en-US"/>
              </w:rPr>
              <w:t>Балтабекова</w:t>
            </w:r>
            <w:proofErr w:type="spellEnd"/>
            <w:r w:rsidRPr="009E7AB2">
              <w:rPr>
                <w:iCs/>
                <w:sz w:val="22"/>
                <w:szCs w:val="22"/>
                <w:lang w:eastAsia="en-US"/>
              </w:rPr>
              <w:t xml:space="preserve"> Гульназ </w:t>
            </w:r>
            <w:proofErr w:type="spellStart"/>
            <w:r w:rsidRPr="009E7AB2">
              <w:rPr>
                <w:iCs/>
                <w:sz w:val="22"/>
                <w:szCs w:val="22"/>
                <w:lang w:eastAsia="en-US"/>
              </w:rPr>
              <w:t>Шохановна</w:t>
            </w:r>
            <w:proofErr w:type="spellEnd"/>
            <w:r w:rsidRPr="009E7AB2">
              <w:rPr>
                <w:iCs/>
                <w:sz w:val="22"/>
                <w:szCs w:val="22"/>
                <w:lang w:eastAsia="en-US"/>
              </w:rPr>
              <w:t xml:space="preserve"> – «</w:t>
            </w:r>
            <w:r w:rsidRPr="009E7AB2">
              <w:rPr>
                <w:sz w:val="22"/>
                <w:szCs w:val="22"/>
                <w:lang w:eastAsia="en-US"/>
              </w:rPr>
              <w:t>Анализ функционирования складского хозяйства ТОО «</w:t>
            </w:r>
            <w:r w:rsidRPr="009E7AB2">
              <w:rPr>
                <w:sz w:val="22"/>
                <w:szCs w:val="22"/>
                <w:lang w:val="en-US" w:eastAsia="en-US"/>
              </w:rPr>
              <w:t>Premium</w:t>
            </w:r>
            <w:r w:rsidRPr="009E7AB2">
              <w:rPr>
                <w:sz w:val="22"/>
                <w:szCs w:val="22"/>
                <w:lang w:eastAsia="en-US"/>
              </w:rPr>
              <w:t xml:space="preserve"> </w:t>
            </w:r>
            <w:r w:rsidRPr="009E7AB2">
              <w:rPr>
                <w:sz w:val="22"/>
                <w:szCs w:val="22"/>
                <w:lang w:val="en-US" w:eastAsia="en-US"/>
              </w:rPr>
              <w:t>Logistics</w:t>
            </w:r>
            <w:r w:rsidRPr="009E7AB2">
              <w:rPr>
                <w:sz w:val="22"/>
                <w:szCs w:val="22"/>
                <w:lang w:eastAsia="en-US"/>
              </w:rPr>
              <w:t xml:space="preserve">» с целью </w:t>
            </w:r>
            <w:proofErr w:type="spellStart"/>
            <w:r w:rsidRPr="009E7AB2">
              <w:rPr>
                <w:sz w:val="22"/>
                <w:szCs w:val="22"/>
                <w:lang w:eastAsia="en-US"/>
              </w:rPr>
              <w:t>логистизации</w:t>
            </w:r>
            <w:proofErr w:type="spellEnd"/>
            <w:r w:rsidRPr="009E7AB2">
              <w:rPr>
                <w:sz w:val="22"/>
                <w:szCs w:val="22"/>
                <w:lang w:eastAsia="en-US"/>
              </w:rPr>
              <w:t xml:space="preserve"> их деятельности», Алматы: </w:t>
            </w:r>
            <w:proofErr w:type="spellStart"/>
            <w:r w:rsidRPr="009E7AB2">
              <w:rPr>
                <w:sz w:val="22"/>
                <w:szCs w:val="22"/>
                <w:lang w:eastAsia="en-US"/>
              </w:rPr>
              <w:t>КазАТК</w:t>
            </w:r>
            <w:proofErr w:type="spellEnd"/>
          </w:p>
        </w:tc>
        <w:tc>
          <w:tcPr>
            <w:tcW w:w="1134" w:type="dxa"/>
          </w:tcPr>
          <w:p w14:paraId="761DCCEC" w14:textId="2B170F7F" w:rsidR="00100688" w:rsidRPr="009E7AB2" w:rsidRDefault="00100688" w:rsidP="0025608A">
            <w:pPr>
              <w:ind w:firstLine="34"/>
              <w:jc w:val="center"/>
              <w:rPr>
                <w:b/>
                <w:bCs/>
                <w:sz w:val="22"/>
                <w:szCs w:val="22"/>
              </w:rPr>
            </w:pPr>
            <w:r w:rsidRPr="009E7AB2">
              <w:rPr>
                <w:b/>
                <w:bCs/>
                <w:sz w:val="22"/>
                <w:szCs w:val="22"/>
                <w:lang w:eastAsia="en-US"/>
              </w:rPr>
              <w:t>2015 г.</w:t>
            </w:r>
          </w:p>
        </w:tc>
      </w:tr>
      <w:tr w:rsidR="00100688" w:rsidRPr="009E7AB2" w14:paraId="2CF8583B" w14:textId="77777777" w:rsidTr="00CE50FD">
        <w:trPr>
          <w:trHeight w:val="232"/>
        </w:trPr>
        <w:tc>
          <w:tcPr>
            <w:tcW w:w="534" w:type="dxa"/>
            <w:vMerge/>
          </w:tcPr>
          <w:p w14:paraId="6FD3DCD3" w14:textId="77777777" w:rsidR="00100688" w:rsidRPr="009E7AB2" w:rsidRDefault="00100688" w:rsidP="0025608A">
            <w:pPr>
              <w:jc w:val="both"/>
              <w:rPr>
                <w:rStyle w:val="6"/>
                <w:spacing w:val="0"/>
                <w:sz w:val="22"/>
                <w:szCs w:val="22"/>
                <w:lang w:eastAsia="en-US" w:bidi="en-US"/>
              </w:rPr>
            </w:pPr>
          </w:p>
        </w:tc>
        <w:tc>
          <w:tcPr>
            <w:tcW w:w="1701" w:type="dxa"/>
            <w:vMerge/>
          </w:tcPr>
          <w:p w14:paraId="2DCB8C81" w14:textId="77777777" w:rsidR="00100688" w:rsidRPr="009E7AB2" w:rsidRDefault="00100688" w:rsidP="0025608A">
            <w:pPr>
              <w:pStyle w:val="8"/>
              <w:shd w:val="clear" w:color="auto" w:fill="auto"/>
              <w:spacing w:after="0" w:line="240" w:lineRule="auto"/>
              <w:jc w:val="left"/>
              <w:rPr>
                <w:spacing w:val="0"/>
                <w:lang w:val="kk-KZ"/>
              </w:rPr>
            </w:pPr>
          </w:p>
        </w:tc>
        <w:tc>
          <w:tcPr>
            <w:tcW w:w="6662" w:type="dxa"/>
            <w:gridSpan w:val="3"/>
          </w:tcPr>
          <w:p w14:paraId="74DA0275" w14:textId="265EA6EC" w:rsidR="00100688" w:rsidRPr="009E7AB2" w:rsidRDefault="00100688" w:rsidP="0025608A">
            <w:pPr>
              <w:widowControl w:val="0"/>
              <w:ind w:firstLine="34"/>
              <w:jc w:val="both"/>
              <w:rPr>
                <w:b/>
                <w:sz w:val="22"/>
                <w:szCs w:val="22"/>
                <w:lang w:eastAsia="en-US"/>
              </w:rPr>
            </w:pPr>
            <w:r w:rsidRPr="009E7AB2">
              <w:rPr>
                <w:sz w:val="22"/>
                <w:szCs w:val="22"/>
                <w:lang w:eastAsia="en-US"/>
              </w:rPr>
              <w:t xml:space="preserve">12) </w:t>
            </w:r>
            <w:proofErr w:type="spellStart"/>
            <w:r w:rsidRPr="009E7AB2">
              <w:rPr>
                <w:sz w:val="22"/>
                <w:szCs w:val="22"/>
                <w:lang w:eastAsia="en-US"/>
              </w:rPr>
              <w:t>Нурманова</w:t>
            </w:r>
            <w:proofErr w:type="spellEnd"/>
            <w:r w:rsidRPr="009E7AB2">
              <w:rPr>
                <w:sz w:val="22"/>
                <w:szCs w:val="22"/>
                <w:lang w:eastAsia="en-US"/>
              </w:rPr>
              <w:t xml:space="preserve"> Гульназ </w:t>
            </w:r>
            <w:proofErr w:type="spellStart"/>
            <w:r w:rsidRPr="009E7AB2">
              <w:rPr>
                <w:sz w:val="22"/>
                <w:szCs w:val="22"/>
                <w:lang w:eastAsia="en-US"/>
              </w:rPr>
              <w:t>Тааровна</w:t>
            </w:r>
            <w:proofErr w:type="spellEnd"/>
            <w:r w:rsidRPr="009E7AB2">
              <w:rPr>
                <w:sz w:val="22"/>
                <w:szCs w:val="22"/>
                <w:lang w:eastAsia="en-US"/>
              </w:rPr>
              <w:t xml:space="preserve"> </w:t>
            </w:r>
            <w:r w:rsidRPr="009E7AB2">
              <w:rPr>
                <w:iCs/>
                <w:sz w:val="22"/>
                <w:szCs w:val="22"/>
                <w:lang w:eastAsia="en-US"/>
              </w:rPr>
              <w:t>–</w:t>
            </w:r>
            <w:r w:rsidRPr="009E7AB2">
              <w:rPr>
                <w:sz w:val="22"/>
                <w:szCs w:val="22"/>
                <w:lang w:eastAsia="en-US"/>
              </w:rPr>
              <w:t xml:space="preserve"> «Совершенствование взаимодействия портов и клиентуры на основе логистических принципов», Алматы: </w:t>
            </w:r>
            <w:proofErr w:type="spellStart"/>
            <w:r w:rsidRPr="009E7AB2">
              <w:rPr>
                <w:sz w:val="22"/>
                <w:szCs w:val="22"/>
                <w:lang w:eastAsia="en-US"/>
              </w:rPr>
              <w:t>КазАТК</w:t>
            </w:r>
            <w:proofErr w:type="spellEnd"/>
          </w:p>
        </w:tc>
        <w:tc>
          <w:tcPr>
            <w:tcW w:w="1134" w:type="dxa"/>
          </w:tcPr>
          <w:p w14:paraId="6A9D3B49" w14:textId="3CF2F170" w:rsidR="00100688" w:rsidRPr="009E7AB2" w:rsidRDefault="00100688" w:rsidP="0025608A">
            <w:pPr>
              <w:ind w:firstLine="34"/>
              <w:jc w:val="center"/>
              <w:rPr>
                <w:b/>
                <w:bCs/>
                <w:sz w:val="22"/>
                <w:szCs w:val="22"/>
              </w:rPr>
            </w:pPr>
            <w:r w:rsidRPr="009E7AB2">
              <w:rPr>
                <w:b/>
                <w:bCs/>
                <w:sz w:val="22"/>
                <w:szCs w:val="22"/>
                <w:lang w:eastAsia="en-US"/>
              </w:rPr>
              <w:t>2015 г.</w:t>
            </w:r>
          </w:p>
        </w:tc>
      </w:tr>
      <w:tr w:rsidR="00100688" w:rsidRPr="009E7AB2" w14:paraId="33120A78" w14:textId="77777777" w:rsidTr="00CE50FD">
        <w:trPr>
          <w:trHeight w:val="232"/>
        </w:trPr>
        <w:tc>
          <w:tcPr>
            <w:tcW w:w="534" w:type="dxa"/>
            <w:vMerge/>
          </w:tcPr>
          <w:p w14:paraId="26644CA2" w14:textId="77777777" w:rsidR="00100688" w:rsidRPr="009E7AB2" w:rsidRDefault="00100688" w:rsidP="0025608A">
            <w:pPr>
              <w:jc w:val="both"/>
              <w:rPr>
                <w:rStyle w:val="6"/>
                <w:spacing w:val="0"/>
                <w:sz w:val="22"/>
                <w:szCs w:val="22"/>
                <w:lang w:eastAsia="en-US" w:bidi="en-US"/>
              </w:rPr>
            </w:pPr>
          </w:p>
        </w:tc>
        <w:tc>
          <w:tcPr>
            <w:tcW w:w="1701" w:type="dxa"/>
            <w:vMerge/>
          </w:tcPr>
          <w:p w14:paraId="70DCA1DD" w14:textId="77777777" w:rsidR="00100688" w:rsidRPr="009E7AB2" w:rsidRDefault="00100688" w:rsidP="0025608A">
            <w:pPr>
              <w:pStyle w:val="8"/>
              <w:shd w:val="clear" w:color="auto" w:fill="auto"/>
              <w:spacing w:after="0" w:line="240" w:lineRule="auto"/>
              <w:jc w:val="left"/>
              <w:rPr>
                <w:spacing w:val="0"/>
                <w:lang w:val="kk-KZ"/>
              </w:rPr>
            </w:pPr>
          </w:p>
        </w:tc>
        <w:tc>
          <w:tcPr>
            <w:tcW w:w="6662" w:type="dxa"/>
            <w:gridSpan w:val="3"/>
          </w:tcPr>
          <w:p w14:paraId="5B3A9245" w14:textId="70042205" w:rsidR="00100688" w:rsidRPr="009E7AB2" w:rsidRDefault="00100688" w:rsidP="0025608A">
            <w:pPr>
              <w:widowControl w:val="0"/>
              <w:ind w:firstLine="34"/>
              <w:jc w:val="both"/>
              <w:rPr>
                <w:b/>
                <w:sz w:val="22"/>
                <w:szCs w:val="22"/>
                <w:lang w:eastAsia="en-US"/>
              </w:rPr>
            </w:pPr>
            <w:r w:rsidRPr="009E7AB2">
              <w:rPr>
                <w:sz w:val="22"/>
                <w:szCs w:val="22"/>
                <w:lang w:eastAsia="en-US"/>
              </w:rPr>
              <w:t xml:space="preserve">13) Сарсенбаева Аида </w:t>
            </w:r>
            <w:proofErr w:type="spellStart"/>
            <w:r w:rsidRPr="009E7AB2">
              <w:rPr>
                <w:sz w:val="22"/>
                <w:szCs w:val="22"/>
                <w:lang w:eastAsia="en-US"/>
              </w:rPr>
              <w:t>Габитовна</w:t>
            </w:r>
            <w:proofErr w:type="spellEnd"/>
            <w:r w:rsidRPr="009E7AB2">
              <w:rPr>
                <w:b/>
                <w:sz w:val="22"/>
                <w:szCs w:val="22"/>
                <w:lang w:eastAsia="en-US"/>
              </w:rPr>
              <w:t xml:space="preserve"> – «</w:t>
            </w:r>
            <w:r w:rsidRPr="009E7AB2">
              <w:rPr>
                <w:sz w:val="22"/>
                <w:szCs w:val="22"/>
                <w:lang w:eastAsia="en-US"/>
              </w:rPr>
              <w:t>Оптимизация условий развития логистических процессов и их регулирование на транспортном рынке Республики Казахстан</w:t>
            </w:r>
            <w:r w:rsidRPr="009E7AB2">
              <w:rPr>
                <w:b/>
                <w:sz w:val="22"/>
                <w:szCs w:val="22"/>
                <w:lang w:eastAsia="en-US"/>
              </w:rPr>
              <w:t>»</w:t>
            </w:r>
            <w:r w:rsidRPr="009E7AB2">
              <w:rPr>
                <w:sz w:val="22"/>
                <w:szCs w:val="22"/>
                <w:lang w:eastAsia="en-US"/>
              </w:rPr>
              <w:t xml:space="preserve">, Алматы: </w:t>
            </w:r>
            <w:proofErr w:type="spellStart"/>
            <w:r w:rsidRPr="009E7AB2">
              <w:rPr>
                <w:sz w:val="22"/>
                <w:szCs w:val="22"/>
                <w:lang w:eastAsia="en-US"/>
              </w:rPr>
              <w:t>КазАТК</w:t>
            </w:r>
            <w:proofErr w:type="spellEnd"/>
          </w:p>
        </w:tc>
        <w:tc>
          <w:tcPr>
            <w:tcW w:w="1134" w:type="dxa"/>
          </w:tcPr>
          <w:p w14:paraId="710A4BFD" w14:textId="3DDE57A5" w:rsidR="00100688" w:rsidRPr="009E7AB2" w:rsidRDefault="00100688" w:rsidP="0025608A">
            <w:pPr>
              <w:ind w:firstLine="34"/>
              <w:jc w:val="center"/>
              <w:rPr>
                <w:b/>
                <w:bCs/>
                <w:sz w:val="22"/>
                <w:szCs w:val="22"/>
              </w:rPr>
            </w:pPr>
            <w:r w:rsidRPr="009E7AB2">
              <w:rPr>
                <w:b/>
                <w:bCs/>
                <w:sz w:val="22"/>
                <w:szCs w:val="22"/>
                <w:lang w:eastAsia="en-US"/>
              </w:rPr>
              <w:t>2016 г.</w:t>
            </w:r>
          </w:p>
        </w:tc>
      </w:tr>
      <w:tr w:rsidR="00100688" w:rsidRPr="009E7AB2" w14:paraId="45FAD1B0" w14:textId="77777777" w:rsidTr="00CE50FD">
        <w:trPr>
          <w:trHeight w:val="232"/>
        </w:trPr>
        <w:tc>
          <w:tcPr>
            <w:tcW w:w="534" w:type="dxa"/>
            <w:vMerge/>
          </w:tcPr>
          <w:p w14:paraId="119CFCC8" w14:textId="77777777" w:rsidR="00100688" w:rsidRPr="009E7AB2" w:rsidRDefault="00100688" w:rsidP="0025608A">
            <w:pPr>
              <w:jc w:val="both"/>
              <w:rPr>
                <w:rStyle w:val="6"/>
                <w:spacing w:val="0"/>
                <w:sz w:val="22"/>
                <w:szCs w:val="22"/>
                <w:lang w:eastAsia="en-US" w:bidi="en-US"/>
              </w:rPr>
            </w:pPr>
          </w:p>
        </w:tc>
        <w:tc>
          <w:tcPr>
            <w:tcW w:w="1701" w:type="dxa"/>
            <w:vMerge/>
          </w:tcPr>
          <w:p w14:paraId="4E9A4FBC" w14:textId="77777777" w:rsidR="00100688" w:rsidRPr="009E7AB2" w:rsidRDefault="00100688" w:rsidP="0025608A">
            <w:pPr>
              <w:pStyle w:val="8"/>
              <w:shd w:val="clear" w:color="auto" w:fill="auto"/>
              <w:spacing w:after="0" w:line="240" w:lineRule="auto"/>
              <w:jc w:val="left"/>
              <w:rPr>
                <w:rStyle w:val="6"/>
                <w:spacing w:val="0"/>
                <w:sz w:val="22"/>
                <w:szCs w:val="22"/>
              </w:rPr>
            </w:pPr>
          </w:p>
        </w:tc>
        <w:tc>
          <w:tcPr>
            <w:tcW w:w="6662" w:type="dxa"/>
            <w:gridSpan w:val="3"/>
          </w:tcPr>
          <w:p w14:paraId="245E0521" w14:textId="5C9BD2E3" w:rsidR="00100688" w:rsidRPr="009E7AB2" w:rsidRDefault="00100688" w:rsidP="0025608A">
            <w:pPr>
              <w:ind w:firstLine="34"/>
              <w:rPr>
                <w:sz w:val="22"/>
                <w:szCs w:val="22"/>
              </w:rPr>
            </w:pPr>
            <w:r w:rsidRPr="009E7AB2">
              <w:rPr>
                <w:sz w:val="22"/>
                <w:szCs w:val="22"/>
                <w:lang w:eastAsia="en-US"/>
              </w:rPr>
              <w:t xml:space="preserve">14) </w:t>
            </w:r>
            <w:proofErr w:type="spellStart"/>
            <w:r w:rsidRPr="009E7AB2">
              <w:rPr>
                <w:sz w:val="22"/>
                <w:szCs w:val="22"/>
                <w:lang w:eastAsia="en-US"/>
              </w:rPr>
              <w:t>Дайрова</w:t>
            </w:r>
            <w:proofErr w:type="spellEnd"/>
            <w:r w:rsidRPr="009E7AB2">
              <w:rPr>
                <w:sz w:val="22"/>
                <w:szCs w:val="22"/>
                <w:lang w:eastAsia="en-US"/>
              </w:rPr>
              <w:t xml:space="preserve"> </w:t>
            </w:r>
            <w:proofErr w:type="spellStart"/>
            <w:r w:rsidRPr="009E7AB2">
              <w:rPr>
                <w:sz w:val="22"/>
                <w:szCs w:val="22"/>
                <w:lang w:eastAsia="en-US"/>
              </w:rPr>
              <w:t>Аяулым</w:t>
            </w:r>
            <w:proofErr w:type="spellEnd"/>
            <w:r w:rsidRPr="009E7AB2">
              <w:rPr>
                <w:sz w:val="22"/>
                <w:szCs w:val="22"/>
                <w:lang w:eastAsia="en-US"/>
              </w:rPr>
              <w:t xml:space="preserve"> </w:t>
            </w:r>
            <w:proofErr w:type="spellStart"/>
            <w:r w:rsidRPr="009E7AB2">
              <w:rPr>
                <w:sz w:val="22"/>
                <w:szCs w:val="22"/>
                <w:lang w:eastAsia="en-US"/>
              </w:rPr>
              <w:t>Сагынгалиевна</w:t>
            </w:r>
            <w:proofErr w:type="spellEnd"/>
            <w:r w:rsidRPr="009E7AB2">
              <w:rPr>
                <w:b/>
                <w:sz w:val="22"/>
                <w:szCs w:val="22"/>
                <w:lang w:eastAsia="en-US"/>
              </w:rPr>
              <w:t xml:space="preserve"> – «</w:t>
            </w:r>
            <w:r w:rsidRPr="009E7AB2">
              <w:rPr>
                <w:sz w:val="22"/>
                <w:szCs w:val="22"/>
                <w:lang w:eastAsia="en-US"/>
              </w:rPr>
              <w:t>Совершенствование терминальных систем Республики Казахстан при увеличении транзитного потенциала</w:t>
            </w:r>
            <w:r w:rsidRPr="009E7AB2">
              <w:rPr>
                <w:b/>
                <w:sz w:val="22"/>
                <w:szCs w:val="22"/>
                <w:lang w:eastAsia="en-US"/>
              </w:rPr>
              <w:t>»</w:t>
            </w:r>
            <w:r w:rsidRPr="009E7AB2">
              <w:rPr>
                <w:sz w:val="22"/>
                <w:szCs w:val="22"/>
                <w:lang w:eastAsia="en-US"/>
              </w:rPr>
              <w:t xml:space="preserve">, Алматы: </w:t>
            </w:r>
            <w:proofErr w:type="spellStart"/>
            <w:r w:rsidRPr="009E7AB2">
              <w:rPr>
                <w:sz w:val="22"/>
                <w:szCs w:val="22"/>
                <w:lang w:eastAsia="en-US"/>
              </w:rPr>
              <w:t>КазАТК</w:t>
            </w:r>
            <w:proofErr w:type="spellEnd"/>
          </w:p>
        </w:tc>
        <w:tc>
          <w:tcPr>
            <w:tcW w:w="1134" w:type="dxa"/>
          </w:tcPr>
          <w:p w14:paraId="45F79423" w14:textId="4F6BD254" w:rsidR="00100688" w:rsidRPr="009E7AB2" w:rsidRDefault="00100688" w:rsidP="0025608A">
            <w:pPr>
              <w:ind w:firstLine="34"/>
              <w:jc w:val="center"/>
              <w:rPr>
                <w:b/>
                <w:bCs/>
                <w:sz w:val="22"/>
                <w:szCs w:val="22"/>
              </w:rPr>
            </w:pPr>
            <w:r w:rsidRPr="009E7AB2">
              <w:rPr>
                <w:b/>
                <w:bCs/>
                <w:sz w:val="22"/>
                <w:szCs w:val="22"/>
                <w:lang w:eastAsia="en-US"/>
              </w:rPr>
              <w:t>2016 г.</w:t>
            </w:r>
          </w:p>
        </w:tc>
      </w:tr>
      <w:tr w:rsidR="00100688" w:rsidRPr="009E7AB2" w14:paraId="2BFC7ACE" w14:textId="77777777" w:rsidTr="00CE50FD">
        <w:trPr>
          <w:trHeight w:val="232"/>
        </w:trPr>
        <w:tc>
          <w:tcPr>
            <w:tcW w:w="534" w:type="dxa"/>
            <w:vMerge/>
          </w:tcPr>
          <w:p w14:paraId="0CD32D59" w14:textId="77777777" w:rsidR="00100688" w:rsidRPr="009E7AB2" w:rsidRDefault="00100688" w:rsidP="0025608A">
            <w:pPr>
              <w:jc w:val="both"/>
              <w:rPr>
                <w:rStyle w:val="6"/>
                <w:spacing w:val="0"/>
                <w:sz w:val="22"/>
                <w:szCs w:val="22"/>
                <w:lang w:eastAsia="en-US" w:bidi="en-US"/>
              </w:rPr>
            </w:pPr>
          </w:p>
        </w:tc>
        <w:tc>
          <w:tcPr>
            <w:tcW w:w="1701" w:type="dxa"/>
            <w:vMerge/>
          </w:tcPr>
          <w:p w14:paraId="1C7F7205" w14:textId="77777777" w:rsidR="00100688" w:rsidRPr="009E7AB2" w:rsidRDefault="00100688" w:rsidP="0025608A">
            <w:pPr>
              <w:pStyle w:val="8"/>
              <w:shd w:val="clear" w:color="auto" w:fill="auto"/>
              <w:spacing w:after="0" w:line="240" w:lineRule="auto"/>
              <w:jc w:val="left"/>
              <w:rPr>
                <w:rStyle w:val="6"/>
                <w:spacing w:val="0"/>
                <w:sz w:val="22"/>
                <w:szCs w:val="22"/>
              </w:rPr>
            </w:pPr>
          </w:p>
        </w:tc>
        <w:tc>
          <w:tcPr>
            <w:tcW w:w="6662" w:type="dxa"/>
            <w:gridSpan w:val="3"/>
          </w:tcPr>
          <w:p w14:paraId="6045F69E" w14:textId="4F724193" w:rsidR="00100688" w:rsidRPr="009E7AB2" w:rsidRDefault="00100688" w:rsidP="0025608A">
            <w:pPr>
              <w:ind w:firstLine="34"/>
              <w:rPr>
                <w:sz w:val="22"/>
                <w:szCs w:val="22"/>
                <w:lang w:eastAsia="en-US"/>
              </w:rPr>
            </w:pPr>
            <w:r w:rsidRPr="009E7AB2">
              <w:rPr>
                <w:sz w:val="22"/>
                <w:szCs w:val="22"/>
                <w:lang w:eastAsia="en-US"/>
              </w:rPr>
              <w:t xml:space="preserve">15) Батырбеков </w:t>
            </w:r>
            <w:proofErr w:type="spellStart"/>
            <w:r w:rsidRPr="009E7AB2">
              <w:rPr>
                <w:sz w:val="22"/>
                <w:szCs w:val="22"/>
                <w:lang w:eastAsia="en-US"/>
              </w:rPr>
              <w:t>Олжас</w:t>
            </w:r>
            <w:proofErr w:type="spellEnd"/>
            <w:r w:rsidRPr="009E7AB2">
              <w:rPr>
                <w:sz w:val="22"/>
                <w:szCs w:val="22"/>
                <w:lang w:eastAsia="en-US"/>
              </w:rPr>
              <w:t xml:space="preserve"> </w:t>
            </w:r>
            <w:proofErr w:type="spellStart"/>
            <w:r w:rsidRPr="009E7AB2">
              <w:rPr>
                <w:sz w:val="22"/>
                <w:szCs w:val="22"/>
                <w:lang w:eastAsia="en-US"/>
              </w:rPr>
              <w:t>Маликович</w:t>
            </w:r>
            <w:proofErr w:type="spellEnd"/>
            <w:r w:rsidRPr="009E7AB2">
              <w:rPr>
                <w:sz w:val="22"/>
                <w:szCs w:val="22"/>
                <w:lang w:eastAsia="en-US"/>
              </w:rPr>
              <w:t xml:space="preserve"> – «Разработка единых методических рекомендаций по организации международной </w:t>
            </w:r>
            <w:r w:rsidRPr="009E7AB2">
              <w:rPr>
                <w:sz w:val="22"/>
                <w:szCs w:val="22"/>
                <w:lang w:eastAsia="en-US"/>
              </w:rPr>
              <w:lastRenderedPageBreak/>
              <w:t xml:space="preserve">транспортно-экспедиционной деятельности в транспортных узлах», Алматы: </w:t>
            </w:r>
            <w:proofErr w:type="spellStart"/>
            <w:r w:rsidRPr="009E7AB2">
              <w:rPr>
                <w:sz w:val="22"/>
                <w:szCs w:val="22"/>
                <w:lang w:eastAsia="en-US"/>
              </w:rPr>
              <w:t>КазАТК</w:t>
            </w:r>
            <w:proofErr w:type="spellEnd"/>
          </w:p>
        </w:tc>
        <w:tc>
          <w:tcPr>
            <w:tcW w:w="1134" w:type="dxa"/>
          </w:tcPr>
          <w:p w14:paraId="7712EC34" w14:textId="6DF974B6" w:rsidR="00100688" w:rsidRPr="009E7AB2" w:rsidRDefault="00100688" w:rsidP="0025608A">
            <w:pPr>
              <w:ind w:firstLine="34"/>
              <w:jc w:val="center"/>
              <w:rPr>
                <w:b/>
                <w:bCs/>
                <w:sz w:val="22"/>
                <w:szCs w:val="22"/>
                <w:lang w:eastAsia="en-US"/>
              </w:rPr>
            </w:pPr>
            <w:r w:rsidRPr="009E7AB2">
              <w:rPr>
                <w:b/>
                <w:bCs/>
                <w:sz w:val="22"/>
                <w:szCs w:val="22"/>
                <w:lang w:eastAsia="en-US"/>
              </w:rPr>
              <w:lastRenderedPageBreak/>
              <w:t>2020 г.</w:t>
            </w:r>
          </w:p>
        </w:tc>
      </w:tr>
      <w:tr w:rsidR="00100688" w:rsidRPr="009E7AB2" w14:paraId="63F859A3" w14:textId="77777777" w:rsidTr="00CE50FD">
        <w:trPr>
          <w:trHeight w:val="232"/>
        </w:trPr>
        <w:tc>
          <w:tcPr>
            <w:tcW w:w="534" w:type="dxa"/>
            <w:vMerge/>
          </w:tcPr>
          <w:p w14:paraId="2D0C66B0" w14:textId="77777777" w:rsidR="00100688" w:rsidRPr="009E7AB2" w:rsidRDefault="00100688" w:rsidP="0025608A">
            <w:pPr>
              <w:jc w:val="both"/>
              <w:rPr>
                <w:rStyle w:val="6"/>
                <w:spacing w:val="0"/>
                <w:sz w:val="22"/>
                <w:szCs w:val="22"/>
                <w:lang w:eastAsia="en-US" w:bidi="en-US"/>
              </w:rPr>
            </w:pPr>
          </w:p>
        </w:tc>
        <w:tc>
          <w:tcPr>
            <w:tcW w:w="1701" w:type="dxa"/>
            <w:vMerge/>
          </w:tcPr>
          <w:p w14:paraId="4FCC3BA3" w14:textId="77777777" w:rsidR="00100688" w:rsidRPr="009E7AB2" w:rsidRDefault="00100688" w:rsidP="0025608A">
            <w:pPr>
              <w:pStyle w:val="8"/>
              <w:shd w:val="clear" w:color="auto" w:fill="auto"/>
              <w:spacing w:after="0" w:line="240" w:lineRule="auto"/>
              <w:jc w:val="left"/>
              <w:rPr>
                <w:rStyle w:val="6"/>
                <w:spacing w:val="0"/>
                <w:sz w:val="22"/>
                <w:szCs w:val="22"/>
              </w:rPr>
            </w:pPr>
          </w:p>
        </w:tc>
        <w:tc>
          <w:tcPr>
            <w:tcW w:w="6662" w:type="dxa"/>
            <w:gridSpan w:val="3"/>
          </w:tcPr>
          <w:p w14:paraId="1F7106F7" w14:textId="77777777" w:rsidR="00100688" w:rsidRPr="009E7AB2" w:rsidRDefault="00100688" w:rsidP="0025608A">
            <w:pPr>
              <w:ind w:firstLine="34"/>
              <w:rPr>
                <w:sz w:val="22"/>
                <w:szCs w:val="22"/>
                <w:lang w:val="kk-KZ" w:eastAsia="en-US"/>
              </w:rPr>
            </w:pPr>
            <w:r w:rsidRPr="009E7AB2">
              <w:rPr>
                <w:sz w:val="22"/>
                <w:szCs w:val="22"/>
                <w:lang w:val="kk-KZ" w:eastAsia="en-US"/>
              </w:rPr>
              <w:t>7М11354-Логистика (сала бойынша) (бейіндік бағыт)</w:t>
            </w:r>
          </w:p>
          <w:p w14:paraId="6918C3EA" w14:textId="712CD56D" w:rsidR="00100688" w:rsidRPr="009E7AB2" w:rsidRDefault="00100688" w:rsidP="0025608A">
            <w:pPr>
              <w:ind w:firstLine="34"/>
              <w:rPr>
                <w:sz w:val="22"/>
                <w:szCs w:val="22"/>
                <w:lang w:val="kk-KZ" w:eastAsia="en-US"/>
              </w:rPr>
            </w:pPr>
            <w:r w:rsidRPr="009E7AB2">
              <w:rPr>
                <w:sz w:val="22"/>
                <w:szCs w:val="22"/>
                <w:lang w:val="kk-KZ" w:eastAsia="en-US"/>
              </w:rPr>
              <w:t>16) Айтбұланов Әділет Жанарбекұлы – «Кәсіпорындағы сатып алу қызметіндегі бизнес-процестерді модельдеу»</w:t>
            </w:r>
          </w:p>
        </w:tc>
        <w:tc>
          <w:tcPr>
            <w:tcW w:w="1134" w:type="dxa"/>
          </w:tcPr>
          <w:p w14:paraId="7620D0D4" w14:textId="4F493F8D" w:rsidR="00100688" w:rsidRPr="009E7AB2" w:rsidRDefault="00100688" w:rsidP="0025608A">
            <w:pPr>
              <w:ind w:firstLine="34"/>
              <w:jc w:val="center"/>
              <w:rPr>
                <w:b/>
                <w:bCs/>
                <w:sz w:val="22"/>
                <w:szCs w:val="22"/>
                <w:lang w:eastAsia="en-US"/>
              </w:rPr>
            </w:pPr>
            <w:r w:rsidRPr="009E7AB2">
              <w:rPr>
                <w:b/>
                <w:bCs/>
                <w:sz w:val="22"/>
                <w:szCs w:val="22"/>
                <w:lang w:eastAsia="en-US"/>
              </w:rPr>
              <w:t>2023 г.</w:t>
            </w:r>
          </w:p>
        </w:tc>
      </w:tr>
      <w:tr w:rsidR="00100688" w:rsidRPr="009E7AB2" w14:paraId="6601873D" w14:textId="77777777" w:rsidTr="00CE50FD">
        <w:trPr>
          <w:trHeight w:val="232"/>
        </w:trPr>
        <w:tc>
          <w:tcPr>
            <w:tcW w:w="534" w:type="dxa"/>
            <w:vMerge/>
          </w:tcPr>
          <w:p w14:paraId="5B8B1BB7" w14:textId="77777777" w:rsidR="00100688" w:rsidRPr="009E7AB2" w:rsidRDefault="00100688" w:rsidP="0025608A">
            <w:pPr>
              <w:jc w:val="both"/>
              <w:rPr>
                <w:rStyle w:val="6"/>
                <w:spacing w:val="0"/>
                <w:sz w:val="22"/>
                <w:szCs w:val="22"/>
                <w:lang w:eastAsia="en-US" w:bidi="en-US"/>
              </w:rPr>
            </w:pPr>
          </w:p>
        </w:tc>
        <w:tc>
          <w:tcPr>
            <w:tcW w:w="1701" w:type="dxa"/>
            <w:vMerge/>
          </w:tcPr>
          <w:p w14:paraId="02B32535" w14:textId="77777777" w:rsidR="00100688" w:rsidRPr="009E7AB2" w:rsidRDefault="00100688" w:rsidP="0025608A">
            <w:pPr>
              <w:pStyle w:val="8"/>
              <w:shd w:val="clear" w:color="auto" w:fill="auto"/>
              <w:spacing w:after="0" w:line="240" w:lineRule="auto"/>
              <w:jc w:val="left"/>
              <w:rPr>
                <w:rStyle w:val="6"/>
                <w:spacing w:val="0"/>
                <w:sz w:val="22"/>
                <w:szCs w:val="22"/>
              </w:rPr>
            </w:pPr>
          </w:p>
        </w:tc>
        <w:tc>
          <w:tcPr>
            <w:tcW w:w="6662" w:type="dxa"/>
            <w:gridSpan w:val="3"/>
          </w:tcPr>
          <w:p w14:paraId="3A18B159" w14:textId="0306A666" w:rsidR="00100688" w:rsidRPr="009E7AB2" w:rsidRDefault="00100688" w:rsidP="0025608A">
            <w:pPr>
              <w:jc w:val="both"/>
              <w:rPr>
                <w:sz w:val="22"/>
                <w:szCs w:val="22"/>
                <w:lang w:val="kk-KZ" w:eastAsia="en-US"/>
              </w:rPr>
            </w:pPr>
            <w:r w:rsidRPr="009E7AB2">
              <w:rPr>
                <w:sz w:val="22"/>
                <w:szCs w:val="22"/>
                <w:lang w:val="kk-KZ" w:eastAsia="en-US"/>
              </w:rPr>
              <w:t>7М11356 - Ресурс үнемдейтін өндірістік логистика (ғылыми-педагогикалық бағыт)</w:t>
            </w:r>
          </w:p>
          <w:p w14:paraId="7FAB8513" w14:textId="3C4181A4" w:rsidR="00100688" w:rsidRPr="009E7AB2" w:rsidRDefault="00100688" w:rsidP="0025608A">
            <w:pPr>
              <w:ind w:firstLine="34"/>
              <w:rPr>
                <w:sz w:val="22"/>
                <w:szCs w:val="22"/>
                <w:lang w:val="kk-KZ"/>
              </w:rPr>
            </w:pPr>
            <w:r w:rsidRPr="009E7AB2">
              <w:rPr>
                <w:sz w:val="22"/>
                <w:szCs w:val="22"/>
                <w:lang w:val="kk-KZ" w:eastAsia="en-US"/>
              </w:rPr>
              <w:t>17) Шакенова Инкар Кайратовна – «Темір жол көлігіндегі жүк тасымалдауды талдау және оңтайландыру»</w:t>
            </w:r>
          </w:p>
        </w:tc>
        <w:tc>
          <w:tcPr>
            <w:tcW w:w="1134" w:type="dxa"/>
          </w:tcPr>
          <w:p w14:paraId="721D3830" w14:textId="002BDE52" w:rsidR="00100688" w:rsidRPr="009E7AB2" w:rsidRDefault="00100688" w:rsidP="0025608A">
            <w:pPr>
              <w:ind w:firstLine="34"/>
              <w:jc w:val="center"/>
              <w:rPr>
                <w:b/>
                <w:bCs/>
                <w:sz w:val="22"/>
                <w:szCs w:val="22"/>
                <w:lang w:val="kk-KZ"/>
              </w:rPr>
            </w:pPr>
            <w:r w:rsidRPr="009E7AB2">
              <w:rPr>
                <w:b/>
                <w:bCs/>
                <w:sz w:val="22"/>
                <w:szCs w:val="22"/>
                <w:lang w:eastAsia="en-US"/>
              </w:rPr>
              <w:t>2023 г.</w:t>
            </w:r>
          </w:p>
        </w:tc>
      </w:tr>
      <w:tr w:rsidR="00100688" w:rsidRPr="009E7AB2" w14:paraId="2F0188F8" w14:textId="77777777" w:rsidTr="00CE50FD">
        <w:trPr>
          <w:trHeight w:val="232"/>
        </w:trPr>
        <w:tc>
          <w:tcPr>
            <w:tcW w:w="534" w:type="dxa"/>
            <w:vMerge/>
          </w:tcPr>
          <w:p w14:paraId="508ACEA6" w14:textId="77777777" w:rsidR="00100688" w:rsidRPr="009E7AB2" w:rsidRDefault="00100688" w:rsidP="0025608A">
            <w:pPr>
              <w:jc w:val="both"/>
              <w:rPr>
                <w:rStyle w:val="6"/>
                <w:spacing w:val="0"/>
                <w:sz w:val="22"/>
                <w:szCs w:val="22"/>
                <w:lang w:eastAsia="en-US" w:bidi="en-US"/>
              </w:rPr>
            </w:pPr>
          </w:p>
        </w:tc>
        <w:tc>
          <w:tcPr>
            <w:tcW w:w="1701" w:type="dxa"/>
            <w:vMerge/>
          </w:tcPr>
          <w:p w14:paraId="78269DB4" w14:textId="77777777" w:rsidR="00100688" w:rsidRPr="009E7AB2" w:rsidRDefault="00100688" w:rsidP="0025608A">
            <w:pPr>
              <w:pStyle w:val="8"/>
              <w:shd w:val="clear" w:color="auto" w:fill="auto"/>
              <w:spacing w:after="0" w:line="240" w:lineRule="auto"/>
              <w:jc w:val="left"/>
              <w:rPr>
                <w:rStyle w:val="6"/>
                <w:spacing w:val="0"/>
                <w:sz w:val="22"/>
                <w:szCs w:val="22"/>
              </w:rPr>
            </w:pPr>
          </w:p>
        </w:tc>
        <w:tc>
          <w:tcPr>
            <w:tcW w:w="6662" w:type="dxa"/>
            <w:gridSpan w:val="3"/>
          </w:tcPr>
          <w:p w14:paraId="31EC4FE9" w14:textId="70F73B72" w:rsidR="00100688" w:rsidRPr="009E7AB2" w:rsidRDefault="00100688" w:rsidP="0025608A">
            <w:pPr>
              <w:keepNext/>
              <w:keepLines/>
              <w:tabs>
                <w:tab w:val="left" w:pos="993"/>
              </w:tabs>
              <w:jc w:val="both"/>
              <w:rPr>
                <w:sz w:val="22"/>
                <w:szCs w:val="22"/>
                <w:lang w:val="kk-KZ" w:eastAsia="en-US"/>
              </w:rPr>
            </w:pPr>
            <w:r w:rsidRPr="009E7AB2">
              <w:rPr>
                <w:sz w:val="22"/>
                <w:szCs w:val="22"/>
                <w:lang w:val="kk-KZ" w:eastAsia="en-US"/>
              </w:rPr>
              <w:t>7М11355- Логистика (по отраслям) (научно-педагогического направления)</w:t>
            </w:r>
          </w:p>
          <w:p w14:paraId="7C7CF5B4" w14:textId="4AD5C653" w:rsidR="00100688" w:rsidRPr="009E7AB2" w:rsidRDefault="00100688" w:rsidP="0025608A">
            <w:pPr>
              <w:keepNext/>
              <w:keepLines/>
              <w:tabs>
                <w:tab w:val="left" w:pos="993"/>
              </w:tabs>
              <w:jc w:val="both"/>
              <w:rPr>
                <w:sz w:val="22"/>
                <w:szCs w:val="22"/>
                <w:lang w:val="kk-KZ" w:eastAsia="en-US"/>
              </w:rPr>
            </w:pPr>
            <w:r w:rsidRPr="009E7AB2">
              <w:rPr>
                <w:sz w:val="22"/>
                <w:szCs w:val="22"/>
                <w:lang w:val="kk-KZ" w:eastAsia="en-US"/>
              </w:rPr>
              <w:t>18) Аутов Ералы Кабдылсиюнович – «</w:t>
            </w:r>
            <w:bookmarkStart w:id="0" w:name="_Hlk170133278"/>
            <w:r w:rsidRPr="009E7AB2">
              <w:rPr>
                <w:sz w:val="22"/>
                <w:szCs w:val="22"/>
                <w:lang w:val="kk-KZ" w:eastAsia="en-US"/>
              </w:rPr>
              <w:t>Исследование современных тенденций развития Евразийских Трансконтинентальных коридоров</w:t>
            </w:r>
            <w:bookmarkEnd w:id="0"/>
            <w:r w:rsidRPr="009E7AB2">
              <w:rPr>
                <w:sz w:val="22"/>
                <w:szCs w:val="22"/>
                <w:lang w:val="kk-KZ" w:eastAsia="en-US"/>
              </w:rPr>
              <w:t>»</w:t>
            </w:r>
          </w:p>
        </w:tc>
        <w:tc>
          <w:tcPr>
            <w:tcW w:w="1134" w:type="dxa"/>
          </w:tcPr>
          <w:p w14:paraId="60EAE935" w14:textId="6BAC51BA" w:rsidR="00100688" w:rsidRPr="009E7AB2" w:rsidRDefault="00100688" w:rsidP="0025608A">
            <w:pPr>
              <w:ind w:firstLine="34"/>
              <w:jc w:val="center"/>
              <w:rPr>
                <w:b/>
                <w:bCs/>
                <w:sz w:val="22"/>
                <w:szCs w:val="22"/>
                <w:lang w:eastAsia="en-US"/>
              </w:rPr>
            </w:pPr>
            <w:r w:rsidRPr="009E7AB2">
              <w:rPr>
                <w:b/>
                <w:bCs/>
                <w:sz w:val="22"/>
                <w:szCs w:val="22"/>
                <w:lang w:eastAsia="en-US"/>
              </w:rPr>
              <w:t>2024 г.</w:t>
            </w:r>
          </w:p>
        </w:tc>
      </w:tr>
      <w:tr w:rsidR="00100688" w:rsidRPr="009E7AB2" w14:paraId="3F0E1EA3" w14:textId="77777777" w:rsidTr="00CE50FD">
        <w:trPr>
          <w:trHeight w:val="232"/>
        </w:trPr>
        <w:tc>
          <w:tcPr>
            <w:tcW w:w="534" w:type="dxa"/>
            <w:vMerge/>
          </w:tcPr>
          <w:p w14:paraId="1CF1202A" w14:textId="77777777" w:rsidR="00100688" w:rsidRPr="009E7AB2" w:rsidRDefault="00100688" w:rsidP="0025608A">
            <w:pPr>
              <w:jc w:val="both"/>
              <w:rPr>
                <w:rStyle w:val="6"/>
                <w:spacing w:val="0"/>
                <w:sz w:val="22"/>
                <w:szCs w:val="22"/>
                <w:lang w:eastAsia="en-US" w:bidi="en-US"/>
              </w:rPr>
            </w:pPr>
          </w:p>
        </w:tc>
        <w:tc>
          <w:tcPr>
            <w:tcW w:w="1701" w:type="dxa"/>
            <w:vMerge/>
          </w:tcPr>
          <w:p w14:paraId="696BAE04" w14:textId="77777777" w:rsidR="00100688" w:rsidRPr="009E7AB2" w:rsidRDefault="00100688" w:rsidP="0025608A">
            <w:pPr>
              <w:pStyle w:val="8"/>
              <w:shd w:val="clear" w:color="auto" w:fill="auto"/>
              <w:spacing w:after="0" w:line="240" w:lineRule="auto"/>
              <w:jc w:val="left"/>
              <w:rPr>
                <w:rStyle w:val="6"/>
                <w:spacing w:val="0"/>
                <w:sz w:val="22"/>
                <w:szCs w:val="22"/>
              </w:rPr>
            </w:pPr>
          </w:p>
        </w:tc>
        <w:tc>
          <w:tcPr>
            <w:tcW w:w="6662" w:type="dxa"/>
            <w:gridSpan w:val="3"/>
          </w:tcPr>
          <w:p w14:paraId="72A8F51B" w14:textId="626BF621" w:rsidR="00100688" w:rsidRPr="009E7AB2" w:rsidRDefault="00100688" w:rsidP="0025608A">
            <w:pPr>
              <w:autoSpaceDE w:val="0"/>
              <w:autoSpaceDN w:val="0"/>
              <w:adjustRightInd w:val="0"/>
              <w:jc w:val="both"/>
              <w:rPr>
                <w:sz w:val="22"/>
                <w:szCs w:val="22"/>
                <w:lang w:val="kk-KZ" w:eastAsia="en-US"/>
              </w:rPr>
            </w:pPr>
            <w:r w:rsidRPr="009E7AB2">
              <w:rPr>
                <w:sz w:val="22"/>
                <w:szCs w:val="22"/>
                <w:lang w:val="kk-KZ" w:eastAsia="en-US"/>
              </w:rPr>
              <w:t>7М11355 - Логистика (по отраслям) (научно-педагогическое направление)</w:t>
            </w:r>
          </w:p>
          <w:p w14:paraId="62FFC996" w14:textId="72A0F17A" w:rsidR="00100688" w:rsidRPr="009E7AB2" w:rsidRDefault="00100688" w:rsidP="0025608A">
            <w:pPr>
              <w:autoSpaceDE w:val="0"/>
              <w:autoSpaceDN w:val="0"/>
              <w:adjustRightInd w:val="0"/>
              <w:jc w:val="both"/>
              <w:rPr>
                <w:sz w:val="22"/>
                <w:szCs w:val="22"/>
                <w:lang w:val="kk-KZ" w:eastAsia="en-US"/>
              </w:rPr>
            </w:pPr>
            <w:r w:rsidRPr="009E7AB2">
              <w:rPr>
                <w:sz w:val="22"/>
                <w:szCs w:val="22"/>
                <w:lang w:val="kk-KZ" w:eastAsia="en-US"/>
              </w:rPr>
              <w:t>19) Бузанов Владислав Владимирович – «Совершенствование бизнес-процессов в закупочной деятельности на предприятии»</w:t>
            </w:r>
          </w:p>
        </w:tc>
        <w:tc>
          <w:tcPr>
            <w:tcW w:w="1134" w:type="dxa"/>
          </w:tcPr>
          <w:p w14:paraId="09E55C2F" w14:textId="3DE76F2D" w:rsidR="00100688" w:rsidRPr="009E7AB2" w:rsidRDefault="00100688" w:rsidP="0025608A">
            <w:pPr>
              <w:ind w:firstLine="34"/>
              <w:jc w:val="center"/>
              <w:rPr>
                <w:b/>
                <w:bCs/>
                <w:sz w:val="22"/>
                <w:szCs w:val="22"/>
                <w:lang w:eastAsia="en-US"/>
              </w:rPr>
            </w:pPr>
            <w:r w:rsidRPr="009E7AB2">
              <w:rPr>
                <w:b/>
                <w:bCs/>
                <w:sz w:val="22"/>
                <w:szCs w:val="22"/>
                <w:lang w:eastAsia="en-US"/>
              </w:rPr>
              <w:t>2024 г.</w:t>
            </w:r>
          </w:p>
        </w:tc>
      </w:tr>
      <w:tr w:rsidR="00100688" w:rsidRPr="009E7AB2" w14:paraId="73673EF0" w14:textId="77777777" w:rsidTr="00CE50FD">
        <w:trPr>
          <w:trHeight w:val="232"/>
        </w:trPr>
        <w:tc>
          <w:tcPr>
            <w:tcW w:w="534" w:type="dxa"/>
            <w:vMerge/>
          </w:tcPr>
          <w:p w14:paraId="660B576A" w14:textId="77777777" w:rsidR="00100688" w:rsidRPr="009E7AB2" w:rsidRDefault="00100688" w:rsidP="0025608A">
            <w:pPr>
              <w:jc w:val="both"/>
              <w:rPr>
                <w:rStyle w:val="6"/>
                <w:spacing w:val="0"/>
                <w:sz w:val="22"/>
                <w:szCs w:val="22"/>
                <w:lang w:eastAsia="en-US" w:bidi="en-US"/>
              </w:rPr>
            </w:pPr>
          </w:p>
        </w:tc>
        <w:tc>
          <w:tcPr>
            <w:tcW w:w="1701" w:type="dxa"/>
            <w:vMerge/>
          </w:tcPr>
          <w:p w14:paraId="5C256775" w14:textId="77777777" w:rsidR="00100688" w:rsidRPr="009E7AB2" w:rsidRDefault="00100688" w:rsidP="0025608A">
            <w:pPr>
              <w:pStyle w:val="8"/>
              <w:shd w:val="clear" w:color="auto" w:fill="auto"/>
              <w:spacing w:after="0" w:line="240" w:lineRule="auto"/>
              <w:jc w:val="left"/>
              <w:rPr>
                <w:rStyle w:val="6"/>
                <w:spacing w:val="0"/>
                <w:sz w:val="22"/>
                <w:szCs w:val="22"/>
              </w:rPr>
            </w:pPr>
          </w:p>
        </w:tc>
        <w:tc>
          <w:tcPr>
            <w:tcW w:w="6662" w:type="dxa"/>
            <w:gridSpan w:val="3"/>
          </w:tcPr>
          <w:p w14:paraId="001E1039" w14:textId="52D64212" w:rsidR="00100688" w:rsidRPr="009E7AB2" w:rsidRDefault="00100688" w:rsidP="0025608A">
            <w:pPr>
              <w:jc w:val="both"/>
              <w:rPr>
                <w:sz w:val="22"/>
                <w:szCs w:val="22"/>
                <w:lang w:val="kk-KZ" w:eastAsia="en-US"/>
              </w:rPr>
            </w:pPr>
            <w:bookmarkStart w:id="1" w:name="_Hlk169782904"/>
            <w:r w:rsidRPr="009E7AB2">
              <w:rPr>
                <w:sz w:val="22"/>
                <w:szCs w:val="22"/>
                <w:lang w:val="kk-KZ" w:eastAsia="en-US"/>
              </w:rPr>
              <w:t xml:space="preserve">7М11355 – Логистика (салалар бойынша) </w:t>
            </w:r>
            <w:bookmarkEnd w:id="1"/>
            <w:r w:rsidRPr="009E7AB2">
              <w:rPr>
                <w:sz w:val="22"/>
                <w:szCs w:val="22"/>
                <w:lang w:val="kk-KZ" w:eastAsia="en-US"/>
              </w:rPr>
              <w:t>(ғылыми-педагогикалық бағыт)</w:t>
            </w:r>
          </w:p>
          <w:p w14:paraId="21FED596" w14:textId="28EF4420" w:rsidR="00100688" w:rsidRPr="009E7AB2" w:rsidRDefault="00100688" w:rsidP="0025608A">
            <w:pPr>
              <w:jc w:val="both"/>
              <w:rPr>
                <w:sz w:val="22"/>
                <w:szCs w:val="22"/>
                <w:lang w:val="kk-KZ" w:eastAsia="en-US"/>
              </w:rPr>
            </w:pPr>
            <w:r w:rsidRPr="009E7AB2">
              <w:rPr>
                <w:sz w:val="22"/>
                <w:szCs w:val="22"/>
                <w:lang w:val="kk-KZ" w:eastAsia="en-US"/>
              </w:rPr>
              <w:t>20) Килыбаев Айдын Еркинович – «</w:t>
            </w:r>
            <w:bookmarkStart w:id="2" w:name="_Hlk169782855"/>
            <w:r w:rsidRPr="009E7AB2">
              <w:rPr>
                <w:sz w:val="22"/>
                <w:szCs w:val="22"/>
                <w:lang w:val="kk-KZ" w:eastAsia="en-US"/>
              </w:rPr>
              <w:t xml:space="preserve">Қазақстан Республикасында халықаралық теміржол тасымалдарын дамытудың өзекті мәселелерін зерттеу» </w:t>
            </w:r>
            <w:bookmarkEnd w:id="2"/>
          </w:p>
        </w:tc>
        <w:tc>
          <w:tcPr>
            <w:tcW w:w="1134" w:type="dxa"/>
          </w:tcPr>
          <w:p w14:paraId="4854AC6A" w14:textId="379B279A" w:rsidR="00100688" w:rsidRPr="009E7AB2" w:rsidRDefault="00100688" w:rsidP="0025608A">
            <w:pPr>
              <w:ind w:firstLine="34"/>
              <w:jc w:val="center"/>
              <w:rPr>
                <w:b/>
                <w:bCs/>
                <w:sz w:val="22"/>
                <w:szCs w:val="22"/>
                <w:lang w:val="kk-KZ" w:eastAsia="en-US"/>
              </w:rPr>
            </w:pPr>
            <w:r w:rsidRPr="009E7AB2">
              <w:rPr>
                <w:b/>
                <w:bCs/>
                <w:sz w:val="22"/>
                <w:szCs w:val="22"/>
                <w:lang w:eastAsia="en-US"/>
              </w:rPr>
              <w:t>2024 г.</w:t>
            </w:r>
          </w:p>
        </w:tc>
      </w:tr>
      <w:tr w:rsidR="00100688" w:rsidRPr="009E7AB2" w14:paraId="40DB2B2F" w14:textId="77777777" w:rsidTr="00CE50FD">
        <w:trPr>
          <w:trHeight w:val="232"/>
        </w:trPr>
        <w:tc>
          <w:tcPr>
            <w:tcW w:w="534" w:type="dxa"/>
            <w:vMerge/>
          </w:tcPr>
          <w:p w14:paraId="508A1BA5" w14:textId="77777777" w:rsidR="00100688" w:rsidRPr="009E7AB2" w:rsidRDefault="00100688" w:rsidP="0025608A">
            <w:pPr>
              <w:jc w:val="both"/>
              <w:rPr>
                <w:rStyle w:val="6"/>
                <w:spacing w:val="0"/>
                <w:sz w:val="22"/>
                <w:szCs w:val="22"/>
                <w:lang w:val="kk-KZ" w:eastAsia="en-US" w:bidi="en-US"/>
              </w:rPr>
            </w:pPr>
          </w:p>
        </w:tc>
        <w:tc>
          <w:tcPr>
            <w:tcW w:w="1701" w:type="dxa"/>
            <w:vMerge/>
          </w:tcPr>
          <w:p w14:paraId="5D537523" w14:textId="77777777" w:rsidR="00100688" w:rsidRPr="009E7AB2" w:rsidRDefault="00100688" w:rsidP="0025608A">
            <w:pPr>
              <w:pStyle w:val="8"/>
              <w:shd w:val="clear" w:color="auto" w:fill="auto"/>
              <w:spacing w:after="0" w:line="240" w:lineRule="auto"/>
              <w:jc w:val="left"/>
              <w:rPr>
                <w:rStyle w:val="6"/>
                <w:spacing w:val="0"/>
                <w:sz w:val="22"/>
                <w:szCs w:val="22"/>
                <w:lang w:val="kk-KZ"/>
              </w:rPr>
            </w:pPr>
          </w:p>
        </w:tc>
        <w:tc>
          <w:tcPr>
            <w:tcW w:w="6662" w:type="dxa"/>
            <w:gridSpan w:val="3"/>
          </w:tcPr>
          <w:p w14:paraId="51BF34CF" w14:textId="77777777" w:rsidR="00100688" w:rsidRPr="009E7AB2" w:rsidRDefault="00100688" w:rsidP="0025608A">
            <w:pPr>
              <w:jc w:val="both"/>
              <w:rPr>
                <w:sz w:val="22"/>
                <w:szCs w:val="22"/>
                <w:lang w:val="kk-KZ" w:eastAsia="en-US"/>
              </w:rPr>
            </w:pPr>
            <w:bookmarkStart w:id="3" w:name="_Hlk170216741"/>
            <w:r w:rsidRPr="009E7AB2">
              <w:rPr>
                <w:sz w:val="22"/>
                <w:szCs w:val="22"/>
                <w:lang w:val="kk-KZ" w:eastAsia="en-US"/>
              </w:rPr>
              <w:t>7М11355 – Логистика (салалар бойынша) (ғылыми-педагогикалық бағыт)</w:t>
            </w:r>
          </w:p>
          <w:p w14:paraId="65C1A4A4" w14:textId="28C96847" w:rsidR="00100688" w:rsidRPr="009E7AB2" w:rsidRDefault="00100688" w:rsidP="0025608A">
            <w:pPr>
              <w:jc w:val="both"/>
              <w:rPr>
                <w:sz w:val="22"/>
                <w:szCs w:val="22"/>
                <w:lang w:val="kk-KZ" w:eastAsia="en-US"/>
              </w:rPr>
            </w:pPr>
            <w:r w:rsidRPr="009E7AB2">
              <w:rPr>
                <w:sz w:val="22"/>
                <w:szCs w:val="22"/>
                <w:lang w:val="kk-KZ" w:eastAsia="en-US"/>
              </w:rPr>
              <w:t>21) Сейсенбаева Назира Сайлаубековна</w:t>
            </w:r>
            <w:bookmarkStart w:id="4" w:name="_Hlk170216780"/>
            <w:bookmarkEnd w:id="3"/>
            <w:r w:rsidRPr="009E7AB2">
              <w:rPr>
                <w:sz w:val="22"/>
                <w:szCs w:val="22"/>
                <w:lang w:val="kk-KZ" w:eastAsia="en-US"/>
              </w:rPr>
              <w:t xml:space="preserve"> – «Жеткізудің тұрақсыздығы жағдайында шикізат пен материалдар қорларын басқару жүйесін жетілдіру»</w:t>
            </w:r>
            <w:bookmarkEnd w:id="4"/>
          </w:p>
        </w:tc>
        <w:tc>
          <w:tcPr>
            <w:tcW w:w="1134" w:type="dxa"/>
          </w:tcPr>
          <w:p w14:paraId="50D61B1E" w14:textId="564B0F31" w:rsidR="00100688" w:rsidRPr="009E7AB2" w:rsidRDefault="00100688" w:rsidP="0025608A">
            <w:pPr>
              <w:ind w:firstLine="34"/>
              <w:jc w:val="center"/>
              <w:rPr>
                <w:b/>
                <w:bCs/>
                <w:sz w:val="22"/>
                <w:szCs w:val="22"/>
                <w:lang w:val="kk-KZ" w:eastAsia="en-US"/>
              </w:rPr>
            </w:pPr>
            <w:r w:rsidRPr="009E7AB2">
              <w:rPr>
                <w:b/>
                <w:bCs/>
                <w:sz w:val="22"/>
                <w:szCs w:val="22"/>
                <w:lang w:eastAsia="en-US"/>
              </w:rPr>
              <w:t>2024 г.</w:t>
            </w:r>
          </w:p>
        </w:tc>
      </w:tr>
      <w:tr w:rsidR="00100688" w:rsidRPr="009E7AB2" w14:paraId="67B28827" w14:textId="77777777" w:rsidTr="00CE50FD">
        <w:trPr>
          <w:trHeight w:val="232"/>
        </w:trPr>
        <w:tc>
          <w:tcPr>
            <w:tcW w:w="534" w:type="dxa"/>
          </w:tcPr>
          <w:p w14:paraId="3C062D5C" w14:textId="77777777" w:rsidR="00100688" w:rsidRPr="009E7AB2" w:rsidRDefault="00100688" w:rsidP="0025608A">
            <w:pPr>
              <w:jc w:val="both"/>
              <w:rPr>
                <w:rStyle w:val="6"/>
                <w:spacing w:val="0"/>
                <w:sz w:val="22"/>
                <w:szCs w:val="22"/>
                <w:lang w:val="kk-KZ" w:eastAsia="en-US" w:bidi="en-US"/>
              </w:rPr>
            </w:pPr>
          </w:p>
        </w:tc>
        <w:tc>
          <w:tcPr>
            <w:tcW w:w="1701" w:type="dxa"/>
          </w:tcPr>
          <w:p w14:paraId="5406ED33" w14:textId="77777777" w:rsidR="00100688" w:rsidRPr="009E7AB2" w:rsidRDefault="00100688" w:rsidP="0025608A">
            <w:pPr>
              <w:pStyle w:val="8"/>
              <w:shd w:val="clear" w:color="auto" w:fill="auto"/>
              <w:spacing w:after="0" w:line="240" w:lineRule="auto"/>
              <w:jc w:val="left"/>
              <w:rPr>
                <w:rStyle w:val="6"/>
                <w:spacing w:val="0"/>
                <w:sz w:val="22"/>
                <w:szCs w:val="22"/>
                <w:lang w:val="kk-KZ"/>
              </w:rPr>
            </w:pPr>
          </w:p>
        </w:tc>
        <w:tc>
          <w:tcPr>
            <w:tcW w:w="6662" w:type="dxa"/>
            <w:gridSpan w:val="3"/>
          </w:tcPr>
          <w:p w14:paraId="28C6A202" w14:textId="77777777" w:rsidR="00100688" w:rsidRPr="009E7AB2" w:rsidRDefault="00100688" w:rsidP="0025608A">
            <w:pPr>
              <w:jc w:val="both"/>
              <w:rPr>
                <w:sz w:val="22"/>
                <w:szCs w:val="22"/>
                <w:lang w:val="kk-KZ" w:eastAsia="en-US"/>
              </w:rPr>
            </w:pPr>
          </w:p>
        </w:tc>
        <w:tc>
          <w:tcPr>
            <w:tcW w:w="1134" w:type="dxa"/>
          </w:tcPr>
          <w:p w14:paraId="6741F074" w14:textId="77777777" w:rsidR="00100688" w:rsidRPr="009E7AB2" w:rsidRDefault="00100688" w:rsidP="0025608A">
            <w:pPr>
              <w:ind w:firstLine="34"/>
              <w:jc w:val="center"/>
              <w:rPr>
                <w:b/>
                <w:bCs/>
                <w:sz w:val="22"/>
                <w:szCs w:val="22"/>
                <w:lang w:val="kk-KZ" w:eastAsia="en-US"/>
              </w:rPr>
            </w:pPr>
          </w:p>
        </w:tc>
      </w:tr>
      <w:tr w:rsidR="00100688" w:rsidRPr="009E7AB2" w14:paraId="1340382E" w14:textId="77777777" w:rsidTr="00CE50FD">
        <w:tc>
          <w:tcPr>
            <w:tcW w:w="534" w:type="dxa"/>
            <w:vMerge w:val="restart"/>
          </w:tcPr>
          <w:p w14:paraId="0CC57408" w14:textId="385F6FB4" w:rsidR="00100688" w:rsidRPr="009E7AB2" w:rsidRDefault="00100688" w:rsidP="0025608A">
            <w:pPr>
              <w:jc w:val="both"/>
              <w:rPr>
                <w:rStyle w:val="6"/>
                <w:spacing w:val="0"/>
                <w:sz w:val="22"/>
                <w:szCs w:val="22"/>
                <w:lang w:eastAsia="en-US" w:bidi="en-US"/>
              </w:rPr>
            </w:pPr>
            <w:r w:rsidRPr="009E7AB2">
              <w:rPr>
                <w:rStyle w:val="6"/>
                <w:spacing w:val="0"/>
                <w:sz w:val="22"/>
                <w:szCs w:val="22"/>
                <w:lang w:eastAsia="en-US" w:bidi="en-US"/>
              </w:rPr>
              <w:t>22</w:t>
            </w:r>
          </w:p>
        </w:tc>
        <w:tc>
          <w:tcPr>
            <w:tcW w:w="8363" w:type="dxa"/>
            <w:gridSpan w:val="4"/>
          </w:tcPr>
          <w:p w14:paraId="56CA7C5D" w14:textId="646DBE19" w:rsidR="00100688" w:rsidRPr="009E7AB2" w:rsidRDefault="00100688" w:rsidP="0025608A">
            <w:pPr>
              <w:ind w:firstLine="34"/>
              <w:rPr>
                <w:sz w:val="22"/>
                <w:szCs w:val="22"/>
              </w:rPr>
            </w:pPr>
            <w:r w:rsidRPr="009E7AB2">
              <w:rPr>
                <w:b/>
                <w:bCs/>
                <w:i/>
                <w:iCs/>
                <w:sz w:val="22"/>
                <w:szCs w:val="22"/>
                <w:u w:val="single"/>
              </w:rPr>
              <w:t>Практический опыт</w:t>
            </w:r>
            <w:r w:rsidRPr="009E7AB2">
              <w:rPr>
                <w:bCs/>
                <w:iCs/>
                <w:sz w:val="22"/>
                <w:szCs w:val="22"/>
              </w:rPr>
              <w:t xml:space="preserve"> (</w:t>
            </w:r>
            <w:r w:rsidR="00055FF3" w:rsidRPr="009E7AB2">
              <w:rPr>
                <w:bCs/>
                <w:iCs/>
                <w:sz w:val="22"/>
                <w:szCs w:val="22"/>
              </w:rPr>
              <w:t xml:space="preserve">на диске </w:t>
            </w:r>
            <w:r w:rsidR="00055FF3" w:rsidRPr="009E7AB2">
              <w:rPr>
                <w:b/>
                <w:i/>
                <w:sz w:val="22"/>
                <w:szCs w:val="22"/>
              </w:rPr>
              <w:t>«Папка 3»</w:t>
            </w:r>
            <w:r w:rsidRPr="009E7AB2">
              <w:rPr>
                <w:bCs/>
                <w:iCs/>
                <w:sz w:val="22"/>
                <w:szCs w:val="22"/>
              </w:rPr>
              <w:t>):</w:t>
            </w:r>
          </w:p>
        </w:tc>
        <w:tc>
          <w:tcPr>
            <w:tcW w:w="1134" w:type="dxa"/>
          </w:tcPr>
          <w:p w14:paraId="3111CF08" w14:textId="77777777" w:rsidR="00100688" w:rsidRPr="009E7AB2" w:rsidRDefault="00100688" w:rsidP="0025608A">
            <w:pPr>
              <w:ind w:firstLine="34"/>
              <w:jc w:val="center"/>
              <w:rPr>
                <w:sz w:val="22"/>
                <w:szCs w:val="22"/>
              </w:rPr>
            </w:pPr>
          </w:p>
        </w:tc>
      </w:tr>
      <w:tr w:rsidR="00100688" w:rsidRPr="009E7AB2" w14:paraId="648F3873" w14:textId="77777777" w:rsidTr="00CE50FD">
        <w:tc>
          <w:tcPr>
            <w:tcW w:w="534" w:type="dxa"/>
            <w:vMerge/>
          </w:tcPr>
          <w:p w14:paraId="2BF0FB39" w14:textId="77777777" w:rsidR="00100688" w:rsidRPr="009E7AB2" w:rsidRDefault="00100688" w:rsidP="0025608A">
            <w:pPr>
              <w:jc w:val="both"/>
              <w:rPr>
                <w:rStyle w:val="6"/>
                <w:spacing w:val="0"/>
                <w:sz w:val="22"/>
                <w:szCs w:val="22"/>
                <w:lang w:eastAsia="en-US" w:bidi="en-US"/>
              </w:rPr>
            </w:pPr>
          </w:p>
        </w:tc>
        <w:tc>
          <w:tcPr>
            <w:tcW w:w="1701" w:type="dxa"/>
            <w:vMerge w:val="restart"/>
          </w:tcPr>
          <w:p w14:paraId="56E28BD4" w14:textId="77777777" w:rsidR="00100688" w:rsidRPr="009E7AB2" w:rsidRDefault="00100688" w:rsidP="0025608A">
            <w:pPr>
              <w:pStyle w:val="8"/>
              <w:shd w:val="clear" w:color="auto" w:fill="auto"/>
              <w:spacing w:after="0" w:line="240" w:lineRule="auto"/>
              <w:jc w:val="left"/>
              <w:rPr>
                <w:rStyle w:val="6"/>
                <w:spacing w:val="0"/>
                <w:sz w:val="22"/>
                <w:szCs w:val="22"/>
              </w:rPr>
            </w:pPr>
          </w:p>
        </w:tc>
        <w:tc>
          <w:tcPr>
            <w:tcW w:w="6662" w:type="dxa"/>
            <w:gridSpan w:val="3"/>
          </w:tcPr>
          <w:p w14:paraId="4C1B20DA" w14:textId="153CE747" w:rsidR="00100688" w:rsidRPr="009E7AB2" w:rsidRDefault="00100688" w:rsidP="0025608A">
            <w:pPr>
              <w:ind w:firstLine="34"/>
              <w:rPr>
                <w:sz w:val="22"/>
                <w:szCs w:val="22"/>
              </w:rPr>
            </w:pPr>
            <w:r w:rsidRPr="009E7AB2">
              <w:rPr>
                <w:sz w:val="22"/>
                <w:szCs w:val="22"/>
              </w:rPr>
              <w:t>ОЮЛ «Ассоциация национальных экспедиторов РК» (АНЭК), менеджер по логистике</w:t>
            </w:r>
          </w:p>
        </w:tc>
        <w:tc>
          <w:tcPr>
            <w:tcW w:w="1134" w:type="dxa"/>
          </w:tcPr>
          <w:p w14:paraId="47C8270F" w14:textId="418B2795" w:rsidR="00100688" w:rsidRPr="009E7AB2" w:rsidRDefault="00100688" w:rsidP="00CE50FD">
            <w:pPr>
              <w:ind w:right="-107"/>
              <w:jc w:val="center"/>
              <w:rPr>
                <w:b/>
                <w:bCs/>
                <w:sz w:val="22"/>
                <w:szCs w:val="22"/>
              </w:rPr>
            </w:pPr>
            <w:r w:rsidRPr="009E7AB2">
              <w:rPr>
                <w:b/>
                <w:bCs/>
                <w:sz w:val="22"/>
                <w:szCs w:val="22"/>
              </w:rPr>
              <w:t>с 2016 по 2019 гг.</w:t>
            </w:r>
          </w:p>
        </w:tc>
      </w:tr>
      <w:tr w:rsidR="00100688" w:rsidRPr="009E7AB2" w14:paraId="5E454110" w14:textId="77777777" w:rsidTr="00CE50FD">
        <w:tc>
          <w:tcPr>
            <w:tcW w:w="534" w:type="dxa"/>
            <w:vMerge/>
          </w:tcPr>
          <w:p w14:paraId="31533A5F" w14:textId="77777777" w:rsidR="00100688" w:rsidRPr="009E7AB2" w:rsidRDefault="00100688" w:rsidP="0025608A">
            <w:pPr>
              <w:jc w:val="both"/>
              <w:rPr>
                <w:rStyle w:val="6"/>
                <w:spacing w:val="0"/>
                <w:sz w:val="22"/>
                <w:szCs w:val="22"/>
                <w:lang w:eastAsia="en-US" w:bidi="en-US"/>
              </w:rPr>
            </w:pPr>
          </w:p>
        </w:tc>
        <w:tc>
          <w:tcPr>
            <w:tcW w:w="1701" w:type="dxa"/>
            <w:vMerge/>
          </w:tcPr>
          <w:p w14:paraId="60F31AF0" w14:textId="77777777" w:rsidR="00100688" w:rsidRPr="009E7AB2" w:rsidRDefault="00100688" w:rsidP="0025608A">
            <w:pPr>
              <w:pStyle w:val="8"/>
              <w:shd w:val="clear" w:color="auto" w:fill="auto"/>
              <w:spacing w:after="0" w:line="240" w:lineRule="auto"/>
              <w:jc w:val="left"/>
              <w:rPr>
                <w:rStyle w:val="6"/>
                <w:spacing w:val="0"/>
                <w:sz w:val="22"/>
                <w:szCs w:val="22"/>
              </w:rPr>
            </w:pPr>
          </w:p>
        </w:tc>
        <w:tc>
          <w:tcPr>
            <w:tcW w:w="6662" w:type="dxa"/>
            <w:gridSpan w:val="3"/>
          </w:tcPr>
          <w:p w14:paraId="37F0414A" w14:textId="77777777" w:rsidR="00100688" w:rsidRPr="009E7AB2" w:rsidRDefault="00100688" w:rsidP="0025608A">
            <w:pPr>
              <w:ind w:firstLine="34"/>
              <w:rPr>
                <w:sz w:val="22"/>
                <w:szCs w:val="22"/>
              </w:rPr>
            </w:pPr>
            <w:r w:rsidRPr="009E7AB2">
              <w:rPr>
                <w:sz w:val="22"/>
                <w:szCs w:val="22"/>
              </w:rPr>
              <w:t>ТОО «</w:t>
            </w:r>
            <w:proofErr w:type="spellStart"/>
            <w:r w:rsidRPr="009E7AB2">
              <w:rPr>
                <w:sz w:val="22"/>
                <w:szCs w:val="22"/>
              </w:rPr>
              <w:t>Шынгар</w:t>
            </w:r>
            <w:proofErr w:type="spellEnd"/>
            <w:r w:rsidRPr="009E7AB2">
              <w:rPr>
                <w:sz w:val="22"/>
                <w:szCs w:val="22"/>
              </w:rPr>
              <w:t xml:space="preserve"> транс», помощник Председателя Наблюдательного совета</w:t>
            </w:r>
          </w:p>
          <w:p w14:paraId="695D4D84" w14:textId="722D3738" w:rsidR="00100688" w:rsidRPr="009E7AB2" w:rsidRDefault="00100688" w:rsidP="0025608A">
            <w:pPr>
              <w:ind w:firstLine="34"/>
              <w:rPr>
                <w:b/>
                <w:bCs/>
                <w:i/>
                <w:iCs/>
                <w:sz w:val="22"/>
                <w:szCs w:val="22"/>
                <w:u w:val="single"/>
              </w:rPr>
            </w:pPr>
            <w:r w:rsidRPr="009E7AB2">
              <w:rPr>
                <w:i/>
                <w:sz w:val="22"/>
                <w:szCs w:val="22"/>
              </w:rPr>
              <w:t xml:space="preserve">(материнская компания Группы компаний </w:t>
            </w:r>
            <w:proofErr w:type="spellStart"/>
            <w:r w:rsidRPr="009E7AB2">
              <w:rPr>
                <w:i/>
                <w:sz w:val="22"/>
                <w:szCs w:val="22"/>
              </w:rPr>
              <w:t>Шынгар</w:t>
            </w:r>
            <w:proofErr w:type="spellEnd"/>
            <w:r w:rsidRPr="009E7AB2">
              <w:rPr>
                <w:i/>
                <w:sz w:val="22"/>
                <w:szCs w:val="22"/>
              </w:rPr>
              <w:t xml:space="preserve"> Транс)</w:t>
            </w:r>
          </w:p>
        </w:tc>
        <w:tc>
          <w:tcPr>
            <w:tcW w:w="1134" w:type="dxa"/>
          </w:tcPr>
          <w:p w14:paraId="3B73A31C" w14:textId="450943FE" w:rsidR="00100688" w:rsidRPr="009E7AB2" w:rsidRDefault="00100688" w:rsidP="00CE50FD">
            <w:pPr>
              <w:ind w:right="-107"/>
              <w:jc w:val="center"/>
              <w:rPr>
                <w:b/>
                <w:bCs/>
                <w:sz w:val="22"/>
                <w:szCs w:val="22"/>
              </w:rPr>
            </w:pPr>
            <w:r w:rsidRPr="009E7AB2">
              <w:rPr>
                <w:b/>
                <w:bCs/>
                <w:sz w:val="22"/>
                <w:szCs w:val="22"/>
              </w:rPr>
              <w:t>с 2019 по 2020 гг.</w:t>
            </w:r>
          </w:p>
        </w:tc>
      </w:tr>
      <w:tr w:rsidR="00100688" w:rsidRPr="009E7AB2" w14:paraId="6E0E7AAB" w14:textId="77777777" w:rsidTr="00CE50FD">
        <w:tc>
          <w:tcPr>
            <w:tcW w:w="534" w:type="dxa"/>
            <w:vMerge/>
          </w:tcPr>
          <w:p w14:paraId="75586736" w14:textId="77777777" w:rsidR="00100688" w:rsidRPr="009E7AB2" w:rsidRDefault="00100688" w:rsidP="0025608A">
            <w:pPr>
              <w:jc w:val="both"/>
              <w:rPr>
                <w:rStyle w:val="6"/>
                <w:spacing w:val="0"/>
                <w:sz w:val="22"/>
                <w:szCs w:val="22"/>
                <w:lang w:eastAsia="en-US" w:bidi="en-US"/>
              </w:rPr>
            </w:pPr>
          </w:p>
        </w:tc>
        <w:tc>
          <w:tcPr>
            <w:tcW w:w="1701" w:type="dxa"/>
            <w:vMerge/>
          </w:tcPr>
          <w:p w14:paraId="5B7C7F85" w14:textId="77777777" w:rsidR="00100688" w:rsidRPr="009E7AB2" w:rsidRDefault="00100688" w:rsidP="0025608A">
            <w:pPr>
              <w:pStyle w:val="8"/>
              <w:shd w:val="clear" w:color="auto" w:fill="auto"/>
              <w:spacing w:after="0" w:line="240" w:lineRule="auto"/>
              <w:jc w:val="left"/>
              <w:rPr>
                <w:rStyle w:val="6"/>
                <w:spacing w:val="0"/>
                <w:sz w:val="22"/>
                <w:szCs w:val="22"/>
              </w:rPr>
            </w:pPr>
          </w:p>
        </w:tc>
        <w:tc>
          <w:tcPr>
            <w:tcW w:w="6662" w:type="dxa"/>
            <w:gridSpan w:val="3"/>
          </w:tcPr>
          <w:p w14:paraId="2CA40080" w14:textId="77777777" w:rsidR="00100688" w:rsidRPr="009E7AB2" w:rsidRDefault="00100688" w:rsidP="0025608A">
            <w:pPr>
              <w:tabs>
                <w:tab w:val="left" w:pos="2894"/>
                <w:tab w:val="left" w:pos="5833"/>
              </w:tabs>
              <w:ind w:firstLine="34"/>
              <w:rPr>
                <w:sz w:val="22"/>
                <w:szCs w:val="22"/>
                <w:lang w:val="en-US"/>
              </w:rPr>
            </w:pPr>
            <w:r w:rsidRPr="009E7AB2">
              <w:rPr>
                <w:sz w:val="22"/>
                <w:szCs w:val="22"/>
              </w:rPr>
              <w:t>Директор</w:t>
            </w:r>
            <w:r w:rsidRPr="009E7AB2">
              <w:rPr>
                <w:sz w:val="22"/>
                <w:szCs w:val="22"/>
                <w:lang w:val="en-US"/>
              </w:rPr>
              <w:t xml:space="preserve"> </w:t>
            </w:r>
            <w:r w:rsidRPr="009E7AB2">
              <w:rPr>
                <w:sz w:val="22"/>
                <w:szCs w:val="22"/>
              </w:rPr>
              <w:t>ТОО</w:t>
            </w:r>
            <w:r w:rsidRPr="009E7AB2">
              <w:rPr>
                <w:sz w:val="22"/>
                <w:szCs w:val="22"/>
                <w:lang w:val="en-US"/>
              </w:rPr>
              <w:t xml:space="preserve"> «STLC» (Shyngar Trans Logistics Company)</w:t>
            </w:r>
          </w:p>
          <w:p w14:paraId="523509BA" w14:textId="707C8563" w:rsidR="00100688" w:rsidRPr="009E7AB2" w:rsidRDefault="00100688" w:rsidP="0025608A">
            <w:pPr>
              <w:tabs>
                <w:tab w:val="left" w:pos="2894"/>
                <w:tab w:val="left" w:pos="5833"/>
              </w:tabs>
              <w:ind w:firstLine="34"/>
              <w:rPr>
                <w:b/>
                <w:bCs/>
                <w:i/>
                <w:iCs/>
                <w:sz w:val="22"/>
                <w:szCs w:val="22"/>
                <w:u w:val="single"/>
              </w:rPr>
            </w:pPr>
            <w:r w:rsidRPr="009E7AB2">
              <w:rPr>
                <w:i/>
                <w:sz w:val="22"/>
                <w:szCs w:val="22"/>
              </w:rPr>
              <w:t xml:space="preserve">(дочерняя компания Группы компаний </w:t>
            </w:r>
            <w:proofErr w:type="spellStart"/>
            <w:r w:rsidRPr="009E7AB2">
              <w:rPr>
                <w:i/>
                <w:sz w:val="22"/>
                <w:szCs w:val="22"/>
              </w:rPr>
              <w:t>Шынгар</w:t>
            </w:r>
            <w:proofErr w:type="spellEnd"/>
            <w:r w:rsidRPr="009E7AB2">
              <w:rPr>
                <w:i/>
                <w:sz w:val="22"/>
                <w:szCs w:val="22"/>
              </w:rPr>
              <w:t xml:space="preserve"> Транс)</w:t>
            </w:r>
          </w:p>
        </w:tc>
        <w:tc>
          <w:tcPr>
            <w:tcW w:w="1134" w:type="dxa"/>
          </w:tcPr>
          <w:p w14:paraId="57C2FA70" w14:textId="1547AD58" w:rsidR="00100688" w:rsidRPr="009E7AB2" w:rsidRDefault="00100688" w:rsidP="0025608A">
            <w:pPr>
              <w:jc w:val="center"/>
              <w:rPr>
                <w:b/>
                <w:bCs/>
                <w:sz w:val="22"/>
                <w:szCs w:val="22"/>
              </w:rPr>
            </w:pPr>
            <w:r w:rsidRPr="009E7AB2">
              <w:rPr>
                <w:b/>
                <w:bCs/>
                <w:sz w:val="22"/>
                <w:szCs w:val="22"/>
              </w:rPr>
              <w:t>с августа 2020 г. по июнь 2021 г.</w:t>
            </w:r>
          </w:p>
        </w:tc>
      </w:tr>
      <w:tr w:rsidR="00100688" w:rsidRPr="009E7AB2" w14:paraId="72D1E193" w14:textId="77777777" w:rsidTr="00CE50FD">
        <w:tc>
          <w:tcPr>
            <w:tcW w:w="534" w:type="dxa"/>
            <w:vMerge/>
          </w:tcPr>
          <w:p w14:paraId="09D46851" w14:textId="77777777" w:rsidR="00100688" w:rsidRPr="009E7AB2" w:rsidRDefault="00100688" w:rsidP="0025608A">
            <w:pPr>
              <w:jc w:val="both"/>
              <w:rPr>
                <w:rStyle w:val="6"/>
                <w:spacing w:val="0"/>
                <w:sz w:val="22"/>
                <w:szCs w:val="22"/>
                <w:lang w:eastAsia="en-US" w:bidi="en-US"/>
              </w:rPr>
            </w:pPr>
          </w:p>
        </w:tc>
        <w:tc>
          <w:tcPr>
            <w:tcW w:w="1701" w:type="dxa"/>
            <w:vMerge/>
          </w:tcPr>
          <w:p w14:paraId="34B2A618" w14:textId="77777777" w:rsidR="00100688" w:rsidRPr="009E7AB2" w:rsidRDefault="00100688" w:rsidP="0025608A">
            <w:pPr>
              <w:pStyle w:val="8"/>
              <w:shd w:val="clear" w:color="auto" w:fill="auto"/>
              <w:spacing w:after="0" w:line="240" w:lineRule="auto"/>
              <w:jc w:val="left"/>
              <w:rPr>
                <w:rStyle w:val="6"/>
                <w:spacing w:val="0"/>
                <w:sz w:val="22"/>
                <w:szCs w:val="22"/>
              </w:rPr>
            </w:pPr>
          </w:p>
        </w:tc>
        <w:tc>
          <w:tcPr>
            <w:tcW w:w="6662" w:type="dxa"/>
            <w:gridSpan w:val="3"/>
          </w:tcPr>
          <w:p w14:paraId="0FE3DA11" w14:textId="77777777" w:rsidR="00100688" w:rsidRPr="009E7AB2" w:rsidRDefault="00100688" w:rsidP="0025608A">
            <w:pPr>
              <w:ind w:firstLine="34"/>
              <w:rPr>
                <w:sz w:val="22"/>
                <w:szCs w:val="22"/>
              </w:rPr>
            </w:pPr>
            <w:r w:rsidRPr="009E7AB2">
              <w:rPr>
                <w:sz w:val="22"/>
                <w:szCs w:val="22"/>
              </w:rPr>
              <w:t>Директор Департамента оценки и консалтинговой деятельности ТОО «</w:t>
            </w:r>
            <w:proofErr w:type="spellStart"/>
            <w:r w:rsidRPr="009E7AB2">
              <w:rPr>
                <w:sz w:val="22"/>
                <w:szCs w:val="22"/>
              </w:rPr>
              <w:t>Elim</w:t>
            </w:r>
            <w:proofErr w:type="spellEnd"/>
            <w:r w:rsidRPr="009E7AB2">
              <w:rPr>
                <w:sz w:val="22"/>
                <w:szCs w:val="22"/>
              </w:rPr>
              <w:t xml:space="preserve"> Consulting»</w:t>
            </w:r>
          </w:p>
          <w:p w14:paraId="7D4BD791" w14:textId="77777777" w:rsidR="00100688" w:rsidRPr="009E7AB2" w:rsidRDefault="00100688" w:rsidP="0025608A">
            <w:pPr>
              <w:ind w:firstLine="34"/>
              <w:rPr>
                <w:sz w:val="14"/>
                <w:szCs w:val="14"/>
              </w:rPr>
            </w:pPr>
          </w:p>
          <w:p w14:paraId="449AC92D" w14:textId="34BC2E1A" w:rsidR="00100688" w:rsidRPr="009E7AB2" w:rsidRDefault="00100688" w:rsidP="0025608A">
            <w:pPr>
              <w:ind w:firstLine="34"/>
              <w:jc w:val="both"/>
              <w:rPr>
                <w:b/>
                <w:bCs/>
                <w:i/>
                <w:iCs/>
                <w:sz w:val="22"/>
                <w:szCs w:val="22"/>
                <w:u w:val="single"/>
              </w:rPr>
            </w:pPr>
            <w:r w:rsidRPr="009E7AB2">
              <w:rPr>
                <w:i/>
                <w:sz w:val="22"/>
                <w:szCs w:val="22"/>
              </w:rPr>
              <w:t xml:space="preserve">(Управляющая компания Группы компаний </w:t>
            </w:r>
            <w:proofErr w:type="spellStart"/>
            <w:r w:rsidRPr="009E7AB2">
              <w:rPr>
                <w:i/>
                <w:sz w:val="22"/>
                <w:szCs w:val="22"/>
              </w:rPr>
              <w:t>Шынгар</w:t>
            </w:r>
            <w:proofErr w:type="spellEnd"/>
            <w:r w:rsidRPr="009E7AB2">
              <w:rPr>
                <w:i/>
                <w:sz w:val="22"/>
                <w:szCs w:val="22"/>
              </w:rPr>
              <w:t xml:space="preserve"> Транс)</w:t>
            </w:r>
          </w:p>
        </w:tc>
        <w:tc>
          <w:tcPr>
            <w:tcW w:w="1134" w:type="dxa"/>
          </w:tcPr>
          <w:p w14:paraId="012490C1" w14:textId="2A2C91D3" w:rsidR="00100688" w:rsidRPr="009E7AB2" w:rsidRDefault="00100688" w:rsidP="00CE50FD">
            <w:pPr>
              <w:ind w:left="-103" w:right="-107"/>
              <w:jc w:val="center"/>
              <w:rPr>
                <w:b/>
                <w:bCs/>
                <w:sz w:val="22"/>
                <w:szCs w:val="22"/>
              </w:rPr>
            </w:pPr>
            <w:r w:rsidRPr="009E7AB2">
              <w:rPr>
                <w:b/>
                <w:bCs/>
                <w:sz w:val="22"/>
                <w:szCs w:val="22"/>
              </w:rPr>
              <w:t>С июня 2021 г. по 09.01.23 г.</w:t>
            </w:r>
          </w:p>
        </w:tc>
      </w:tr>
      <w:tr w:rsidR="00100688" w:rsidRPr="009E7AB2" w14:paraId="327B7CB2" w14:textId="77777777" w:rsidTr="00CE50FD">
        <w:tc>
          <w:tcPr>
            <w:tcW w:w="534" w:type="dxa"/>
            <w:vMerge/>
          </w:tcPr>
          <w:p w14:paraId="3264EE2B" w14:textId="77777777" w:rsidR="00100688" w:rsidRPr="009E7AB2" w:rsidRDefault="00100688" w:rsidP="0025608A">
            <w:pPr>
              <w:jc w:val="both"/>
              <w:rPr>
                <w:rStyle w:val="6"/>
                <w:spacing w:val="0"/>
                <w:sz w:val="22"/>
                <w:szCs w:val="22"/>
                <w:lang w:eastAsia="en-US" w:bidi="en-US"/>
              </w:rPr>
            </w:pPr>
          </w:p>
        </w:tc>
        <w:tc>
          <w:tcPr>
            <w:tcW w:w="1701" w:type="dxa"/>
            <w:vMerge/>
          </w:tcPr>
          <w:p w14:paraId="6511A775" w14:textId="77777777" w:rsidR="00100688" w:rsidRPr="009E7AB2" w:rsidRDefault="00100688" w:rsidP="0025608A">
            <w:pPr>
              <w:pStyle w:val="8"/>
              <w:shd w:val="clear" w:color="auto" w:fill="auto"/>
              <w:spacing w:after="0" w:line="240" w:lineRule="auto"/>
              <w:jc w:val="left"/>
              <w:rPr>
                <w:rStyle w:val="6"/>
                <w:spacing w:val="0"/>
                <w:sz w:val="22"/>
                <w:szCs w:val="22"/>
              </w:rPr>
            </w:pPr>
          </w:p>
        </w:tc>
        <w:tc>
          <w:tcPr>
            <w:tcW w:w="6662" w:type="dxa"/>
            <w:gridSpan w:val="3"/>
          </w:tcPr>
          <w:p w14:paraId="0988F4DD" w14:textId="77777777" w:rsidR="00100688" w:rsidRPr="009E7AB2" w:rsidRDefault="00100688" w:rsidP="0025608A">
            <w:pPr>
              <w:ind w:firstLine="34"/>
              <w:rPr>
                <w:sz w:val="22"/>
                <w:szCs w:val="22"/>
              </w:rPr>
            </w:pPr>
            <w:r w:rsidRPr="009E7AB2">
              <w:rPr>
                <w:sz w:val="22"/>
                <w:szCs w:val="22"/>
              </w:rPr>
              <w:t>Директор ТОО «</w:t>
            </w:r>
            <w:r w:rsidRPr="009E7AB2">
              <w:rPr>
                <w:sz w:val="22"/>
                <w:szCs w:val="22"/>
                <w:lang w:val="en-US"/>
              </w:rPr>
              <w:t>SMART</w:t>
            </w:r>
            <w:r w:rsidRPr="009E7AB2">
              <w:rPr>
                <w:sz w:val="22"/>
                <w:szCs w:val="22"/>
              </w:rPr>
              <w:t xml:space="preserve"> </w:t>
            </w:r>
            <w:r w:rsidRPr="009E7AB2">
              <w:rPr>
                <w:sz w:val="22"/>
                <w:szCs w:val="22"/>
                <w:lang w:val="en-US"/>
              </w:rPr>
              <w:t>ZHIGER</w:t>
            </w:r>
            <w:r w:rsidRPr="009E7AB2">
              <w:rPr>
                <w:sz w:val="22"/>
                <w:szCs w:val="22"/>
              </w:rPr>
              <w:t>»</w:t>
            </w:r>
          </w:p>
          <w:p w14:paraId="6BCE5387" w14:textId="77777777" w:rsidR="00100688" w:rsidRPr="009E7AB2" w:rsidRDefault="00100688" w:rsidP="0025608A">
            <w:pPr>
              <w:ind w:firstLine="34"/>
              <w:rPr>
                <w:i/>
                <w:sz w:val="14"/>
                <w:szCs w:val="14"/>
              </w:rPr>
            </w:pPr>
          </w:p>
          <w:p w14:paraId="71522A6A" w14:textId="6626711D" w:rsidR="00100688" w:rsidRPr="009E7AB2" w:rsidRDefault="00100688" w:rsidP="0025608A">
            <w:pPr>
              <w:ind w:firstLine="34"/>
              <w:rPr>
                <w:sz w:val="22"/>
                <w:szCs w:val="22"/>
              </w:rPr>
            </w:pPr>
            <w:r w:rsidRPr="009E7AB2">
              <w:rPr>
                <w:i/>
                <w:sz w:val="22"/>
                <w:szCs w:val="22"/>
              </w:rPr>
              <w:t xml:space="preserve">(дочерняя компания Группы компаний </w:t>
            </w:r>
            <w:proofErr w:type="spellStart"/>
            <w:r w:rsidRPr="009E7AB2">
              <w:rPr>
                <w:i/>
                <w:sz w:val="22"/>
                <w:szCs w:val="22"/>
              </w:rPr>
              <w:t>Шынгар</w:t>
            </w:r>
            <w:proofErr w:type="spellEnd"/>
            <w:r w:rsidRPr="009E7AB2">
              <w:rPr>
                <w:i/>
                <w:sz w:val="22"/>
                <w:szCs w:val="22"/>
              </w:rPr>
              <w:t xml:space="preserve"> Транс)</w:t>
            </w:r>
          </w:p>
        </w:tc>
        <w:tc>
          <w:tcPr>
            <w:tcW w:w="1134" w:type="dxa"/>
          </w:tcPr>
          <w:p w14:paraId="78320876" w14:textId="0E1E9D36" w:rsidR="00100688" w:rsidRPr="009E7AB2" w:rsidRDefault="00100688" w:rsidP="00CE50FD">
            <w:pPr>
              <w:ind w:left="-103" w:right="-107"/>
              <w:jc w:val="center"/>
              <w:rPr>
                <w:b/>
                <w:bCs/>
                <w:sz w:val="22"/>
                <w:szCs w:val="22"/>
              </w:rPr>
            </w:pPr>
            <w:r w:rsidRPr="009E7AB2">
              <w:rPr>
                <w:b/>
                <w:bCs/>
                <w:sz w:val="22"/>
                <w:szCs w:val="22"/>
              </w:rPr>
              <w:t xml:space="preserve">С 13 марта 2022 г. </w:t>
            </w:r>
            <w:r w:rsidR="005C0634" w:rsidRPr="009E7AB2">
              <w:rPr>
                <w:b/>
                <w:bCs/>
                <w:sz w:val="22"/>
                <w:szCs w:val="22"/>
              </w:rPr>
              <w:t>до 09.10.2024г.</w:t>
            </w:r>
          </w:p>
        </w:tc>
      </w:tr>
      <w:tr w:rsidR="00100688" w:rsidRPr="009E7AB2" w14:paraId="3817F6B8" w14:textId="77777777" w:rsidTr="00CE50FD">
        <w:tc>
          <w:tcPr>
            <w:tcW w:w="534" w:type="dxa"/>
            <w:vMerge/>
          </w:tcPr>
          <w:p w14:paraId="363A25AD" w14:textId="77777777" w:rsidR="00100688" w:rsidRPr="009E7AB2" w:rsidRDefault="00100688" w:rsidP="0025608A">
            <w:pPr>
              <w:jc w:val="both"/>
              <w:rPr>
                <w:rStyle w:val="6"/>
                <w:spacing w:val="0"/>
                <w:sz w:val="22"/>
                <w:szCs w:val="22"/>
                <w:lang w:eastAsia="en-US" w:bidi="en-US"/>
              </w:rPr>
            </w:pPr>
          </w:p>
        </w:tc>
        <w:tc>
          <w:tcPr>
            <w:tcW w:w="1701" w:type="dxa"/>
            <w:vMerge/>
          </w:tcPr>
          <w:p w14:paraId="6FC427B9" w14:textId="77777777" w:rsidR="00100688" w:rsidRPr="009E7AB2" w:rsidRDefault="00100688" w:rsidP="0025608A">
            <w:pPr>
              <w:pStyle w:val="8"/>
              <w:shd w:val="clear" w:color="auto" w:fill="auto"/>
              <w:spacing w:after="0" w:line="240" w:lineRule="auto"/>
              <w:jc w:val="left"/>
              <w:rPr>
                <w:rStyle w:val="6"/>
                <w:spacing w:val="0"/>
                <w:sz w:val="22"/>
                <w:szCs w:val="22"/>
              </w:rPr>
            </w:pPr>
          </w:p>
        </w:tc>
        <w:tc>
          <w:tcPr>
            <w:tcW w:w="6662" w:type="dxa"/>
            <w:gridSpan w:val="3"/>
          </w:tcPr>
          <w:p w14:paraId="2480DE0F" w14:textId="77777777" w:rsidR="00100688" w:rsidRPr="009E7AB2" w:rsidRDefault="00100688" w:rsidP="0025608A">
            <w:pPr>
              <w:ind w:firstLine="34"/>
              <w:rPr>
                <w:sz w:val="22"/>
                <w:szCs w:val="22"/>
              </w:rPr>
            </w:pPr>
            <w:r w:rsidRPr="009E7AB2">
              <w:rPr>
                <w:sz w:val="22"/>
                <w:szCs w:val="22"/>
              </w:rPr>
              <w:t>Помощник Президента ТОО «</w:t>
            </w:r>
            <w:proofErr w:type="spellStart"/>
            <w:r w:rsidRPr="009E7AB2">
              <w:rPr>
                <w:sz w:val="22"/>
                <w:szCs w:val="22"/>
              </w:rPr>
              <w:t>Шынгар</w:t>
            </w:r>
            <w:proofErr w:type="spellEnd"/>
            <w:r w:rsidRPr="009E7AB2">
              <w:rPr>
                <w:sz w:val="22"/>
                <w:szCs w:val="22"/>
              </w:rPr>
              <w:t xml:space="preserve"> транс»</w:t>
            </w:r>
          </w:p>
          <w:p w14:paraId="7ED3B0E6" w14:textId="77777777" w:rsidR="00100688" w:rsidRPr="009E7AB2" w:rsidRDefault="00100688" w:rsidP="0025608A">
            <w:pPr>
              <w:ind w:firstLine="34"/>
              <w:rPr>
                <w:sz w:val="16"/>
                <w:szCs w:val="16"/>
              </w:rPr>
            </w:pPr>
          </w:p>
          <w:p w14:paraId="5334E828" w14:textId="1A366463" w:rsidR="00100688" w:rsidRPr="009E7AB2" w:rsidRDefault="00100688" w:rsidP="0025608A">
            <w:pPr>
              <w:ind w:firstLine="34"/>
              <w:rPr>
                <w:sz w:val="22"/>
                <w:szCs w:val="22"/>
              </w:rPr>
            </w:pPr>
            <w:r w:rsidRPr="009E7AB2">
              <w:rPr>
                <w:i/>
                <w:sz w:val="22"/>
                <w:szCs w:val="22"/>
              </w:rPr>
              <w:t xml:space="preserve">(материнская компания Группы компаний </w:t>
            </w:r>
            <w:proofErr w:type="spellStart"/>
            <w:r w:rsidRPr="009E7AB2">
              <w:rPr>
                <w:i/>
                <w:sz w:val="22"/>
                <w:szCs w:val="22"/>
              </w:rPr>
              <w:t>Шынгар</w:t>
            </w:r>
            <w:proofErr w:type="spellEnd"/>
            <w:r w:rsidRPr="009E7AB2">
              <w:rPr>
                <w:i/>
                <w:sz w:val="22"/>
                <w:szCs w:val="22"/>
              </w:rPr>
              <w:t xml:space="preserve"> Транс)</w:t>
            </w:r>
          </w:p>
        </w:tc>
        <w:tc>
          <w:tcPr>
            <w:tcW w:w="1134" w:type="dxa"/>
          </w:tcPr>
          <w:p w14:paraId="2FBB1B6D" w14:textId="07A6FE0A" w:rsidR="00100688" w:rsidRPr="009E7AB2" w:rsidRDefault="00100688" w:rsidP="00CE50FD">
            <w:pPr>
              <w:ind w:left="-103" w:right="-107"/>
              <w:jc w:val="center"/>
              <w:rPr>
                <w:b/>
                <w:bCs/>
                <w:sz w:val="22"/>
                <w:szCs w:val="22"/>
              </w:rPr>
            </w:pPr>
            <w:r w:rsidRPr="009E7AB2">
              <w:rPr>
                <w:b/>
                <w:bCs/>
                <w:sz w:val="22"/>
                <w:szCs w:val="22"/>
              </w:rPr>
              <w:t>С 11 февраля 2023 г. по настоящее время</w:t>
            </w:r>
          </w:p>
        </w:tc>
      </w:tr>
    </w:tbl>
    <w:p w14:paraId="2E482425" w14:textId="4BCEE8E2" w:rsidR="000A777C" w:rsidRPr="009E7AB2" w:rsidRDefault="000A777C" w:rsidP="0025608A">
      <w:pPr>
        <w:rPr>
          <w:b/>
          <w:sz w:val="22"/>
          <w:szCs w:val="22"/>
        </w:rPr>
      </w:pPr>
    </w:p>
    <w:p w14:paraId="7D406032" w14:textId="77777777" w:rsidR="00DB0F80" w:rsidRPr="009E7AB2" w:rsidRDefault="00DB0F80" w:rsidP="0025608A">
      <w:pPr>
        <w:rPr>
          <w:b/>
          <w:sz w:val="22"/>
          <w:szCs w:val="22"/>
        </w:rPr>
      </w:pPr>
    </w:p>
    <w:p w14:paraId="0DD3EB3F" w14:textId="77777777" w:rsidR="00DB0F80" w:rsidRPr="009E7AB2" w:rsidRDefault="00DB0F80" w:rsidP="0025608A">
      <w:pPr>
        <w:rPr>
          <w:b/>
          <w:sz w:val="22"/>
          <w:szCs w:val="22"/>
        </w:rPr>
      </w:pPr>
    </w:p>
    <w:p w14:paraId="16E44971" w14:textId="77777777" w:rsidR="00DD0CD2" w:rsidRPr="009E7AB2" w:rsidRDefault="00366E51" w:rsidP="0025608A">
      <w:pPr>
        <w:pStyle w:val="4"/>
        <w:spacing w:before="0"/>
        <w:jc w:val="both"/>
        <w:textAlignment w:val="baseline"/>
        <w:rPr>
          <w:rFonts w:ascii="Times New Roman" w:eastAsia="Times New Roman" w:hAnsi="Times New Roman" w:cs="Times New Roman"/>
          <w:b/>
          <w:i w:val="0"/>
          <w:iCs w:val="0"/>
          <w:color w:val="auto"/>
          <w:sz w:val="22"/>
          <w:szCs w:val="22"/>
        </w:rPr>
      </w:pPr>
      <w:r w:rsidRPr="009E7AB2">
        <w:rPr>
          <w:rFonts w:ascii="Times New Roman" w:eastAsia="Times New Roman" w:hAnsi="Times New Roman" w:cs="Times New Roman"/>
          <w:b/>
          <w:i w:val="0"/>
          <w:iCs w:val="0"/>
          <w:color w:val="auto"/>
          <w:sz w:val="22"/>
          <w:szCs w:val="22"/>
        </w:rPr>
        <w:t>Заведующий кафедрой</w:t>
      </w:r>
      <w:r w:rsidR="00DD0CD2" w:rsidRPr="009E7AB2">
        <w:rPr>
          <w:rFonts w:ascii="Times New Roman" w:eastAsia="Times New Roman" w:hAnsi="Times New Roman" w:cs="Times New Roman"/>
          <w:b/>
          <w:i w:val="0"/>
          <w:iCs w:val="0"/>
          <w:color w:val="auto"/>
          <w:sz w:val="22"/>
          <w:szCs w:val="22"/>
        </w:rPr>
        <w:t xml:space="preserve"> </w:t>
      </w:r>
    </w:p>
    <w:p w14:paraId="3203D01A" w14:textId="201669C4" w:rsidR="001701C4" w:rsidRPr="0025608A" w:rsidRDefault="00DD0CD2" w:rsidP="0025608A">
      <w:pPr>
        <w:pStyle w:val="4"/>
        <w:spacing w:before="0"/>
        <w:jc w:val="both"/>
        <w:textAlignment w:val="baseline"/>
        <w:rPr>
          <w:rFonts w:ascii="Times New Roman" w:hAnsi="Times New Roman" w:cs="Times New Roman"/>
          <w:b/>
          <w:color w:val="auto"/>
          <w:sz w:val="22"/>
          <w:szCs w:val="22"/>
        </w:rPr>
      </w:pPr>
      <w:r w:rsidRPr="009E7AB2">
        <w:rPr>
          <w:rFonts w:ascii="Times New Roman" w:eastAsia="Times New Roman" w:hAnsi="Times New Roman" w:cs="Times New Roman"/>
          <w:b/>
          <w:i w:val="0"/>
          <w:iCs w:val="0"/>
          <w:color w:val="auto"/>
          <w:sz w:val="22"/>
          <w:szCs w:val="22"/>
        </w:rPr>
        <w:t>«Транспортные услуги и бизнес»</w:t>
      </w:r>
      <w:r w:rsidR="004914D8" w:rsidRPr="009E7AB2">
        <w:rPr>
          <w:rFonts w:ascii="Times New Roman" w:eastAsia="Times New Roman" w:hAnsi="Times New Roman" w:cs="Times New Roman"/>
          <w:b/>
          <w:i w:val="0"/>
          <w:iCs w:val="0"/>
          <w:color w:val="auto"/>
          <w:sz w:val="22"/>
          <w:szCs w:val="22"/>
        </w:rPr>
        <w:tab/>
      </w:r>
      <w:r w:rsidR="004914D8" w:rsidRPr="009E7AB2">
        <w:rPr>
          <w:rFonts w:ascii="Times New Roman" w:eastAsia="Times New Roman" w:hAnsi="Times New Roman" w:cs="Times New Roman"/>
          <w:b/>
          <w:i w:val="0"/>
          <w:iCs w:val="0"/>
          <w:color w:val="auto"/>
          <w:sz w:val="22"/>
          <w:szCs w:val="22"/>
        </w:rPr>
        <w:tab/>
      </w:r>
      <w:r w:rsidR="004914D8" w:rsidRPr="009E7AB2">
        <w:rPr>
          <w:rFonts w:ascii="Times New Roman" w:eastAsia="Times New Roman" w:hAnsi="Times New Roman" w:cs="Times New Roman"/>
          <w:b/>
          <w:i w:val="0"/>
          <w:iCs w:val="0"/>
          <w:color w:val="auto"/>
          <w:sz w:val="22"/>
          <w:szCs w:val="22"/>
        </w:rPr>
        <w:tab/>
      </w:r>
      <w:r w:rsidR="004914D8" w:rsidRPr="009E7AB2">
        <w:rPr>
          <w:rFonts w:ascii="Times New Roman" w:eastAsia="Times New Roman" w:hAnsi="Times New Roman" w:cs="Times New Roman"/>
          <w:b/>
          <w:i w:val="0"/>
          <w:iCs w:val="0"/>
          <w:color w:val="auto"/>
          <w:sz w:val="22"/>
          <w:szCs w:val="22"/>
        </w:rPr>
        <w:tab/>
      </w:r>
      <w:r w:rsidR="004914D8" w:rsidRPr="009E7AB2">
        <w:rPr>
          <w:rFonts w:ascii="Times New Roman" w:eastAsia="Times New Roman" w:hAnsi="Times New Roman" w:cs="Times New Roman"/>
          <w:b/>
          <w:i w:val="0"/>
          <w:iCs w:val="0"/>
          <w:color w:val="auto"/>
          <w:sz w:val="22"/>
          <w:szCs w:val="22"/>
        </w:rPr>
        <w:tab/>
      </w:r>
      <w:r w:rsidR="00E9065F" w:rsidRPr="009E7AB2">
        <w:rPr>
          <w:rFonts w:ascii="Times New Roman" w:eastAsia="Times New Roman" w:hAnsi="Times New Roman" w:cs="Times New Roman"/>
          <w:b/>
          <w:i w:val="0"/>
          <w:iCs w:val="0"/>
          <w:color w:val="auto"/>
          <w:sz w:val="22"/>
          <w:szCs w:val="22"/>
        </w:rPr>
        <w:tab/>
      </w:r>
      <w:r w:rsidR="004914D8" w:rsidRPr="009E7AB2">
        <w:rPr>
          <w:rFonts w:ascii="Times New Roman" w:eastAsia="Times New Roman" w:hAnsi="Times New Roman" w:cs="Times New Roman"/>
          <w:b/>
          <w:i w:val="0"/>
          <w:iCs w:val="0"/>
          <w:color w:val="auto"/>
          <w:sz w:val="22"/>
          <w:szCs w:val="22"/>
        </w:rPr>
        <w:tab/>
      </w:r>
      <w:proofErr w:type="spellStart"/>
      <w:r w:rsidR="00E9065F" w:rsidRPr="009E7AB2">
        <w:rPr>
          <w:rFonts w:ascii="Times New Roman" w:eastAsia="Times New Roman" w:hAnsi="Times New Roman" w:cs="Times New Roman"/>
          <w:b/>
          <w:i w:val="0"/>
          <w:iCs w:val="0"/>
          <w:color w:val="auto"/>
          <w:sz w:val="22"/>
          <w:szCs w:val="22"/>
        </w:rPr>
        <w:t>Мусалиева</w:t>
      </w:r>
      <w:proofErr w:type="spellEnd"/>
      <w:r w:rsidR="00E9065F" w:rsidRPr="009E7AB2">
        <w:rPr>
          <w:rFonts w:ascii="Times New Roman" w:eastAsia="Times New Roman" w:hAnsi="Times New Roman" w:cs="Times New Roman"/>
          <w:b/>
          <w:i w:val="0"/>
          <w:iCs w:val="0"/>
          <w:color w:val="auto"/>
          <w:sz w:val="22"/>
          <w:szCs w:val="22"/>
        </w:rPr>
        <w:t xml:space="preserve"> Р.Д.</w:t>
      </w:r>
    </w:p>
    <w:sectPr w:rsidR="001701C4" w:rsidRPr="0025608A" w:rsidSect="00B05B9E">
      <w:pgSz w:w="11906" w:h="16838"/>
      <w:pgMar w:top="993"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8F420B"/>
    <w:multiLevelType w:val="hybridMultilevel"/>
    <w:tmpl w:val="E58E161C"/>
    <w:lvl w:ilvl="0" w:tplc="A0766E3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 w15:restartNumberingAfterBreak="0">
    <w:nsid w:val="3A4067E6"/>
    <w:multiLevelType w:val="hybridMultilevel"/>
    <w:tmpl w:val="65A4AF2C"/>
    <w:lvl w:ilvl="0" w:tplc="1B00320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16cid:durableId="1593128409">
    <w:abstractNumId w:val="1"/>
  </w:num>
  <w:num w:numId="2" w16cid:durableId="266891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141"/>
  <w:characterSpacingControl w:val="doNotCompress"/>
  <w:compat>
    <w:compatSetting w:name="compatibilityMode" w:uri="http://schemas.microsoft.com/office/word" w:val="12"/>
    <w:compatSetting w:name="useWord2013TrackBottomHyphenation" w:uri="http://schemas.microsoft.com/office/word" w:val="1"/>
  </w:compat>
  <w:rsids>
    <w:rsidRoot w:val="008B3C77"/>
    <w:rsid w:val="000007C8"/>
    <w:rsid w:val="00010094"/>
    <w:rsid w:val="000148E5"/>
    <w:rsid w:val="00015171"/>
    <w:rsid w:val="000215C0"/>
    <w:rsid w:val="00022701"/>
    <w:rsid w:val="00023980"/>
    <w:rsid w:val="0002700B"/>
    <w:rsid w:val="00027D87"/>
    <w:rsid w:val="000354F8"/>
    <w:rsid w:val="00035BEB"/>
    <w:rsid w:val="00035D88"/>
    <w:rsid w:val="0003716A"/>
    <w:rsid w:val="00055367"/>
    <w:rsid w:val="00055FF3"/>
    <w:rsid w:val="00057C3E"/>
    <w:rsid w:val="00065515"/>
    <w:rsid w:val="0006587B"/>
    <w:rsid w:val="00066C61"/>
    <w:rsid w:val="000745F4"/>
    <w:rsid w:val="00083ABF"/>
    <w:rsid w:val="00090DF9"/>
    <w:rsid w:val="00091C3B"/>
    <w:rsid w:val="000941BE"/>
    <w:rsid w:val="0009499D"/>
    <w:rsid w:val="00096AE7"/>
    <w:rsid w:val="00097737"/>
    <w:rsid w:val="000A1520"/>
    <w:rsid w:val="000A21EA"/>
    <w:rsid w:val="000A282B"/>
    <w:rsid w:val="000A4A76"/>
    <w:rsid w:val="000A5CB4"/>
    <w:rsid w:val="000A7600"/>
    <w:rsid w:val="000A777C"/>
    <w:rsid w:val="000B0139"/>
    <w:rsid w:val="000B0C06"/>
    <w:rsid w:val="000B57AC"/>
    <w:rsid w:val="000B5D2A"/>
    <w:rsid w:val="000B6F45"/>
    <w:rsid w:val="000C03E5"/>
    <w:rsid w:val="000C0D71"/>
    <w:rsid w:val="000C31B6"/>
    <w:rsid w:val="000C64DD"/>
    <w:rsid w:val="000D2A3C"/>
    <w:rsid w:val="000D356F"/>
    <w:rsid w:val="000D439F"/>
    <w:rsid w:val="000D57E3"/>
    <w:rsid w:val="000D6BB9"/>
    <w:rsid w:val="000D7A7B"/>
    <w:rsid w:val="000E5DAA"/>
    <w:rsid w:val="000F645D"/>
    <w:rsid w:val="000F75B0"/>
    <w:rsid w:val="001002DF"/>
    <w:rsid w:val="00100688"/>
    <w:rsid w:val="001038F5"/>
    <w:rsid w:val="00105556"/>
    <w:rsid w:val="0010706E"/>
    <w:rsid w:val="00110EE7"/>
    <w:rsid w:val="00111254"/>
    <w:rsid w:val="001128FB"/>
    <w:rsid w:val="001129ED"/>
    <w:rsid w:val="00112A56"/>
    <w:rsid w:val="00112C8E"/>
    <w:rsid w:val="001139FC"/>
    <w:rsid w:val="00114242"/>
    <w:rsid w:val="00115A2C"/>
    <w:rsid w:val="00124004"/>
    <w:rsid w:val="001274D5"/>
    <w:rsid w:val="00127BE0"/>
    <w:rsid w:val="0013074C"/>
    <w:rsid w:val="00131985"/>
    <w:rsid w:val="00135D3A"/>
    <w:rsid w:val="00137588"/>
    <w:rsid w:val="00137FE7"/>
    <w:rsid w:val="00142F39"/>
    <w:rsid w:val="001453F1"/>
    <w:rsid w:val="001473EF"/>
    <w:rsid w:val="00150DB7"/>
    <w:rsid w:val="00151AD6"/>
    <w:rsid w:val="00152378"/>
    <w:rsid w:val="00155C55"/>
    <w:rsid w:val="001572DD"/>
    <w:rsid w:val="00161FD4"/>
    <w:rsid w:val="00162F02"/>
    <w:rsid w:val="0016312C"/>
    <w:rsid w:val="00166549"/>
    <w:rsid w:val="00166759"/>
    <w:rsid w:val="001673DE"/>
    <w:rsid w:val="001701C4"/>
    <w:rsid w:val="00172884"/>
    <w:rsid w:val="00175605"/>
    <w:rsid w:val="00177268"/>
    <w:rsid w:val="00177F49"/>
    <w:rsid w:val="00181D60"/>
    <w:rsid w:val="00183AC0"/>
    <w:rsid w:val="00191EDD"/>
    <w:rsid w:val="00191F38"/>
    <w:rsid w:val="00194B24"/>
    <w:rsid w:val="00197AEB"/>
    <w:rsid w:val="00197EFD"/>
    <w:rsid w:val="001A759A"/>
    <w:rsid w:val="001A77AE"/>
    <w:rsid w:val="001B18CF"/>
    <w:rsid w:val="001B3AF8"/>
    <w:rsid w:val="001B4EF9"/>
    <w:rsid w:val="001B7348"/>
    <w:rsid w:val="001C1792"/>
    <w:rsid w:val="001C1F93"/>
    <w:rsid w:val="001C698B"/>
    <w:rsid w:val="001D1569"/>
    <w:rsid w:val="001D6AF1"/>
    <w:rsid w:val="001E172B"/>
    <w:rsid w:val="001E17DD"/>
    <w:rsid w:val="001E35F1"/>
    <w:rsid w:val="001E7A5A"/>
    <w:rsid w:val="001F1123"/>
    <w:rsid w:val="001F14DA"/>
    <w:rsid w:val="001F1F79"/>
    <w:rsid w:val="001F4740"/>
    <w:rsid w:val="001F6C6A"/>
    <w:rsid w:val="001F7176"/>
    <w:rsid w:val="002019EF"/>
    <w:rsid w:val="00204FEF"/>
    <w:rsid w:val="002050B3"/>
    <w:rsid w:val="0020517E"/>
    <w:rsid w:val="002119E3"/>
    <w:rsid w:val="00216B51"/>
    <w:rsid w:val="00217485"/>
    <w:rsid w:val="002206C1"/>
    <w:rsid w:val="00220DE6"/>
    <w:rsid w:val="00233BED"/>
    <w:rsid w:val="002347DC"/>
    <w:rsid w:val="00237E76"/>
    <w:rsid w:val="002402ED"/>
    <w:rsid w:val="00241B4C"/>
    <w:rsid w:val="002472B4"/>
    <w:rsid w:val="00250DBA"/>
    <w:rsid w:val="0025608A"/>
    <w:rsid w:val="00257B39"/>
    <w:rsid w:val="00266F99"/>
    <w:rsid w:val="00274A16"/>
    <w:rsid w:val="0027632E"/>
    <w:rsid w:val="00282201"/>
    <w:rsid w:val="0028358E"/>
    <w:rsid w:val="00295F70"/>
    <w:rsid w:val="00296214"/>
    <w:rsid w:val="002A3F52"/>
    <w:rsid w:val="002A67D9"/>
    <w:rsid w:val="002A7B55"/>
    <w:rsid w:val="002B2CCD"/>
    <w:rsid w:val="002B2DFD"/>
    <w:rsid w:val="002B3F18"/>
    <w:rsid w:val="002B764B"/>
    <w:rsid w:val="002C7E7B"/>
    <w:rsid w:val="002D0A14"/>
    <w:rsid w:val="002E5994"/>
    <w:rsid w:val="002F3F67"/>
    <w:rsid w:val="002F63EA"/>
    <w:rsid w:val="002F6E1F"/>
    <w:rsid w:val="003052D6"/>
    <w:rsid w:val="003066A8"/>
    <w:rsid w:val="003125E5"/>
    <w:rsid w:val="003213AC"/>
    <w:rsid w:val="003245E5"/>
    <w:rsid w:val="003270C1"/>
    <w:rsid w:val="00330AEE"/>
    <w:rsid w:val="00331159"/>
    <w:rsid w:val="00332621"/>
    <w:rsid w:val="00333A8B"/>
    <w:rsid w:val="00333F18"/>
    <w:rsid w:val="00337225"/>
    <w:rsid w:val="00342EF0"/>
    <w:rsid w:val="003445B8"/>
    <w:rsid w:val="00344E36"/>
    <w:rsid w:val="0034565B"/>
    <w:rsid w:val="003458B6"/>
    <w:rsid w:val="003477FE"/>
    <w:rsid w:val="003511DF"/>
    <w:rsid w:val="00353391"/>
    <w:rsid w:val="00360ABA"/>
    <w:rsid w:val="00363F2C"/>
    <w:rsid w:val="003645BE"/>
    <w:rsid w:val="0036542E"/>
    <w:rsid w:val="00366E51"/>
    <w:rsid w:val="00371D64"/>
    <w:rsid w:val="00372042"/>
    <w:rsid w:val="003736B6"/>
    <w:rsid w:val="003767DD"/>
    <w:rsid w:val="00383476"/>
    <w:rsid w:val="0039052B"/>
    <w:rsid w:val="003968F0"/>
    <w:rsid w:val="003973BB"/>
    <w:rsid w:val="003B252F"/>
    <w:rsid w:val="003B5218"/>
    <w:rsid w:val="003B6026"/>
    <w:rsid w:val="003B761D"/>
    <w:rsid w:val="003C4215"/>
    <w:rsid w:val="003C4B39"/>
    <w:rsid w:val="003C564E"/>
    <w:rsid w:val="003C71B8"/>
    <w:rsid w:val="003D1B0C"/>
    <w:rsid w:val="003D2E7F"/>
    <w:rsid w:val="003D3E6C"/>
    <w:rsid w:val="003D51AF"/>
    <w:rsid w:val="003D5CC4"/>
    <w:rsid w:val="003D7204"/>
    <w:rsid w:val="003D796F"/>
    <w:rsid w:val="003E2E9D"/>
    <w:rsid w:val="003F00EF"/>
    <w:rsid w:val="003F03E6"/>
    <w:rsid w:val="003F182A"/>
    <w:rsid w:val="003F1FFF"/>
    <w:rsid w:val="003F215A"/>
    <w:rsid w:val="003F6409"/>
    <w:rsid w:val="004041EC"/>
    <w:rsid w:val="00406E79"/>
    <w:rsid w:val="00410504"/>
    <w:rsid w:val="00411C18"/>
    <w:rsid w:val="00414C04"/>
    <w:rsid w:val="00415FB8"/>
    <w:rsid w:val="004160FC"/>
    <w:rsid w:val="0042146D"/>
    <w:rsid w:val="00421F14"/>
    <w:rsid w:val="004304AB"/>
    <w:rsid w:val="00430FD6"/>
    <w:rsid w:val="00432680"/>
    <w:rsid w:val="00441048"/>
    <w:rsid w:val="004418F7"/>
    <w:rsid w:val="004429A4"/>
    <w:rsid w:val="00442CAE"/>
    <w:rsid w:val="00443E4D"/>
    <w:rsid w:val="00445CC6"/>
    <w:rsid w:val="0044719B"/>
    <w:rsid w:val="00452312"/>
    <w:rsid w:val="00453B6E"/>
    <w:rsid w:val="00454F7E"/>
    <w:rsid w:val="00456463"/>
    <w:rsid w:val="004604E9"/>
    <w:rsid w:val="0046130E"/>
    <w:rsid w:val="00462C8E"/>
    <w:rsid w:val="00463360"/>
    <w:rsid w:val="00463527"/>
    <w:rsid w:val="00463E67"/>
    <w:rsid w:val="0047073E"/>
    <w:rsid w:val="00471540"/>
    <w:rsid w:val="00473036"/>
    <w:rsid w:val="004730E4"/>
    <w:rsid w:val="004738E5"/>
    <w:rsid w:val="00473DD3"/>
    <w:rsid w:val="00476E18"/>
    <w:rsid w:val="0047782D"/>
    <w:rsid w:val="0047789B"/>
    <w:rsid w:val="0048129A"/>
    <w:rsid w:val="0048238E"/>
    <w:rsid w:val="00484682"/>
    <w:rsid w:val="00487AA4"/>
    <w:rsid w:val="0049121E"/>
    <w:rsid w:val="004914D8"/>
    <w:rsid w:val="004A310E"/>
    <w:rsid w:val="004A3CCD"/>
    <w:rsid w:val="004A478E"/>
    <w:rsid w:val="004A49B5"/>
    <w:rsid w:val="004D17E5"/>
    <w:rsid w:val="004D2BBA"/>
    <w:rsid w:val="004D3E8D"/>
    <w:rsid w:val="004D696E"/>
    <w:rsid w:val="004D6DAF"/>
    <w:rsid w:val="004E097F"/>
    <w:rsid w:val="004E2C38"/>
    <w:rsid w:val="004E627B"/>
    <w:rsid w:val="004F1E7C"/>
    <w:rsid w:val="004F1FFE"/>
    <w:rsid w:val="004F303C"/>
    <w:rsid w:val="004F469B"/>
    <w:rsid w:val="004F4D90"/>
    <w:rsid w:val="00501109"/>
    <w:rsid w:val="00501922"/>
    <w:rsid w:val="0051278E"/>
    <w:rsid w:val="00513A67"/>
    <w:rsid w:val="00515DF1"/>
    <w:rsid w:val="00516478"/>
    <w:rsid w:val="005225EC"/>
    <w:rsid w:val="0052755A"/>
    <w:rsid w:val="00531181"/>
    <w:rsid w:val="00535436"/>
    <w:rsid w:val="005428E4"/>
    <w:rsid w:val="00542AC7"/>
    <w:rsid w:val="00545F66"/>
    <w:rsid w:val="00550B81"/>
    <w:rsid w:val="00551758"/>
    <w:rsid w:val="00552340"/>
    <w:rsid w:val="0055250B"/>
    <w:rsid w:val="00554409"/>
    <w:rsid w:val="005569D9"/>
    <w:rsid w:val="00562EB2"/>
    <w:rsid w:val="00575129"/>
    <w:rsid w:val="00582868"/>
    <w:rsid w:val="00582FA1"/>
    <w:rsid w:val="005846E9"/>
    <w:rsid w:val="005855DF"/>
    <w:rsid w:val="00591D90"/>
    <w:rsid w:val="00591E25"/>
    <w:rsid w:val="00595CF5"/>
    <w:rsid w:val="005A2751"/>
    <w:rsid w:val="005A3A5B"/>
    <w:rsid w:val="005A3AB8"/>
    <w:rsid w:val="005A4B79"/>
    <w:rsid w:val="005A5B05"/>
    <w:rsid w:val="005B3948"/>
    <w:rsid w:val="005B60DE"/>
    <w:rsid w:val="005C0634"/>
    <w:rsid w:val="005C086D"/>
    <w:rsid w:val="005C6937"/>
    <w:rsid w:val="005C77FF"/>
    <w:rsid w:val="005D265D"/>
    <w:rsid w:val="005D4007"/>
    <w:rsid w:val="005D4C2C"/>
    <w:rsid w:val="005F1394"/>
    <w:rsid w:val="005F1F81"/>
    <w:rsid w:val="005F6458"/>
    <w:rsid w:val="005F6820"/>
    <w:rsid w:val="006010D5"/>
    <w:rsid w:val="00601A83"/>
    <w:rsid w:val="00601B8A"/>
    <w:rsid w:val="006024CD"/>
    <w:rsid w:val="00605161"/>
    <w:rsid w:val="00605965"/>
    <w:rsid w:val="00616A77"/>
    <w:rsid w:val="00620141"/>
    <w:rsid w:val="00620C24"/>
    <w:rsid w:val="00627A25"/>
    <w:rsid w:val="00643829"/>
    <w:rsid w:val="00643F61"/>
    <w:rsid w:val="006513BD"/>
    <w:rsid w:val="0065171A"/>
    <w:rsid w:val="00655879"/>
    <w:rsid w:val="00656023"/>
    <w:rsid w:val="00657406"/>
    <w:rsid w:val="00660173"/>
    <w:rsid w:val="006721F9"/>
    <w:rsid w:val="00675956"/>
    <w:rsid w:val="00677B88"/>
    <w:rsid w:val="006823F9"/>
    <w:rsid w:val="0069072D"/>
    <w:rsid w:val="006A410C"/>
    <w:rsid w:val="006B0083"/>
    <w:rsid w:val="006B144B"/>
    <w:rsid w:val="006B2E94"/>
    <w:rsid w:val="006C0A71"/>
    <w:rsid w:val="006C1F02"/>
    <w:rsid w:val="006C2A91"/>
    <w:rsid w:val="006C7183"/>
    <w:rsid w:val="006D0776"/>
    <w:rsid w:val="006D42F7"/>
    <w:rsid w:val="006D445C"/>
    <w:rsid w:val="006D67BD"/>
    <w:rsid w:val="006E43F4"/>
    <w:rsid w:val="006E545D"/>
    <w:rsid w:val="006E79B1"/>
    <w:rsid w:val="006F27FB"/>
    <w:rsid w:val="006F47D5"/>
    <w:rsid w:val="006F61C9"/>
    <w:rsid w:val="00700D4A"/>
    <w:rsid w:val="00702A01"/>
    <w:rsid w:val="007141F9"/>
    <w:rsid w:val="0071661A"/>
    <w:rsid w:val="00721BB6"/>
    <w:rsid w:val="00724AA1"/>
    <w:rsid w:val="007321CE"/>
    <w:rsid w:val="00733109"/>
    <w:rsid w:val="00735FEA"/>
    <w:rsid w:val="00737879"/>
    <w:rsid w:val="00741513"/>
    <w:rsid w:val="00741B7B"/>
    <w:rsid w:val="00744B15"/>
    <w:rsid w:val="007500E1"/>
    <w:rsid w:val="007511AF"/>
    <w:rsid w:val="007522C9"/>
    <w:rsid w:val="007530AA"/>
    <w:rsid w:val="00753CAE"/>
    <w:rsid w:val="00756CDA"/>
    <w:rsid w:val="00762BB8"/>
    <w:rsid w:val="007648F3"/>
    <w:rsid w:val="00764DEC"/>
    <w:rsid w:val="0076645E"/>
    <w:rsid w:val="00770684"/>
    <w:rsid w:val="00773DE7"/>
    <w:rsid w:val="00775715"/>
    <w:rsid w:val="00776FFD"/>
    <w:rsid w:val="007822E4"/>
    <w:rsid w:val="00782710"/>
    <w:rsid w:val="00782C29"/>
    <w:rsid w:val="0078552C"/>
    <w:rsid w:val="007945E1"/>
    <w:rsid w:val="007951A3"/>
    <w:rsid w:val="00797DFF"/>
    <w:rsid w:val="007A2096"/>
    <w:rsid w:val="007A534D"/>
    <w:rsid w:val="007A559B"/>
    <w:rsid w:val="007A6B3B"/>
    <w:rsid w:val="007A7FEC"/>
    <w:rsid w:val="007B07AF"/>
    <w:rsid w:val="007B3E4F"/>
    <w:rsid w:val="007C43B5"/>
    <w:rsid w:val="007C5167"/>
    <w:rsid w:val="007D48B7"/>
    <w:rsid w:val="007E2EF4"/>
    <w:rsid w:val="007E3487"/>
    <w:rsid w:val="007E4816"/>
    <w:rsid w:val="007E614E"/>
    <w:rsid w:val="007F5FF1"/>
    <w:rsid w:val="00802326"/>
    <w:rsid w:val="008030A7"/>
    <w:rsid w:val="00803176"/>
    <w:rsid w:val="008076AF"/>
    <w:rsid w:val="0081107C"/>
    <w:rsid w:val="00814002"/>
    <w:rsid w:val="00815F81"/>
    <w:rsid w:val="0081668F"/>
    <w:rsid w:val="00823380"/>
    <w:rsid w:val="0082398E"/>
    <w:rsid w:val="00833B78"/>
    <w:rsid w:val="00834B34"/>
    <w:rsid w:val="00835824"/>
    <w:rsid w:val="0083659F"/>
    <w:rsid w:val="0084159D"/>
    <w:rsid w:val="00843DDE"/>
    <w:rsid w:val="0084464C"/>
    <w:rsid w:val="008479FC"/>
    <w:rsid w:val="00852D74"/>
    <w:rsid w:val="008546B3"/>
    <w:rsid w:val="00854C08"/>
    <w:rsid w:val="008554AD"/>
    <w:rsid w:val="00855DE1"/>
    <w:rsid w:val="008646F4"/>
    <w:rsid w:val="00870729"/>
    <w:rsid w:val="00873E54"/>
    <w:rsid w:val="0087697B"/>
    <w:rsid w:val="008807E2"/>
    <w:rsid w:val="00892475"/>
    <w:rsid w:val="00894154"/>
    <w:rsid w:val="00896572"/>
    <w:rsid w:val="00897D81"/>
    <w:rsid w:val="008A1C07"/>
    <w:rsid w:val="008A51C3"/>
    <w:rsid w:val="008B257E"/>
    <w:rsid w:val="008B2765"/>
    <w:rsid w:val="008B354B"/>
    <w:rsid w:val="008B3B3B"/>
    <w:rsid w:val="008B3C77"/>
    <w:rsid w:val="008C2591"/>
    <w:rsid w:val="008C2C34"/>
    <w:rsid w:val="008D20CA"/>
    <w:rsid w:val="008D3724"/>
    <w:rsid w:val="008D5F28"/>
    <w:rsid w:val="008E133D"/>
    <w:rsid w:val="008E1C61"/>
    <w:rsid w:val="008E58A2"/>
    <w:rsid w:val="008F056E"/>
    <w:rsid w:val="008F1E5F"/>
    <w:rsid w:val="008F277F"/>
    <w:rsid w:val="008F2F27"/>
    <w:rsid w:val="008F379D"/>
    <w:rsid w:val="008F652B"/>
    <w:rsid w:val="008F6965"/>
    <w:rsid w:val="009002C4"/>
    <w:rsid w:val="0090129F"/>
    <w:rsid w:val="00902E6A"/>
    <w:rsid w:val="00902F94"/>
    <w:rsid w:val="00904A1A"/>
    <w:rsid w:val="0090549F"/>
    <w:rsid w:val="00915564"/>
    <w:rsid w:val="0092093E"/>
    <w:rsid w:val="00920BE1"/>
    <w:rsid w:val="00926967"/>
    <w:rsid w:val="00931B2E"/>
    <w:rsid w:val="00941A75"/>
    <w:rsid w:val="00941B25"/>
    <w:rsid w:val="00941EF9"/>
    <w:rsid w:val="009443D9"/>
    <w:rsid w:val="00952324"/>
    <w:rsid w:val="00960198"/>
    <w:rsid w:val="009633B0"/>
    <w:rsid w:val="009638A5"/>
    <w:rsid w:val="009641FB"/>
    <w:rsid w:val="00970438"/>
    <w:rsid w:val="0097136B"/>
    <w:rsid w:val="00980F4E"/>
    <w:rsid w:val="009826E7"/>
    <w:rsid w:val="009868D0"/>
    <w:rsid w:val="009922A8"/>
    <w:rsid w:val="0099312E"/>
    <w:rsid w:val="00993F68"/>
    <w:rsid w:val="00997AA0"/>
    <w:rsid w:val="00997D22"/>
    <w:rsid w:val="00997D77"/>
    <w:rsid w:val="009A4586"/>
    <w:rsid w:val="009A6CE2"/>
    <w:rsid w:val="009A6E02"/>
    <w:rsid w:val="009A7B46"/>
    <w:rsid w:val="009B0866"/>
    <w:rsid w:val="009B2580"/>
    <w:rsid w:val="009B2DF5"/>
    <w:rsid w:val="009B2EDD"/>
    <w:rsid w:val="009B7793"/>
    <w:rsid w:val="009B7B46"/>
    <w:rsid w:val="009D1721"/>
    <w:rsid w:val="009E5F0A"/>
    <w:rsid w:val="009E7A8A"/>
    <w:rsid w:val="009E7AB2"/>
    <w:rsid w:val="009F2908"/>
    <w:rsid w:val="009F3923"/>
    <w:rsid w:val="009F6531"/>
    <w:rsid w:val="00A03B52"/>
    <w:rsid w:val="00A06DD0"/>
    <w:rsid w:val="00A1145D"/>
    <w:rsid w:val="00A13E8D"/>
    <w:rsid w:val="00A1536D"/>
    <w:rsid w:val="00A17193"/>
    <w:rsid w:val="00A22B58"/>
    <w:rsid w:val="00A245CA"/>
    <w:rsid w:val="00A322C9"/>
    <w:rsid w:val="00A442F8"/>
    <w:rsid w:val="00A4552E"/>
    <w:rsid w:val="00A45B4A"/>
    <w:rsid w:val="00A475A9"/>
    <w:rsid w:val="00A500C8"/>
    <w:rsid w:val="00A50F5D"/>
    <w:rsid w:val="00A62D50"/>
    <w:rsid w:val="00A632AE"/>
    <w:rsid w:val="00A64FD4"/>
    <w:rsid w:val="00A65270"/>
    <w:rsid w:val="00A7264B"/>
    <w:rsid w:val="00A738BD"/>
    <w:rsid w:val="00A74AD7"/>
    <w:rsid w:val="00A760E2"/>
    <w:rsid w:val="00A82943"/>
    <w:rsid w:val="00A86BBF"/>
    <w:rsid w:val="00A91EDF"/>
    <w:rsid w:val="00A931AA"/>
    <w:rsid w:val="00A97321"/>
    <w:rsid w:val="00AA2F40"/>
    <w:rsid w:val="00AA5E46"/>
    <w:rsid w:val="00AB4B31"/>
    <w:rsid w:val="00AC2331"/>
    <w:rsid w:val="00AD12A3"/>
    <w:rsid w:val="00AE0F39"/>
    <w:rsid w:val="00AE320B"/>
    <w:rsid w:val="00AE5122"/>
    <w:rsid w:val="00AE6A23"/>
    <w:rsid w:val="00AF00D6"/>
    <w:rsid w:val="00AF678F"/>
    <w:rsid w:val="00B02192"/>
    <w:rsid w:val="00B02F22"/>
    <w:rsid w:val="00B04287"/>
    <w:rsid w:val="00B04F6F"/>
    <w:rsid w:val="00B05B9E"/>
    <w:rsid w:val="00B06587"/>
    <w:rsid w:val="00B07E1B"/>
    <w:rsid w:val="00B125B3"/>
    <w:rsid w:val="00B12FA8"/>
    <w:rsid w:val="00B1357C"/>
    <w:rsid w:val="00B20D8B"/>
    <w:rsid w:val="00B22E27"/>
    <w:rsid w:val="00B24EF2"/>
    <w:rsid w:val="00B25866"/>
    <w:rsid w:val="00B34803"/>
    <w:rsid w:val="00B35F44"/>
    <w:rsid w:val="00B3654D"/>
    <w:rsid w:val="00B4122E"/>
    <w:rsid w:val="00B42FDC"/>
    <w:rsid w:val="00B51AA8"/>
    <w:rsid w:val="00B5324F"/>
    <w:rsid w:val="00B54C8F"/>
    <w:rsid w:val="00B60EBC"/>
    <w:rsid w:val="00B72FC7"/>
    <w:rsid w:val="00B77C1A"/>
    <w:rsid w:val="00B92B2E"/>
    <w:rsid w:val="00B95E0B"/>
    <w:rsid w:val="00B96715"/>
    <w:rsid w:val="00BA2AA5"/>
    <w:rsid w:val="00BA70A4"/>
    <w:rsid w:val="00BA7A82"/>
    <w:rsid w:val="00BA7B79"/>
    <w:rsid w:val="00BB0164"/>
    <w:rsid w:val="00BC0955"/>
    <w:rsid w:val="00BC38FD"/>
    <w:rsid w:val="00BC3EAD"/>
    <w:rsid w:val="00BC6964"/>
    <w:rsid w:val="00BD399E"/>
    <w:rsid w:val="00BD5F7A"/>
    <w:rsid w:val="00BD6704"/>
    <w:rsid w:val="00BD692E"/>
    <w:rsid w:val="00BE6D12"/>
    <w:rsid w:val="00BF04CF"/>
    <w:rsid w:val="00BF641E"/>
    <w:rsid w:val="00BF71FF"/>
    <w:rsid w:val="00C0224B"/>
    <w:rsid w:val="00C03838"/>
    <w:rsid w:val="00C16287"/>
    <w:rsid w:val="00C17033"/>
    <w:rsid w:val="00C17C04"/>
    <w:rsid w:val="00C26DBF"/>
    <w:rsid w:val="00C30F48"/>
    <w:rsid w:val="00C354AA"/>
    <w:rsid w:val="00C36C04"/>
    <w:rsid w:val="00C42C75"/>
    <w:rsid w:val="00C449BC"/>
    <w:rsid w:val="00C456D6"/>
    <w:rsid w:val="00C46E44"/>
    <w:rsid w:val="00C518D3"/>
    <w:rsid w:val="00C551DA"/>
    <w:rsid w:val="00C55FAF"/>
    <w:rsid w:val="00C56115"/>
    <w:rsid w:val="00C63CAA"/>
    <w:rsid w:val="00C63CCB"/>
    <w:rsid w:val="00C65547"/>
    <w:rsid w:val="00C71493"/>
    <w:rsid w:val="00C760AE"/>
    <w:rsid w:val="00C77489"/>
    <w:rsid w:val="00C80080"/>
    <w:rsid w:val="00C84351"/>
    <w:rsid w:val="00C86A87"/>
    <w:rsid w:val="00C872BB"/>
    <w:rsid w:val="00C91FD1"/>
    <w:rsid w:val="00C92F14"/>
    <w:rsid w:val="00C95402"/>
    <w:rsid w:val="00CA1313"/>
    <w:rsid w:val="00CB0812"/>
    <w:rsid w:val="00CB0B92"/>
    <w:rsid w:val="00CB141B"/>
    <w:rsid w:val="00CB161E"/>
    <w:rsid w:val="00CB558C"/>
    <w:rsid w:val="00CB561B"/>
    <w:rsid w:val="00CB5B98"/>
    <w:rsid w:val="00CB69AB"/>
    <w:rsid w:val="00CB6A8F"/>
    <w:rsid w:val="00CB7280"/>
    <w:rsid w:val="00CC1407"/>
    <w:rsid w:val="00CC2062"/>
    <w:rsid w:val="00CC5055"/>
    <w:rsid w:val="00CC5FE1"/>
    <w:rsid w:val="00CC7061"/>
    <w:rsid w:val="00CC7A49"/>
    <w:rsid w:val="00CC7BDC"/>
    <w:rsid w:val="00CD1244"/>
    <w:rsid w:val="00CD6325"/>
    <w:rsid w:val="00CD6F67"/>
    <w:rsid w:val="00CE3963"/>
    <w:rsid w:val="00CE43E4"/>
    <w:rsid w:val="00CE481A"/>
    <w:rsid w:val="00CE50FD"/>
    <w:rsid w:val="00CF063C"/>
    <w:rsid w:val="00CF38EC"/>
    <w:rsid w:val="00CF6A5D"/>
    <w:rsid w:val="00D0112E"/>
    <w:rsid w:val="00D012EF"/>
    <w:rsid w:val="00D07C21"/>
    <w:rsid w:val="00D166D2"/>
    <w:rsid w:val="00D21B26"/>
    <w:rsid w:val="00D3300A"/>
    <w:rsid w:val="00D36A3B"/>
    <w:rsid w:val="00D37517"/>
    <w:rsid w:val="00D43F27"/>
    <w:rsid w:val="00D46FB6"/>
    <w:rsid w:val="00D51286"/>
    <w:rsid w:val="00D539E8"/>
    <w:rsid w:val="00D54122"/>
    <w:rsid w:val="00D5674B"/>
    <w:rsid w:val="00D56E71"/>
    <w:rsid w:val="00D612D1"/>
    <w:rsid w:val="00D6297E"/>
    <w:rsid w:val="00D63685"/>
    <w:rsid w:val="00D65B1D"/>
    <w:rsid w:val="00D75D2B"/>
    <w:rsid w:val="00D84BE9"/>
    <w:rsid w:val="00DA064E"/>
    <w:rsid w:val="00DA2026"/>
    <w:rsid w:val="00DA3A18"/>
    <w:rsid w:val="00DB0F80"/>
    <w:rsid w:val="00DB419C"/>
    <w:rsid w:val="00DD0561"/>
    <w:rsid w:val="00DD068C"/>
    <w:rsid w:val="00DD0CD2"/>
    <w:rsid w:val="00DD1606"/>
    <w:rsid w:val="00DD1F24"/>
    <w:rsid w:val="00DD2816"/>
    <w:rsid w:val="00DD419F"/>
    <w:rsid w:val="00DD5787"/>
    <w:rsid w:val="00DD5CCB"/>
    <w:rsid w:val="00DD75FE"/>
    <w:rsid w:val="00DE037C"/>
    <w:rsid w:val="00DE0429"/>
    <w:rsid w:val="00DE06BE"/>
    <w:rsid w:val="00DE4FD9"/>
    <w:rsid w:val="00DE6705"/>
    <w:rsid w:val="00DF07F8"/>
    <w:rsid w:val="00DF62D9"/>
    <w:rsid w:val="00E00C8D"/>
    <w:rsid w:val="00E01C2D"/>
    <w:rsid w:val="00E02B67"/>
    <w:rsid w:val="00E06D1A"/>
    <w:rsid w:val="00E109B1"/>
    <w:rsid w:val="00E15523"/>
    <w:rsid w:val="00E21CC9"/>
    <w:rsid w:val="00E26B8D"/>
    <w:rsid w:val="00E3305C"/>
    <w:rsid w:val="00E34326"/>
    <w:rsid w:val="00E428D0"/>
    <w:rsid w:val="00E5545D"/>
    <w:rsid w:val="00E65AC5"/>
    <w:rsid w:val="00E66642"/>
    <w:rsid w:val="00E66A75"/>
    <w:rsid w:val="00E71C2C"/>
    <w:rsid w:val="00E72EBA"/>
    <w:rsid w:val="00E75CCE"/>
    <w:rsid w:val="00E822D5"/>
    <w:rsid w:val="00E84522"/>
    <w:rsid w:val="00E84A76"/>
    <w:rsid w:val="00E9065F"/>
    <w:rsid w:val="00E9099D"/>
    <w:rsid w:val="00E958D5"/>
    <w:rsid w:val="00E973A1"/>
    <w:rsid w:val="00EA1042"/>
    <w:rsid w:val="00EA1CCA"/>
    <w:rsid w:val="00EA48AD"/>
    <w:rsid w:val="00EA6206"/>
    <w:rsid w:val="00EB12BD"/>
    <w:rsid w:val="00EB713B"/>
    <w:rsid w:val="00EC361D"/>
    <w:rsid w:val="00EC6A3F"/>
    <w:rsid w:val="00EC7F86"/>
    <w:rsid w:val="00ED39D0"/>
    <w:rsid w:val="00ED3EEB"/>
    <w:rsid w:val="00ED7644"/>
    <w:rsid w:val="00EE175A"/>
    <w:rsid w:val="00EE3AB4"/>
    <w:rsid w:val="00EF15B0"/>
    <w:rsid w:val="00EF37B2"/>
    <w:rsid w:val="00F11F18"/>
    <w:rsid w:val="00F12156"/>
    <w:rsid w:val="00F17B40"/>
    <w:rsid w:val="00F24E8B"/>
    <w:rsid w:val="00F330C3"/>
    <w:rsid w:val="00F34E4B"/>
    <w:rsid w:val="00F40707"/>
    <w:rsid w:val="00F40BB7"/>
    <w:rsid w:val="00F44340"/>
    <w:rsid w:val="00F5198C"/>
    <w:rsid w:val="00F51D80"/>
    <w:rsid w:val="00F52A39"/>
    <w:rsid w:val="00F56B0C"/>
    <w:rsid w:val="00F57DE1"/>
    <w:rsid w:val="00F71363"/>
    <w:rsid w:val="00F71427"/>
    <w:rsid w:val="00F71DB2"/>
    <w:rsid w:val="00F71F5C"/>
    <w:rsid w:val="00F727A4"/>
    <w:rsid w:val="00F73FBF"/>
    <w:rsid w:val="00F75E95"/>
    <w:rsid w:val="00F80775"/>
    <w:rsid w:val="00F8272C"/>
    <w:rsid w:val="00F85764"/>
    <w:rsid w:val="00F87182"/>
    <w:rsid w:val="00F872BF"/>
    <w:rsid w:val="00F8752E"/>
    <w:rsid w:val="00F876CD"/>
    <w:rsid w:val="00F9182D"/>
    <w:rsid w:val="00F93596"/>
    <w:rsid w:val="00F95CCE"/>
    <w:rsid w:val="00F96454"/>
    <w:rsid w:val="00F97965"/>
    <w:rsid w:val="00F97CDA"/>
    <w:rsid w:val="00FA31D0"/>
    <w:rsid w:val="00FB28EA"/>
    <w:rsid w:val="00FB3289"/>
    <w:rsid w:val="00FB40A3"/>
    <w:rsid w:val="00FC0C11"/>
    <w:rsid w:val="00FC58A3"/>
    <w:rsid w:val="00FC76F2"/>
    <w:rsid w:val="00FD2A09"/>
    <w:rsid w:val="00FD2E46"/>
    <w:rsid w:val="00FD4691"/>
    <w:rsid w:val="00FE040B"/>
    <w:rsid w:val="00FE229D"/>
    <w:rsid w:val="00FE2E15"/>
    <w:rsid w:val="00FE3C7E"/>
    <w:rsid w:val="00FE51B9"/>
    <w:rsid w:val="00FE6401"/>
    <w:rsid w:val="00FF192E"/>
    <w:rsid w:val="00FF4612"/>
    <w:rsid w:val="00FF5BA7"/>
    <w:rsid w:val="00FF6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877E0"/>
  <w15:docId w15:val="{2C288CEF-F603-480B-9FEB-78F9A6B64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3C77"/>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unhideWhenUsed/>
    <w:qFormat/>
    <w:rsid w:val="002F3F6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FE6401"/>
    <w:pPr>
      <w:spacing w:before="100" w:beforeAutospacing="1" w:after="100" w:afterAutospacing="1"/>
      <w:outlineLvl w:val="2"/>
    </w:pPr>
    <w:rPr>
      <w:b/>
      <w:bCs/>
      <w:sz w:val="27"/>
      <w:szCs w:val="27"/>
    </w:rPr>
  </w:style>
  <w:style w:type="paragraph" w:styleId="4">
    <w:name w:val="heading 4"/>
    <w:basedOn w:val="a"/>
    <w:next w:val="a"/>
    <w:link w:val="40"/>
    <w:uiPriority w:val="9"/>
    <w:unhideWhenUsed/>
    <w:qFormat/>
    <w:rsid w:val="00366E5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B3C77"/>
    <w:rPr>
      <w:rFonts w:cs="Times New Roman"/>
      <w:color w:val="0000FF"/>
      <w:u w:val="single"/>
    </w:rPr>
  </w:style>
  <w:style w:type="paragraph" w:customStyle="1" w:styleId="1">
    <w:name w:val="Абзац списка1"/>
    <w:basedOn w:val="a"/>
    <w:rsid w:val="008B3C77"/>
    <w:pPr>
      <w:spacing w:after="60" w:line="324" w:lineRule="auto"/>
      <w:ind w:left="720"/>
    </w:pPr>
    <w:rPr>
      <w:rFonts w:ascii="Calibri" w:hAnsi="Calibri"/>
      <w:sz w:val="22"/>
      <w:szCs w:val="22"/>
      <w:lang w:eastAsia="en-US"/>
    </w:rPr>
  </w:style>
  <w:style w:type="character" w:customStyle="1" w:styleId="6">
    <w:name w:val="Основной текст6"/>
    <w:basedOn w:val="a0"/>
    <w:rsid w:val="00E958D5"/>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style>
  <w:style w:type="character" w:customStyle="1" w:styleId="a4">
    <w:name w:val="Основной текст_"/>
    <w:basedOn w:val="a0"/>
    <w:link w:val="8"/>
    <w:rsid w:val="00E958D5"/>
    <w:rPr>
      <w:rFonts w:ascii="Times New Roman" w:eastAsia="Times New Roman" w:hAnsi="Times New Roman" w:cs="Times New Roman"/>
      <w:spacing w:val="2"/>
      <w:shd w:val="clear" w:color="auto" w:fill="FFFFFF"/>
    </w:rPr>
  </w:style>
  <w:style w:type="paragraph" w:customStyle="1" w:styleId="8">
    <w:name w:val="Основной текст8"/>
    <w:basedOn w:val="a"/>
    <w:link w:val="a4"/>
    <w:rsid w:val="00E958D5"/>
    <w:pPr>
      <w:widowControl w:val="0"/>
      <w:shd w:val="clear" w:color="auto" w:fill="FFFFFF"/>
      <w:spacing w:after="300" w:line="326" w:lineRule="exact"/>
      <w:jc w:val="right"/>
    </w:pPr>
    <w:rPr>
      <w:spacing w:val="2"/>
      <w:sz w:val="22"/>
      <w:szCs w:val="22"/>
      <w:lang w:eastAsia="en-US"/>
    </w:rPr>
  </w:style>
  <w:style w:type="character" w:customStyle="1" w:styleId="MicrosoftSansSerif11pt0pt">
    <w:name w:val="Основной текст + Microsoft Sans Serif;11 pt;Курсив;Интервал 0 pt"/>
    <w:basedOn w:val="a4"/>
    <w:rsid w:val="003767DD"/>
    <w:rPr>
      <w:rFonts w:ascii="Microsoft Sans Serif" w:eastAsia="Microsoft Sans Serif" w:hAnsi="Microsoft Sans Serif" w:cs="Microsoft Sans Serif"/>
      <w:b w:val="0"/>
      <w:bCs w:val="0"/>
      <w:i/>
      <w:iCs/>
      <w:smallCaps w:val="0"/>
      <w:strike w:val="0"/>
      <w:color w:val="000000"/>
      <w:spacing w:val="0"/>
      <w:w w:val="100"/>
      <w:position w:val="0"/>
      <w:sz w:val="22"/>
      <w:szCs w:val="22"/>
      <w:u w:val="none"/>
      <w:shd w:val="clear" w:color="auto" w:fill="FFFFFF"/>
      <w:lang w:val="ru-RU" w:eastAsia="ru-RU" w:bidi="ru-RU"/>
    </w:rPr>
  </w:style>
  <w:style w:type="paragraph" w:styleId="a5">
    <w:name w:val="List Paragraph"/>
    <w:basedOn w:val="a"/>
    <w:uiPriority w:val="34"/>
    <w:qFormat/>
    <w:rsid w:val="00F95CCE"/>
    <w:pPr>
      <w:ind w:left="720"/>
      <w:contextualSpacing/>
    </w:pPr>
  </w:style>
  <w:style w:type="character" w:customStyle="1" w:styleId="30">
    <w:name w:val="Заголовок 3 Знак"/>
    <w:basedOn w:val="a0"/>
    <w:link w:val="3"/>
    <w:uiPriority w:val="9"/>
    <w:rsid w:val="00FE6401"/>
    <w:rPr>
      <w:rFonts w:ascii="Times New Roman" w:eastAsia="Times New Roman" w:hAnsi="Times New Roman" w:cs="Times New Roman"/>
      <w:b/>
      <w:bCs/>
      <w:sz w:val="27"/>
      <w:szCs w:val="27"/>
      <w:lang w:eastAsia="ru-RU"/>
    </w:rPr>
  </w:style>
  <w:style w:type="paragraph" w:styleId="a6">
    <w:name w:val="Normal (Web)"/>
    <w:aliases w:val="Обычный (Web),Обычный (веб) Знак,Обычный (веб) Знак1,Обычный (веб) Знак Знак,Обычный (веб)1,Знак4,Знак Знак1 Знак,Знак Знак1 Знак Знак,Обычный (веб) Знак Знак Знак Знак,Знак Знак Знак Знак Знак Знак Знак,Знак Знак1 Зна,З"/>
    <w:basedOn w:val="a"/>
    <w:link w:val="a7"/>
    <w:uiPriority w:val="99"/>
    <w:unhideWhenUsed/>
    <w:qFormat/>
    <w:rsid w:val="00FE6401"/>
    <w:pPr>
      <w:spacing w:before="100" w:beforeAutospacing="1" w:after="100" w:afterAutospacing="1"/>
    </w:pPr>
    <w:rPr>
      <w:sz w:val="24"/>
      <w:szCs w:val="24"/>
    </w:rPr>
  </w:style>
  <w:style w:type="character" w:styleId="a8">
    <w:name w:val="Strong"/>
    <w:basedOn w:val="a0"/>
    <w:uiPriority w:val="22"/>
    <w:qFormat/>
    <w:rsid w:val="00F876CD"/>
    <w:rPr>
      <w:b/>
      <w:bCs/>
    </w:rPr>
  </w:style>
  <w:style w:type="table" w:styleId="a9">
    <w:name w:val="Table Grid"/>
    <w:basedOn w:val="a1"/>
    <w:uiPriority w:val="39"/>
    <w:rsid w:val="006010D5"/>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2F3F67"/>
    <w:rPr>
      <w:rFonts w:asciiTheme="majorHAnsi" w:eastAsiaTheme="majorEastAsia" w:hAnsiTheme="majorHAnsi" w:cstheme="majorBidi"/>
      <w:color w:val="365F91" w:themeColor="accent1" w:themeShade="BF"/>
      <w:sz w:val="26"/>
      <w:szCs w:val="26"/>
      <w:lang w:eastAsia="ru-RU"/>
    </w:rPr>
  </w:style>
  <w:style w:type="character" w:customStyle="1" w:styleId="Heading2Char">
    <w:name w:val="Heading 2 Char"/>
    <w:rsid w:val="005428E4"/>
    <w:rPr>
      <w:bCs/>
      <w:color w:val="000000"/>
      <w:szCs w:val="28"/>
    </w:rPr>
  </w:style>
  <w:style w:type="paragraph" w:styleId="aa">
    <w:name w:val="Balloon Text"/>
    <w:basedOn w:val="a"/>
    <w:link w:val="ab"/>
    <w:uiPriority w:val="99"/>
    <w:semiHidden/>
    <w:unhideWhenUsed/>
    <w:rsid w:val="00CB69AB"/>
    <w:rPr>
      <w:rFonts w:ascii="Segoe UI" w:hAnsi="Segoe UI" w:cs="Segoe UI"/>
      <w:sz w:val="18"/>
      <w:szCs w:val="18"/>
    </w:rPr>
  </w:style>
  <w:style w:type="character" w:customStyle="1" w:styleId="ab">
    <w:name w:val="Текст выноски Знак"/>
    <w:basedOn w:val="a0"/>
    <w:link w:val="aa"/>
    <w:uiPriority w:val="99"/>
    <w:semiHidden/>
    <w:rsid w:val="00CB69AB"/>
    <w:rPr>
      <w:rFonts w:ascii="Segoe UI" w:eastAsia="Times New Roman" w:hAnsi="Segoe UI" w:cs="Segoe UI"/>
      <w:sz w:val="18"/>
      <w:szCs w:val="18"/>
      <w:lang w:eastAsia="ru-RU"/>
    </w:rPr>
  </w:style>
  <w:style w:type="character" w:customStyle="1" w:styleId="40">
    <w:name w:val="Заголовок 4 Знак"/>
    <w:basedOn w:val="a0"/>
    <w:link w:val="4"/>
    <w:uiPriority w:val="9"/>
    <w:rsid w:val="00366E51"/>
    <w:rPr>
      <w:rFonts w:asciiTheme="majorHAnsi" w:eastAsiaTheme="majorEastAsia" w:hAnsiTheme="majorHAnsi" w:cstheme="majorBidi"/>
      <w:i/>
      <w:iCs/>
      <w:color w:val="365F91" w:themeColor="accent1" w:themeShade="BF"/>
      <w:sz w:val="20"/>
      <w:szCs w:val="20"/>
      <w:lang w:eastAsia="ru-RU"/>
    </w:rPr>
  </w:style>
  <w:style w:type="character" w:customStyle="1" w:styleId="a7">
    <w:name w:val="Обычный (Интернет) Знак"/>
    <w:aliases w:val="Обычный (Web) Знак,Обычный (веб) Знак Знак1,Обычный (веб) Знак1 Знак,Обычный (веб) Знак Знак Знак,Обычный (веб)1 Знак,Знак4 Знак,Знак Знак1 Знак Знак1,Знак Знак1 Знак Знак Знак,Обычный (веб) Знак Знак Знак Знак Знак,З Знак"/>
    <w:link w:val="a6"/>
    <w:uiPriority w:val="99"/>
    <w:locked/>
    <w:rsid w:val="007648F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09485">
      <w:bodyDiv w:val="1"/>
      <w:marLeft w:val="0"/>
      <w:marRight w:val="0"/>
      <w:marTop w:val="0"/>
      <w:marBottom w:val="0"/>
      <w:divBdr>
        <w:top w:val="none" w:sz="0" w:space="0" w:color="auto"/>
        <w:left w:val="none" w:sz="0" w:space="0" w:color="auto"/>
        <w:bottom w:val="none" w:sz="0" w:space="0" w:color="auto"/>
        <w:right w:val="none" w:sz="0" w:space="0" w:color="auto"/>
      </w:divBdr>
    </w:div>
    <w:div w:id="712732296">
      <w:bodyDiv w:val="1"/>
      <w:marLeft w:val="0"/>
      <w:marRight w:val="0"/>
      <w:marTop w:val="0"/>
      <w:marBottom w:val="0"/>
      <w:divBdr>
        <w:top w:val="none" w:sz="0" w:space="0" w:color="auto"/>
        <w:left w:val="none" w:sz="0" w:space="0" w:color="auto"/>
        <w:bottom w:val="none" w:sz="0" w:space="0" w:color="auto"/>
        <w:right w:val="none" w:sz="0" w:space="0" w:color="auto"/>
      </w:divBdr>
    </w:div>
    <w:div w:id="986474041">
      <w:bodyDiv w:val="1"/>
      <w:marLeft w:val="0"/>
      <w:marRight w:val="0"/>
      <w:marTop w:val="0"/>
      <w:marBottom w:val="0"/>
      <w:divBdr>
        <w:top w:val="none" w:sz="0" w:space="0" w:color="auto"/>
        <w:left w:val="none" w:sz="0" w:space="0" w:color="auto"/>
        <w:bottom w:val="none" w:sz="0" w:space="0" w:color="auto"/>
        <w:right w:val="none" w:sz="0" w:space="0" w:color="auto"/>
      </w:divBdr>
    </w:div>
    <w:div w:id="1354695382">
      <w:bodyDiv w:val="1"/>
      <w:marLeft w:val="0"/>
      <w:marRight w:val="0"/>
      <w:marTop w:val="0"/>
      <w:marBottom w:val="0"/>
      <w:divBdr>
        <w:top w:val="none" w:sz="0" w:space="0" w:color="auto"/>
        <w:left w:val="none" w:sz="0" w:space="0" w:color="auto"/>
        <w:bottom w:val="none" w:sz="0" w:space="0" w:color="auto"/>
        <w:right w:val="none" w:sz="0" w:space="0" w:color="auto"/>
      </w:divBdr>
    </w:div>
    <w:div w:id="1633636723">
      <w:bodyDiv w:val="1"/>
      <w:marLeft w:val="0"/>
      <w:marRight w:val="0"/>
      <w:marTop w:val="0"/>
      <w:marBottom w:val="0"/>
      <w:divBdr>
        <w:top w:val="none" w:sz="0" w:space="0" w:color="auto"/>
        <w:left w:val="none" w:sz="0" w:space="0" w:color="auto"/>
        <w:bottom w:val="none" w:sz="0" w:space="0" w:color="auto"/>
        <w:right w:val="none" w:sz="0" w:space="0" w:color="auto"/>
      </w:divBdr>
    </w:div>
    <w:div w:id="1709408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n.kz/bil/2014-zylgy-zogary-oqu-ornynyn-uzdik-oqytusylary-anyqtaldy-60469/?ysclid=lxtxk13c24798633560" TargetMode="External"/><Relationship Id="rId13" Type="http://schemas.openxmlformats.org/officeDocument/2006/relationships/hyperlink" Target="http://kazlogistics.kz/upload/iblock/29f/29f8847767d6aba19f" TargetMode="External"/><Relationship Id="rId3" Type="http://schemas.openxmlformats.org/officeDocument/2006/relationships/styles" Target="styles.xml"/><Relationship Id="rId7" Type="http://schemas.openxmlformats.org/officeDocument/2006/relationships/hyperlink" Target="https://clog.kz/specialisty-fiata" TargetMode="External"/><Relationship Id="rId12" Type="http://schemas.openxmlformats.org/officeDocument/2006/relationships/hyperlink" Target="https://atameken.kz/ru/services/16-professional-nye-standart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clog.kz/2017" TargetMode="External"/><Relationship Id="rId11" Type="http://schemas.openxmlformats.org/officeDocument/2006/relationships/hyperlink" Target="https://nomad.su/?a=3-201501050016" TargetMode="External"/><Relationship Id="rId5" Type="http://schemas.openxmlformats.org/officeDocument/2006/relationships/webSettings" Target="webSettings.xml"/><Relationship Id="rId15" Type="http://schemas.openxmlformats.org/officeDocument/2006/relationships/hyperlink" Target="https://clog.kz/specialisty-fiata" TargetMode="External"/><Relationship Id="rId10" Type="http://schemas.openxmlformats.org/officeDocument/2006/relationships/hyperlink" Target="https://alt.edu.kz/wp-content/assets/docs/%D0%9D%D0%B0%D1%83%D0%BA%D0%B0/%D0%9F%D1%83%D0%B1%D0%BB%D0%B8%D0%BA%D0%B0%D1%86%D0%B8%D0%B8/%D0%98%D0%BD%D0%B4%D0%B5%D0%BA%D1%81%20%D2%BA.pdf" TargetMode="External"/><Relationship Id="rId4" Type="http://schemas.openxmlformats.org/officeDocument/2006/relationships/settings" Target="settings.xml"/><Relationship Id="rId9" Type="http://schemas.openxmlformats.org/officeDocument/2006/relationships/hyperlink" Target="https://orcid.org/my-orcid?orcid=0000-0002-9434-7413" TargetMode="External"/><Relationship Id="rId14" Type="http://schemas.openxmlformats.org/officeDocument/2006/relationships/hyperlink" Target="https://clog.kz/2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A577F-A32E-439A-B97C-84C7699C0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12331</TotalTime>
  <Pages>14</Pages>
  <Words>5035</Words>
  <Characters>28705</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a.abzhapbarova</dc:creator>
  <cp:keywords/>
  <dc:description/>
  <cp:lastModifiedBy>SAP Chief</cp:lastModifiedBy>
  <cp:revision>478</cp:revision>
  <cp:lastPrinted>2023-09-20T08:15:00Z</cp:lastPrinted>
  <dcterms:created xsi:type="dcterms:W3CDTF">2015-03-14T07:03:00Z</dcterms:created>
  <dcterms:modified xsi:type="dcterms:W3CDTF">2024-10-22T08:26:00Z</dcterms:modified>
</cp:coreProperties>
</file>